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CE" w:rsidRPr="00AF27CE" w:rsidRDefault="00AF27CE" w:rsidP="00AF27CE">
      <w:pPr>
        <w:pStyle w:val="ab"/>
        <w:shd w:val="clear" w:color="auto" w:fill="FFFFFF"/>
        <w:spacing w:before="0" w:beforeAutospacing="0" w:after="140" w:afterAutospacing="0"/>
        <w:rPr>
          <w:color w:val="000000"/>
        </w:rPr>
      </w:pPr>
      <w:r w:rsidRPr="00AF27CE">
        <w:rPr>
          <w:b/>
          <w:color w:val="000000"/>
        </w:rPr>
        <w:t>При пользовании железнодорожным транспортом будьте бдительны и соблюдайте правила личной безопасности</w:t>
      </w:r>
      <w:r w:rsidRPr="00AF27CE">
        <w:rPr>
          <w:color w:val="000000"/>
        </w:rPr>
        <w:t>:</w:t>
      </w:r>
    </w:p>
    <w:p w:rsidR="00AF27CE" w:rsidRPr="00AF27CE" w:rsidRDefault="00AF27CE" w:rsidP="00AF27CE">
      <w:pPr>
        <w:pStyle w:val="ab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AF27CE">
        <w:rPr>
          <w:color w:val="000000"/>
          <w:u w:val="single"/>
        </w:rPr>
        <w:t>Запрещается:</w:t>
      </w:r>
    </w:p>
    <w:p w:rsidR="00AF27CE" w:rsidRPr="00AF27CE" w:rsidRDefault="00AF27CE" w:rsidP="00AF27CE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AF27CE">
        <w:rPr>
          <w:color w:val="000000"/>
        </w:rPr>
        <w:t>1. Пролезать под железнодорожным подвижным составом.</w:t>
      </w:r>
    </w:p>
    <w:p w:rsidR="00AF27CE" w:rsidRPr="00AF27CE" w:rsidRDefault="00AF27CE" w:rsidP="00AF27CE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AF27CE">
        <w:rPr>
          <w:color w:val="000000"/>
        </w:rPr>
        <w:t>2. Перелезать через автосцепные устройства между вагонами.</w:t>
      </w:r>
    </w:p>
    <w:p w:rsidR="00AF27CE" w:rsidRPr="00AF27CE" w:rsidRDefault="00AF27CE" w:rsidP="00AF27CE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AF27CE">
        <w:rPr>
          <w:color w:val="000000"/>
        </w:rPr>
        <w:t>3. Бежать по пассажирской платформе рядом с прибывающим или отправляющимся поездом.</w:t>
      </w:r>
    </w:p>
    <w:p w:rsidR="00AF27CE" w:rsidRPr="00AF27CE" w:rsidRDefault="00AF27CE" w:rsidP="00AF27CE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AF27CE">
        <w:rPr>
          <w:color w:val="000000"/>
        </w:rPr>
        <w:t>4. Устраивать различные подвижные игры.</w:t>
      </w:r>
    </w:p>
    <w:p w:rsidR="00AF27CE" w:rsidRPr="00AF27CE" w:rsidRDefault="00AF27CE" w:rsidP="00AF27CE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AF27CE">
        <w:rPr>
          <w:color w:val="000000"/>
        </w:rPr>
        <w:t>5. Осуществлять посадку и (или) высадку во время движения.</w:t>
      </w:r>
    </w:p>
    <w:p w:rsidR="00AF27CE" w:rsidRPr="00AF27CE" w:rsidRDefault="00AF27CE" w:rsidP="00AF27CE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AF27CE">
        <w:rPr>
          <w:color w:val="000000"/>
        </w:rPr>
        <w:t>6. Цепляться за проходящий транспорт, ездить на подножках.</w:t>
      </w:r>
    </w:p>
    <w:p w:rsidR="00833C0A" w:rsidRPr="00AF27CE" w:rsidRDefault="00833C0A" w:rsidP="00AF2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Правила поведения в общественных местах.</w:t>
      </w:r>
    </w:p>
    <w:p w:rsidR="00833C0A" w:rsidRPr="00AF27CE" w:rsidRDefault="00833C0A" w:rsidP="00AF2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Планируйте безопасный маршрут до места назначения и используйте его.</w:t>
      </w:r>
    </w:p>
    <w:p w:rsidR="00833C0A" w:rsidRPr="00437620" w:rsidRDefault="00833C0A" w:rsidP="00AF27CE">
      <w:pPr>
        <w:numPr>
          <w:ilvl w:val="0"/>
          <w:numId w:val="32"/>
        </w:numPr>
        <w:shd w:val="clear" w:color="auto" w:fill="FFFFFF"/>
        <w:spacing w:before="20" w:after="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Выбирайте хорошо освещенные улицы и избегайте прохождения мимо</w:t>
      </w:r>
      <w:r w:rsidRPr="004376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пустынных участков земли, аллей и строительных площадок. Идите длинным путем, если он безопасный;</w:t>
      </w:r>
    </w:p>
    <w:p w:rsidR="00833C0A" w:rsidRPr="00437620" w:rsidRDefault="00833C0A" w:rsidP="00AF27CE">
      <w:pPr>
        <w:numPr>
          <w:ilvl w:val="0"/>
          <w:numId w:val="32"/>
        </w:numPr>
        <w:shd w:val="clear" w:color="auto" w:fill="FFFFFF"/>
        <w:spacing w:before="20" w:after="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Не щеголяйте дорогими украшениями или одеждой, сотовыми телефонами,            крепче держите сумки;</w:t>
      </w:r>
    </w:p>
    <w:p w:rsidR="00833C0A" w:rsidRPr="00437620" w:rsidRDefault="00833C0A" w:rsidP="00AF27CE">
      <w:pPr>
        <w:numPr>
          <w:ilvl w:val="0"/>
          <w:numId w:val="32"/>
        </w:numPr>
        <w:shd w:val="clear" w:color="auto" w:fill="FFFFFF"/>
        <w:spacing w:before="20" w:after="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 не забывайте сообщать родителям с кем и куда вы пошли, когда вернетесь, если задерживаетесь, то позвоните и предупредите.</w:t>
      </w:r>
    </w:p>
    <w:p w:rsidR="00833C0A" w:rsidRPr="00437620" w:rsidRDefault="00833C0A" w:rsidP="00AF27CE">
      <w:pPr>
        <w:numPr>
          <w:ilvl w:val="0"/>
          <w:numId w:val="32"/>
        </w:numPr>
        <w:shd w:val="clear" w:color="auto" w:fill="FFFFFF"/>
        <w:spacing w:before="20" w:after="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на улице кто-то подозрительный идёт и бежит за тобой, а до дома далеко, беги в ближайшее людное место: к магазину, автобусной остановке.</w:t>
      </w:r>
    </w:p>
    <w:p w:rsidR="00833C0A" w:rsidRPr="00437620" w:rsidRDefault="00833C0A" w:rsidP="00AF27CE">
      <w:pPr>
        <w:numPr>
          <w:ilvl w:val="0"/>
          <w:numId w:val="32"/>
        </w:numPr>
        <w:shd w:val="clear" w:color="auto" w:fill="FFFFFF"/>
        <w:spacing w:before="20" w:after="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 Если незнакомые взрослые пытаются увести тебя силой, сопротивляйся, кричи, зови на помощь: "Помогите! Меня уводит незнакомый человек!"</w:t>
      </w:r>
    </w:p>
    <w:p w:rsidR="00833C0A" w:rsidRPr="00437620" w:rsidRDefault="00833C0A" w:rsidP="00AF27CE">
      <w:pPr>
        <w:numPr>
          <w:ilvl w:val="0"/>
          <w:numId w:val="32"/>
        </w:numPr>
        <w:shd w:val="clear" w:color="auto" w:fill="FFFFFF"/>
        <w:spacing w:before="20" w:after="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 Не соглашайся ни на какие предложения незнакомых взрослых.</w:t>
      </w:r>
    </w:p>
    <w:p w:rsidR="00833C0A" w:rsidRPr="00437620" w:rsidRDefault="00833C0A" w:rsidP="00AF27CE">
      <w:pPr>
        <w:numPr>
          <w:ilvl w:val="0"/>
          <w:numId w:val="32"/>
        </w:numPr>
        <w:shd w:val="clear" w:color="auto" w:fill="FFFFFF"/>
        <w:spacing w:before="20" w:after="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Никуда не ходи с незнакомыми взрослыми и не садись с ними в машину.</w:t>
      </w:r>
    </w:p>
    <w:p w:rsidR="00833C0A" w:rsidRPr="00437620" w:rsidRDefault="00833C0A" w:rsidP="00AF27CE">
      <w:pPr>
        <w:numPr>
          <w:ilvl w:val="0"/>
          <w:numId w:val="32"/>
        </w:numPr>
        <w:shd w:val="clear" w:color="auto" w:fill="FFFFFF"/>
        <w:spacing w:before="20" w:after="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 Никогда не хвастайся тем, что у тебя есть дома.</w:t>
      </w:r>
    </w:p>
    <w:p w:rsidR="00833C0A" w:rsidRPr="00437620" w:rsidRDefault="00833C0A" w:rsidP="00AF27CE">
      <w:pPr>
        <w:numPr>
          <w:ilvl w:val="0"/>
          <w:numId w:val="32"/>
        </w:numPr>
        <w:shd w:val="clear" w:color="auto" w:fill="FFFFFF"/>
        <w:spacing w:before="20" w:after="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 Не приглашай домой незнакомых ребят, если дома нет никого из взрослых.</w:t>
      </w:r>
    </w:p>
    <w:p w:rsidR="00833C0A" w:rsidRPr="00437620" w:rsidRDefault="00833C0A" w:rsidP="00AF27CE">
      <w:pPr>
        <w:numPr>
          <w:ilvl w:val="0"/>
          <w:numId w:val="32"/>
        </w:numPr>
        <w:shd w:val="clear" w:color="auto" w:fill="FFFFFF"/>
        <w:spacing w:before="20" w:after="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Не играй на улице с наступлением темноты.</w:t>
      </w:r>
    </w:p>
    <w:p w:rsidR="00833C0A" w:rsidRPr="00AF27CE" w:rsidRDefault="00833C0A" w:rsidP="00AF27CE">
      <w:pPr>
        <w:pStyle w:val="aa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Избегать мест массового скопления людей без сопровождения родителей.</w:t>
      </w:r>
    </w:p>
    <w:p w:rsidR="00833C0A" w:rsidRPr="00437620" w:rsidRDefault="00833C0A" w:rsidP="00AF27CE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Законом об ограничении пребывания детей в общественных местах </w:t>
      </w:r>
      <w:r w:rsid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установлено н</w:t>
      </w: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очное время, когда несовершеннолетним запрещено находиться  в общественных местах без сопровождения родителей или лиц, их заменяющих:</w:t>
      </w:r>
    </w:p>
    <w:p w:rsidR="00833C0A" w:rsidRPr="00437620" w:rsidRDefault="00833C0A" w:rsidP="00AF27CE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     - с 21.00 до 07.00 час. – с 1 ноября по 31 марта;</w:t>
      </w:r>
    </w:p>
    <w:p w:rsidR="00833C0A" w:rsidRPr="00437620" w:rsidRDefault="00833C0A" w:rsidP="00AF27CE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     - с 22.00 до 07.00 час. – с 1 апреля по 31 октября</w:t>
      </w:r>
    </w:p>
    <w:p w:rsidR="00AF27CE" w:rsidRDefault="00833C0A" w:rsidP="00AF2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за нарушение требований Закона возлагается на родителей или иных законных представителей есовершеннолетних, которая предусмотрена ст. 5.35 Кодекса об административных правонарушениях Российской Федерации (Неисполнение обязанностей по содержанию и воспитанию несовершеннолетнего), допускающих самостоятельное нахождение несовершеннолетних в ночное время в общественных местах, тем самым, не исполняющих обязанности по их воспитанию.</w:t>
      </w:r>
    </w:p>
    <w:p w:rsidR="00833C0A" w:rsidRPr="00437620" w:rsidRDefault="00924B23" w:rsidP="00AF2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2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Недопустимо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4B23">
        <w:rPr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924B23">
        <w:rPr>
          <w:rFonts w:ascii="Times New Roman" w:hAnsi="Times New Roman" w:cs="Times New Roman"/>
          <w:b/>
          <w:bCs/>
          <w:sz w:val="24"/>
          <w:szCs w:val="24"/>
        </w:rPr>
        <w:t xml:space="preserve">аспитие алкогольной 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спиртосодержащей продукции, </w:t>
      </w:r>
      <w:r w:rsidRPr="00924B23">
        <w:rPr>
          <w:rFonts w:ascii="Times New Roman" w:hAnsi="Times New Roman" w:cs="Times New Roman"/>
          <w:b/>
          <w:bCs/>
          <w:sz w:val="24"/>
          <w:szCs w:val="24"/>
        </w:rPr>
        <w:t>потребление наркотических средств или психотропных веществ в общественных местах</w:t>
      </w:r>
      <w:r w:rsidR="00177233">
        <w:rPr>
          <w:rFonts w:ascii="Times New Roman" w:hAnsi="Times New Roman" w:cs="Times New Roman"/>
          <w:b/>
          <w:bCs/>
          <w:sz w:val="24"/>
          <w:szCs w:val="24"/>
        </w:rPr>
        <w:t xml:space="preserve"> (ст.20.20.),появление в общественных местах в состоянии алкогольного опьянения (ст.20.21), мелкое хулиганство (ст.20.1)</w:t>
      </w:r>
      <w:r w:rsidR="00833C0A" w:rsidRPr="004376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F27CE" w:rsidRPr="00AF27C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      </w:t>
      </w:r>
      <w:r w:rsidR="0017723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Желаю В</w:t>
      </w:r>
      <w:r w:rsidR="00833C0A" w:rsidRPr="00AF27C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ам приятного и безопасного </w:t>
      </w:r>
      <w:r w:rsidR="00AF27CE" w:rsidRPr="00AF27C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        </w:t>
      </w:r>
      <w:r w:rsidR="0044328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833C0A" w:rsidRPr="00AF27C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летнего отдыха!!!</w:t>
      </w:r>
    </w:p>
    <w:p w:rsidR="00D22F8F" w:rsidRPr="00AF27CE" w:rsidRDefault="00D22F8F" w:rsidP="00AF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C0A" w:rsidRPr="00AF27CE" w:rsidRDefault="00833C0A" w:rsidP="00BC2206">
      <w:pPr>
        <w:spacing w:after="0"/>
        <w:ind w:left="567"/>
        <w:jc w:val="center"/>
        <w:rPr>
          <w:rFonts w:ascii="Comic Sans MS" w:hAnsi="Comic Sans MS"/>
          <w:b/>
          <w:sz w:val="24"/>
        </w:rPr>
      </w:pPr>
    </w:p>
    <w:p w:rsidR="004E3B4C" w:rsidRPr="00711A37" w:rsidRDefault="004E3B4C" w:rsidP="004E3B4C">
      <w:pPr>
        <w:ind w:left="567"/>
        <w:jc w:val="center"/>
        <w:rPr>
          <w:rFonts w:ascii="Comic Sans MS" w:hAnsi="Comic Sans MS"/>
        </w:rPr>
      </w:pPr>
      <w:r w:rsidRPr="00711A37">
        <w:rPr>
          <w:rFonts w:ascii="Comic Sans MS" w:hAnsi="Comic Sans MS"/>
        </w:rPr>
        <w:lastRenderedPageBreak/>
        <w:t>МБОУ «Средняя общеобразовательная школа №11»</w:t>
      </w:r>
    </w:p>
    <w:p w:rsidR="002D0CC3" w:rsidRDefault="00D80DCF" w:rsidP="009D0727">
      <w:pPr>
        <w:spacing w:after="0"/>
        <w:ind w:left="-426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               2022-2023</w:t>
      </w:r>
      <w:r w:rsidR="004E3B4C">
        <w:rPr>
          <w:rFonts w:ascii="Comic Sans MS" w:hAnsi="Comic Sans MS"/>
          <w:sz w:val="24"/>
        </w:rPr>
        <w:t>год</w:t>
      </w:r>
    </w:p>
    <w:p w:rsidR="004E3B4C" w:rsidRDefault="004E3B4C" w:rsidP="009D0727">
      <w:pPr>
        <w:spacing w:after="0"/>
        <w:ind w:left="-426"/>
        <w:jc w:val="center"/>
        <w:rPr>
          <w:rFonts w:ascii="Comic Sans MS" w:hAnsi="Comic Sans MS"/>
          <w:sz w:val="24"/>
        </w:rPr>
      </w:pPr>
    </w:p>
    <w:p w:rsidR="004E3B4C" w:rsidRDefault="004E3B4C" w:rsidP="009D0727">
      <w:pPr>
        <w:spacing w:after="0"/>
        <w:ind w:left="-426"/>
        <w:jc w:val="center"/>
        <w:rPr>
          <w:rFonts w:ascii="Comic Sans MS" w:hAnsi="Comic Sans MS"/>
          <w:sz w:val="24"/>
        </w:rPr>
      </w:pPr>
    </w:p>
    <w:p w:rsidR="004E3B4C" w:rsidRPr="002D0CC3" w:rsidRDefault="004E3B4C" w:rsidP="009D0727">
      <w:pPr>
        <w:spacing w:after="0"/>
        <w:ind w:left="-426"/>
        <w:jc w:val="center"/>
        <w:rPr>
          <w:rFonts w:ascii="Comic Sans MS" w:hAnsi="Comic Sans MS"/>
          <w:sz w:val="24"/>
        </w:rPr>
      </w:pPr>
    </w:p>
    <w:p w:rsidR="00833C0A" w:rsidRPr="00437620" w:rsidRDefault="00833C0A" w:rsidP="00177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F27C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ПАМЯТКА</w:t>
      </w:r>
    </w:p>
    <w:p w:rsidR="00833C0A" w:rsidRDefault="0044328A" w:rsidP="00177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Правила поведения уча</w:t>
      </w:r>
      <w:r w:rsidR="00833C0A" w:rsidRPr="00AF27C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щихся во время летних каникул</w:t>
      </w:r>
    </w:p>
    <w:p w:rsidR="00177233" w:rsidRPr="00437620" w:rsidRDefault="00177233" w:rsidP="00833C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77233" w:rsidRPr="00177233" w:rsidRDefault="00177233" w:rsidP="0017723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233">
        <w:rPr>
          <w:rFonts w:ascii="Times New Roman" w:hAnsi="Times New Roman" w:cs="Times New Roman"/>
          <w:b/>
          <w:sz w:val="28"/>
          <w:szCs w:val="28"/>
        </w:rPr>
        <w:t xml:space="preserve">8(800)200-01-22 </w:t>
      </w:r>
    </w:p>
    <w:p w:rsidR="00177233" w:rsidRPr="00177233" w:rsidRDefault="00177233" w:rsidP="0017723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233">
        <w:rPr>
          <w:rFonts w:ascii="Times New Roman" w:hAnsi="Times New Roman" w:cs="Times New Roman"/>
          <w:b/>
          <w:sz w:val="28"/>
          <w:szCs w:val="28"/>
        </w:rPr>
        <w:t>(детский телефон доверия)</w:t>
      </w:r>
    </w:p>
    <w:p w:rsidR="004E3B4C" w:rsidRDefault="004E3B4C" w:rsidP="00BC2206">
      <w:pPr>
        <w:tabs>
          <w:tab w:val="left" w:pos="709"/>
        </w:tabs>
        <w:ind w:left="709" w:firstLine="142"/>
        <w:jc w:val="center"/>
        <w:rPr>
          <w:rFonts w:ascii="Comic Sans MS" w:hAnsi="Comic Sans MS"/>
          <w:sz w:val="24"/>
        </w:rPr>
      </w:pPr>
    </w:p>
    <w:p w:rsidR="00711A37" w:rsidRDefault="004E3B4C" w:rsidP="00DB7105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  <w:r w:rsidRPr="004E3B4C">
        <w:rPr>
          <w:noProof/>
          <w:lang w:eastAsia="ru-RU"/>
        </w:rPr>
        <w:drawing>
          <wp:inline distT="0" distB="0" distL="0" distR="0">
            <wp:extent cx="1601520" cy="1166399"/>
            <wp:effectExtent l="19050" t="0" r="0" b="0"/>
            <wp:docPr id="2" name="Рисунок 1" descr="J:\РАБОТА\теле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РАБОТА\телефо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076" cy="116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B4C" w:rsidRPr="00D911B0" w:rsidRDefault="004E3B4C" w:rsidP="004E3B4C">
      <w:pPr>
        <w:pStyle w:val="c1"/>
        <w:spacing w:before="0" w:beforeAutospacing="0" w:after="0" w:afterAutospacing="0"/>
        <w:jc w:val="right"/>
        <w:rPr>
          <w:rStyle w:val="c2"/>
          <w:rFonts w:ascii="Comic Sans MS" w:hAnsi="Comic Sans MS"/>
          <w:b/>
          <w:i/>
          <w:sz w:val="22"/>
        </w:rPr>
      </w:pPr>
      <w:r w:rsidRPr="00D911B0">
        <w:rPr>
          <w:rStyle w:val="c2"/>
          <w:rFonts w:ascii="Comic Sans MS" w:hAnsi="Comic Sans MS"/>
          <w:b/>
          <w:i/>
          <w:sz w:val="22"/>
        </w:rPr>
        <w:t>Социальный педагог:</w:t>
      </w:r>
    </w:p>
    <w:p w:rsidR="004E3B4C" w:rsidRPr="00D911B0" w:rsidRDefault="004E3B4C" w:rsidP="004E3B4C">
      <w:pPr>
        <w:pStyle w:val="c1"/>
        <w:spacing w:before="0" w:beforeAutospacing="0" w:after="0" w:afterAutospacing="0"/>
        <w:ind w:hanging="284"/>
        <w:jc w:val="right"/>
        <w:rPr>
          <w:rStyle w:val="c2"/>
          <w:rFonts w:ascii="Comic Sans MS" w:hAnsi="Comic Sans MS"/>
          <w:b/>
          <w:i/>
          <w:sz w:val="22"/>
        </w:rPr>
      </w:pPr>
      <w:r w:rsidRPr="00D911B0">
        <w:rPr>
          <w:rStyle w:val="c2"/>
          <w:rFonts w:ascii="Comic Sans MS" w:hAnsi="Comic Sans MS"/>
          <w:b/>
          <w:i/>
          <w:sz w:val="22"/>
        </w:rPr>
        <w:t>Жанна Геннадьевна Тимошенко,</w:t>
      </w:r>
    </w:p>
    <w:p w:rsidR="004E3B4C" w:rsidRPr="00D911B0" w:rsidRDefault="004E3B4C" w:rsidP="004E3B4C">
      <w:pPr>
        <w:pStyle w:val="c1"/>
        <w:spacing w:before="0" w:beforeAutospacing="0" w:after="0" w:afterAutospacing="0"/>
        <w:ind w:hanging="284"/>
        <w:jc w:val="right"/>
        <w:rPr>
          <w:rStyle w:val="c2"/>
          <w:rFonts w:ascii="Comic Sans MS" w:hAnsi="Comic Sans MS"/>
          <w:b/>
          <w:i/>
          <w:sz w:val="22"/>
        </w:rPr>
      </w:pPr>
      <w:r w:rsidRPr="00D911B0">
        <w:rPr>
          <w:rStyle w:val="c2"/>
          <w:rFonts w:ascii="Comic Sans MS" w:hAnsi="Comic Sans MS"/>
          <w:b/>
          <w:i/>
          <w:sz w:val="22"/>
        </w:rPr>
        <w:t>89205745047</w:t>
      </w:r>
    </w:p>
    <w:p w:rsidR="00DD27AB" w:rsidRDefault="00DD27AB" w:rsidP="00DB7105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</w:p>
    <w:p w:rsidR="004E3B4C" w:rsidRPr="004E3B4C" w:rsidRDefault="004E3B4C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>Наш адрес:</w:t>
      </w:r>
    </w:p>
    <w:p w:rsidR="004E3B4C" w:rsidRPr="004E3B4C" w:rsidRDefault="004E3B4C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>309504, Белгородская область,</w:t>
      </w:r>
    </w:p>
    <w:p w:rsidR="004E3B4C" w:rsidRPr="004E3B4C" w:rsidRDefault="004E3B4C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 xml:space="preserve"> г. Старый Оскол,</w:t>
      </w:r>
    </w:p>
    <w:p w:rsidR="004E3B4C" w:rsidRPr="004E3B4C" w:rsidRDefault="004E3B4C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 xml:space="preserve"> Интернациональный, 23</w:t>
      </w:r>
    </w:p>
    <w:p w:rsidR="004E3B4C" w:rsidRPr="004E3B4C" w:rsidRDefault="004E3B4C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>Телефон:</w:t>
      </w:r>
    </w:p>
    <w:p w:rsidR="004E3B4C" w:rsidRPr="004E3B4C" w:rsidRDefault="004E3B4C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>8(4725) 24-31-40</w:t>
      </w:r>
    </w:p>
    <w:p w:rsidR="004E3B4C" w:rsidRDefault="004E3B4C" w:rsidP="00DB7105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</w:p>
    <w:p w:rsidR="00833C0A" w:rsidRDefault="00833C0A" w:rsidP="00DB7105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</w:p>
    <w:p w:rsidR="00833C0A" w:rsidRPr="00437620" w:rsidRDefault="00833C0A" w:rsidP="00833C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Соблюдай правила безопасности поведения на дорогах и на улице.</w:t>
      </w:r>
    </w:p>
    <w:p w:rsidR="00833C0A" w:rsidRPr="00437620" w:rsidRDefault="00833C0A" w:rsidP="00833C0A">
      <w:pPr>
        <w:numPr>
          <w:ilvl w:val="0"/>
          <w:numId w:val="33"/>
        </w:numPr>
        <w:shd w:val="clear" w:color="auto" w:fill="FFFFFF"/>
        <w:spacing w:before="20"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Переходите улицу только в специально отведенных местах:    по пешеходному переходу или на зеленый сигнал светофора;</w:t>
      </w:r>
    </w:p>
    <w:p w:rsidR="00833C0A" w:rsidRPr="00437620" w:rsidRDefault="00833C0A" w:rsidP="00833C0A">
      <w:pPr>
        <w:numPr>
          <w:ilvl w:val="0"/>
          <w:numId w:val="34"/>
        </w:numPr>
        <w:shd w:val="clear" w:color="auto" w:fill="FFFFFF"/>
        <w:spacing w:before="20" w:after="2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нет оборудованного пешеходного перехода дорогу следует переходить под прямым углом предварительно убедившись в отсутствии транспорта с левой и правой стороны.</w:t>
      </w:r>
    </w:p>
    <w:p w:rsidR="00833C0A" w:rsidRPr="00437620" w:rsidRDefault="00833C0A" w:rsidP="00833C0A">
      <w:pPr>
        <w:numPr>
          <w:ilvl w:val="0"/>
          <w:numId w:val="34"/>
        </w:numPr>
        <w:shd w:val="clear" w:color="auto" w:fill="FFFFFF"/>
        <w:spacing w:before="20" w:after="2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 Если нет пешеходного тротуара, идите по обочине дороги навстречу</w:t>
      </w:r>
      <w:r w:rsidRPr="004376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движению транспорта, так вы сможете видеть приближающиеся машины;</w:t>
      </w:r>
    </w:p>
    <w:p w:rsidR="00833C0A" w:rsidRPr="00437620" w:rsidRDefault="00833C0A" w:rsidP="00833C0A">
      <w:pPr>
        <w:numPr>
          <w:ilvl w:val="0"/>
          <w:numId w:val="34"/>
        </w:numPr>
        <w:shd w:val="clear" w:color="auto" w:fill="FFFFFF"/>
        <w:spacing w:before="20" w:after="2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Кататься на велосипеде можно только во дворах и парках.</w:t>
      </w:r>
      <w:r w:rsidRPr="004376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В ПДД четко сказано, что управление велосипедом на проезжей части</w:t>
      </w:r>
      <w:r w:rsidRPr="004376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разрешается </w:t>
      </w:r>
      <w:r w:rsidRPr="00AF27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14 лет</w:t>
      </w: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3C0A" w:rsidRPr="00437620" w:rsidRDefault="00833C0A" w:rsidP="00833C0A">
      <w:pPr>
        <w:numPr>
          <w:ilvl w:val="0"/>
          <w:numId w:val="34"/>
        </w:numPr>
        <w:shd w:val="clear" w:color="auto" w:fill="FFFFFF"/>
        <w:spacing w:before="20" w:after="2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Находясь на ж/д путях и при переходе через железнодорожные пути, будьте особо внимательны, осмотритесь, не идут ли поезда по соседним путям;</w:t>
      </w:r>
    </w:p>
    <w:p w:rsidR="00833C0A" w:rsidRPr="00437620" w:rsidRDefault="00833C0A" w:rsidP="00833C0A">
      <w:pPr>
        <w:numPr>
          <w:ilvl w:val="0"/>
          <w:numId w:val="34"/>
        </w:numPr>
        <w:shd w:val="clear" w:color="auto" w:fill="FFFFFF"/>
        <w:spacing w:before="20" w:after="2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Играть на проезжей части строго запрещено!</w:t>
      </w:r>
    </w:p>
    <w:p w:rsidR="00833C0A" w:rsidRPr="00437620" w:rsidRDefault="00833C0A" w:rsidP="00833C0A">
      <w:pPr>
        <w:numPr>
          <w:ilvl w:val="0"/>
          <w:numId w:val="34"/>
        </w:numPr>
        <w:shd w:val="clear" w:color="auto" w:fill="FFFFFF"/>
        <w:spacing w:before="20" w:after="2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движении вдоль проезжей дороги в вечернее время и при плохой видимости необходимо сделать себя заметным. Носите светлую одежду оборудованную светоотражателями, либо включите фонарик, телефон.</w:t>
      </w:r>
    </w:p>
    <w:p w:rsidR="00833C0A" w:rsidRPr="00AF27CE" w:rsidRDefault="00833C0A" w:rsidP="00833C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33C0A" w:rsidRPr="00437620" w:rsidRDefault="00833C0A" w:rsidP="00833C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Соблюдай правила поведения на водоёмах.</w:t>
      </w:r>
    </w:p>
    <w:p w:rsidR="00833C0A" w:rsidRPr="00437620" w:rsidRDefault="00833C0A" w:rsidP="00833C0A">
      <w:pPr>
        <w:numPr>
          <w:ilvl w:val="0"/>
          <w:numId w:val="28"/>
        </w:numPr>
        <w:shd w:val="clear" w:color="auto" w:fill="FFFFFF"/>
        <w:spacing w:before="20" w:after="2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Не ходи к водоему один, без взрослых.</w:t>
      </w:r>
    </w:p>
    <w:p w:rsidR="00833C0A" w:rsidRPr="00437620" w:rsidRDefault="00833C0A" w:rsidP="00833C0A">
      <w:pPr>
        <w:numPr>
          <w:ilvl w:val="0"/>
          <w:numId w:val="28"/>
        </w:numPr>
        <w:shd w:val="clear" w:color="auto" w:fill="FFFFFF"/>
        <w:spacing w:before="20" w:after="2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 не купайся в незнакомом месте. Купаться можно только в отведённых специально для этого местах.</w:t>
      </w:r>
    </w:p>
    <w:p w:rsidR="00833C0A" w:rsidRPr="00437620" w:rsidRDefault="00833C0A" w:rsidP="00833C0A">
      <w:pPr>
        <w:numPr>
          <w:ilvl w:val="0"/>
          <w:numId w:val="28"/>
        </w:numPr>
        <w:shd w:val="clear" w:color="auto" w:fill="FFFFFF"/>
        <w:spacing w:before="20" w:after="2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Начинать купаться следует при температуре воздуха + 20-25*, воды + 17-  19*С.</w:t>
      </w:r>
    </w:p>
    <w:p w:rsidR="00833C0A" w:rsidRPr="00437620" w:rsidRDefault="00833C0A" w:rsidP="00833C0A">
      <w:pPr>
        <w:numPr>
          <w:ilvl w:val="0"/>
          <w:numId w:val="28"/>
        </w:numPr>
        <w:shd w:val="clear" w:color="auto" w:fill="FFFFFF"/>
        <w:spacing w:before="20" w:after="2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Входить в воду надо осторожно, давая организму привыкнуть на неглубоком месте остановиться и окунуться с головой. В воде можно находиться 10-15 минут. Ни в коем случае не доводить себя до озноба. От переохлаждения в воде появляются опасные для жизни судороги, сводит руки и ноги. В таком случае нужно плыть на спине.</w:t>
      </w:r>
    </w:p>
    <w:p w:rsidR="00833C0A" w:rsidRPr="00437620" w:rsidRDefault="00833C0A" w:rsidP="00833C0A">
      <w:pPr>
        <w:numPr>
          <w:ilvl w:val="0"/>
          <w:numId w:val="28"/>
        </w:numPr>
        <w:shd w:val="clear" w:color="auto" w:fill="FFFFFF"/>
        <w:spacing w:before="20" w:after="2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заходи в воду при сильных волнах</w:t>
      </w:r>
    </w:p>
    <w:p w:rsidR="00833C0A" w:rsidRPr="00437620" w:rsidRDefault="00833C0A" w:rsidP="00833C0A">
      <w:pPr>
        <w:numPr>
          <w:ilvl w:val="0"/>
          <w:numId w:val="28"/>
        </w:numPr>
        <w:shd w:val="clear" w:color="auto" w:fill="FFFFFF"/>
        <w:spacing w:before="20" w:after="2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 Попав в сильное течение, не надо плыть против него, иначе можно легко выбиться из сил. Лучше плыть по течению, постепенно приближаясь к берегу.</w:t>
      </w:r>
    </w:p>
    <w:p w:rsidR="00833C0A" w:rsidRPr="00437620" w:rsidRDefault="00833C0A" w:rsidP="00833C0A">
      <w:pPr>
        <w:numPr>
          <w:ilvl w:val="0"/>
          <w:numId w:val="28"/>
        </w:numPr>
        <w:shd w:val="clear" w:color="auto" w:fill="FFFFFF"/>
        <w:spacing w:before="20" w:after="2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 Никогда не следует подплывать к водоворотам - это самая большая опасность на воде. Попав в водоворот, наберите побольше воздуха в легкие, погрузитесь в воду и сделайте сильный рывок в сторону по течению, всплывайте на поверхность.</w:t>
      </w:r>
    </w:p>
    <w:p w:rsidR="00833C0A" w:rsidRPr="00437620" w:rsidRDefault="00833C0A" w:rsidP="00833C0A">
      <w:pPr>
        <w:numPr>
          <w:ilvl w:val="0"/>
          <w:numId w:val="28"/>
        </w:numPr>
        <w:shd w:val="clear" w:color="auto" w:fill="FFFFFF"/>
        <w:spacing w:before="20" w:after="2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 подплывать к идущим пароходам, катерам, вблизи которых возникают различные водовороты, волны и течения.</w:t>
      </w:r>
    </w:p>
    <w:p w:rsidR="00833C0A" w:rsidRPr="00437620" w:rsidRDefault="00833C0A" w:rsidP="00833C0A">
      <w:pPr>
        <w:numPr>
          <w:ilvl w:val="0"/>
          <w:numId w:val="28"/>
        </w:numPr>
        <w:shd w:val="clear" w:color="auto" w:fill="FFFFFF"/>
        <w:spacing w:before="20" w:after="2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 Не ныряй в воду с плотов, пристани и других плавучих сооружений, особенно в местах неизвестной глубины, так как можно удариться головой о песок, глину, сломать себе шейные позвонки, потерять сознание и погибнуть.</w:t>
      </w:r>
    </w:p>
    <w:p w:rsidR="00833C0A" w:rsidRPr="00437620" w:rsidRDefault="00833C0A" w:rsidP="00833C0A">
      <w:pPr>
        <w:numPr>
          <w:ilvl w:val="0"/>
          <w:numId w:val="28"/>
        </w:numPr>
        <w:shd w:val="clear" w:color="auto" w:fill="FFFFFF"/>
        <w:spacing w:before="20" w:after="2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катании на лодке, не садись на ее борта, пересаживаться с одного места на другое, а также переходить с одной лодки на другую, вставать во время движения.</w:t>
      </w:r>
    </w:p>
    <w:p w:rsidR="00833C0A" w:rsidRPr="00437620" w:rsidRDefault="00833C0A" w:rsidP="00833C0A">
      <w:pPr>
        <w:numPr>
          <w:ilvl w:val="0"/>
          <w:numId w:val="28"/>
        </w:numPr>
        <w:shd w:val="clear" w:color="auto" w:fill="FFFFFF"/>
        <w:spacing w:before="20" w:after="2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 Если не умеете плавать, необходимо иметь спасательные средства.</w:t>
      </w:r>
    </w:p>
    <w:p w:rsidR="00833C0A" w:rsidRPr="00437620" w:rsidRDefault="00833C0A" w:rsidP="00833C0A">
      <w:pPr>
        <w:numPr>
          <w:ilvl w:val="0"/>
          <w:numId w:val="28"/>
        </w:numPr>
        <w:shd w:val="clear" w:color="auto" w:fill="FFFFFF"/>
        <w:spacing w:before="20" w:after="2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игр в воде будь осторожен и внимателен.</w:t>
      </w:r>
    </w:p>
    <w:p w:rsidR="00833C0A" w:rsidRPr="0044328A" w:rsidRDefault="00833C0A" w:rsidP="00833C0A">
      <w:pPr>
        <w:numPr>
          <w:ilvl w:val="0"/>
          <w:numId w:val="28"/>
        </w:numPr>
        <w:shd w:val="clear" w:color="auto" w:fill="FFFFFF"/>
        <w:spacing w:before="20" w:after="2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Не зови без надобности на помощь криками Тону!"</w:t>
      </w:r>
    </w:p>
    <w:p w:rsidR="0044328A" w:rsidRPr="00AF27CE" w:rsidRDefault="0044328A" w:rsidP="0044328A">
      <w:pPr>
        <w:shd w:val="clear" w:color="auto" w:fill="FFFFFF"/>
        <w:spacing w:before="20" w:after="2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833C0A" w:rsidRPr="00437620" w:rsidRDefault="00833C0A" w:rsidP="004432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При посещении леса необходимо соблюдать следующие правила:</w:t>
      </w:r>
    </w:p>
    <w:p w:rsidR="00833C0A" w:rsidRPr="00437620" w:rsidRDefault="00833C0A" w:rsidP="00833C0A">
      <w:pPr>
        <w:numPr>
          <w:ilvl w:val="0"/>
          <w:numId w:val="29"/>
        </w:numPr>
        <w:shd w:val="clear" w:color="auto" w:fill="FFFFFF"/>
        <w:spacing w:before="20" w:after="2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 Не ходи в лес один, а тем более в дождливую или пасмурную погоду;</w:t>
      </w:r>
    </w:p>
    <w:p w:rsidR="00833C0A" w:rsidRPr="00437620" w:rsidRDefault="00833C0A" w:rsidP="00833C0A">
      <w:pPr>
        <w:numPr>
          <w:ilvl w:val="0"/>
          <w:numId w:val="29"/>
        </w:numPr>
        <w:shd w:val="clear" w:color="auto" w:fill="FFFFFF"/>
        <w:spacing w:before="20" w:after="2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 Надевать резиновую обувь, брюки или спортивные штаны, заправив их в сапоги, от укусов змей и насекомых;</w:t>
      </w:r>
    </w:p>
    <w:p w:rsidR="00833C0A" w:rsidRPr="00437620" w:rsidRDefault="00833C0A" w:rsidP="00833C0A">
      <w:pPr>
        <w:numPr>
          <w:ilvl w:val="0"/>
          <w:numId w:val="29"/>
        </w:numPr>
        <w:shd w:val="clear" w:color="auto" w:fill="FFFFFF"/>
        <w:spacing w:before="20" w:after="2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 Надевать головной убор, закрывать шею и руки, от попадания клещей;</w:t>
      </w:r>
    </w:p>
    <w:p w:rsidR="00833C0A" w:rsidRPr="00437620" w:rsidRDefault="00833C0A" w:rsidP="00833C0A">
      <w:pPr>
        <w:numPr>
          <w:ilvl w:val="0"/>
          <w:numId w:val="29"/>
        </w:numPr>
        <w:shd w:val="clear" w:color="auto" w:fill="FFFFFF"/>
        <w:spacing w:before="20" w:after="2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Пробираться через кусты и заросли осторожно, плавно раздвигая ветки и плавно опуская их;</w:t>
      </w:r>
    </w:p>
    <w:p w:rsidR="00833C0A" w:rsidRPr="00437620" w:rsidRDefault="00833C0A" w:rsidP="00833C0A">
      <w:pPr>
        <w:numPr>
          <w:ilvl w:val="0"/>
          <w:numId w:val="29"/>
        </w:numPr>
        <w:shd w:val="clear" w:color="auto" w:fill="FFFFFF"/>
        <w:spacing w:before="20" w:after="2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 Не разжигай костры, во избежание пожара, и не мусори. Помни, что лесные пожары являются чрезвычайно опасными.</w:t>
      </w:r>
    </w:p>
    <w:p w:rsidR="00833C0A" w:rsidRPr="00AF27CE" w:rsidRDefault="00833C0A" w:rsidP="00833C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Соблюдай правила поведения, когда ты один дома:</w:t>
      </w:r>
    </w:p>
    <w:p w:rsidR="00833C0A" w:rsidRPr="00AF27CE" w:rsidRDefault="00833C0A" w:rsidP="00833C0A">
      <w:pPr>
        <w:pStyle w:val="aa"/>
        <w:numPr>
          <w:ilvl w:val="0"/>
          <w:numId w:val="3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пользуйся электроприборами, не играй с острыми, колющими и</w:t>
      </w: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режущими, легковоспламеняющимися и взрывоопасными предметами,</w:t>
      </w: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огнестрельным и холодным оружием, боеприпасами.</w:t>
      </w:r>
    </w:p>
    <w:p w:rsidR="00833C0A" w:rsidRPr="00437620" w:rsidRDefault="00833C0A" w:rsidP="00833C0A">
      <w:pPr>
        <w:numPr>
          <w:ilvl w:val="0"/>
          <w:numId w:val="30"/>
        </w:numPr>
        <w:shd w:val="clear" w:color="auto" w:fill="FFFFFF"/>
        <w:spacing w:before="20" w:after="2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 Не употребляй лекарственные препараты без назначения врача.</w:t>
      </w:r>
    </w:p>
    <w:p w:rsidR="00833C0A" w:rsidRPr="00437620" w:rsidRDefault="00833C0A" w:rsidP="00833C0A">
      <w:pPr>
        <w:numPr>
          <w:ilvl w:val="0"/>
          <w:numId w:val="30"/>
        </w:numPr>
        <w:shd w:val="clear" w:color="auto" w:fill="FFFFFF"/>
        <w:spacing w:before="20" w:after="2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 Открывать дверь можно только хорошо знакомому человеку.</w:t>
      </w:r>
    </w:p>
    <w:p w:rsidR="00833C0A" w:rsidRPr="00437620" w:rsidRDefault="00833C0A" w:rsidP="00833C0A">
      <w:pPr>
        <w:numPr>
          <w:ilvl w:val="0"/>
          <w:numId w:val="30"/>
        </w:numPr>
        <w:shd w:val="clear" w:color="auto" w:fill="FFFFFF"/>
        <w:spacing w:before="20" w:after="2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Не оставляй ключ от квартиры в "надежном месте".</w:t>
      </w:r>
    </w:p>
    <w:p w:rsidR="00833C0A" w:rsidRPr="00437620" w:rsidRDefault="00833C0A" w:rsidP="00833C0A">
      <w:pPr>
        <w:numPr>
          <w:ilvl w:val="0"/>
          <w:numId w:val="30"/>
        </w:numPr>
        <w:shd w:val="clear" w:color="auto" w:fill="FFFFFF"/>
        <w:spacing w:before="20" w:after="2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 Не вешай ключ на шнурке себе на шею.</w:t>
      </w:r>
    </w:p>
    <w:p w:rsidR="00833C0A" w:rsidRPr="00437620" w:rsidRDefault="00833C0A" w:rsidP="00833C0A">
      <w:pPr>
        <w:numPr>
          <w:ilvl w:val="0"/>
          <w:numId w:val="30"/>
        </w:numPr>
        <w:shd w:val="clear" w:color="auto" w:fill="FFFFFF"/>
        <w:spacing w:before="20" w:after="2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 Если ты потерял ключ - немедленно сообщи об этом родителям</w:t>
      </w:r>
    </w:p>
    <w:p w:rsidR="00833C0A" w:rsidRPr="00437620" w:rsidRDefault="00833C0A" w:rsidP="00833C0A">
      <w:pPr>
        <w:numPr>
          <w:ilvl w:val="0"/>
          <w:numId w:val="31"/>
        </w:numPr>
        <w:shd w:val="clear" w:color="auto" w:fill="FFFFFF"/>
        <w:spacing w:before="20" w:after="2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.Будь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 д.</w:t>
      </w:r>
    </w:p>
    <w:p w:rsidR="00833C0A" w:rsidRPr="00437620" w:rsidRDefault="00833C0A" w:rsidP="00833C0A">
      <w:pPr>
        <w:numPr>
          <w:ilvl w:val="0"/>
          <w:numId w:val="31"/>
        </w:numPr>
        <w:shd w:val="clear" w:color="auto" w:fill="FFFFFF"/>
        <w:spacing w:before="20" w:after="2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AF27CE">
        <w:rPr>
          <w:rFonts w:ascii="Times New Roman" w:eastAsia="Times New Roman" w:hAnsi="Times New Roman" w:cs="Times New Roman"/>
          <w:color w:val="000000"/>
          <w:sz w:val="24"/>
          <w:szCs w:val="24"/>
        </w:rPr>
        <w:t>Выключая электроприбор, не вытаскивай вилку из розетки за шнур.</w:t>
      </w:r>
    </w:p>
    <w:p w:rsidR="00D911B0" w:rsidRDefault="00D911B0" w:rsidP="00833C0A">
      <w:pPr>
        <w:spacing w:after="0" w:line="240" w:lineRule="auto"/>
        <w:jc w:val="center"/>
        <w:rPr>
          <w:rFonts w:ascii="Comic Sans MS" w:hAnsi="Comic Sans MS"/>
          <w:spacing w:val="-4"/>
        </w:rPr>
      </w:pPr>
    </w:p>
    <w:p w:rsidR="00D911B0" w:rsidRDefault="00D911B0" w:rsidP="00DD27AB">
      <w:pPr>
        <w:pStyle w:val="c1"/>
        <w:spacing w:before="0" w:beforeAutospacing="0" w:after="0" w:afterAutospacing="0"/>
        <w:ind w:left="-426" w:right="391" w:hanging="141"/>
        <w:jc w:val="center"/>
        <w:rPr>
          <w:rFonts w:ascii="Comic Sans MS" w:hAnsi="Comic Sans MS"/>
          <w:spacing w:val="-4"/>
        </w:rPr>
      </w:pPr>
    </w:p>
    <w:p w:rsidR="00D911B0" w:rsidRDefault="00D911B0" w:rsidP="00DD27AB">
      <w:pPr>
        <w:pStyle w:val="c1"/>
        <w:spacing w:before="0" w:beforeAutospacing="0" w:after="0" w:afterAutospacing="0"/>
        <w:ind w:left="-426" w:right="391" w:hanging="141"/>
        <w:jc w:val="center"/>
        <w:rPr>
          <w:rFonts w:ascii="Comic Sans MS" w:hAnsi="Comic Sans MS"/>
          <w:spacing w:val="-4"/>
        </w:rPr>
      </w:pPr>
    </w:p>
    <w:p w:rsidR="00D911B0" w:rsidRPr="00DD27AB" w:rsidRDefault="00D911B0" w:rsidP="0010025E">
      <w:pPr>
        <w:pStyle w:val="c1"/>
        <w:spacing w:before="0" w:beforeAutospacing="0" w:after="0" w:afterAutospacing="0"/>
        <w:ind w:right="391"/>
        <w:rPr>
          <w:rFonts w:ascii="Comic Sans MS" w:hAnsi="Comic Sans MS"/>
          <w:spacing w:val="-4"/>
        </w:rPr>
      </w:pPr>
    </w:p>
    <w:sectPr w:rsidR="00D911B0" w:rsidRPr="00DD27AB" w:rsidSect="00833C0A">
      <w:pgSz w:w="16838" w:h="11906" w:orient="landscape"/>
      <w:pgMar w:top="426" w:right="1134" w:bottom="142" w:left="709" w:header="708" w:footer="708" w:gutter="0"/>
      <w:cols w:num="3" w:space="10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D08" w:rsidRDefault="005A7D08" w:rsidP="00711A37">
      <w:pPr>
        <w:spacing w:after="0" w:line="240" w:lineRule="auto"/>
      </w:pPr>
      <w:r>
        <w:separator/>
      </w:r>
    </w:p>
  </w:endnote>
  <w:endnote w:type="continuationSeparator" w:id="1">
    <w:p w:rsidR="005A7D08" w:rsidRDefault="005A7D08" w:rsidP="0071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D08" w:rsidRDefault="005A7D08" w:rsidP="00711A37">
      <w:pPr>
        <w:spacing w:after="0" w:line="240" w:lineRule="auto"/>
      </w:pPr>
      <w:r>
        <w:separator/>
      </w:r>
    </w:p>
  </w:footnote>
  <w:footnote w:type="continuationSeparator" w:id="1">
    <w:p w:rsidR="005A7D08" w:rsidRDefault="005A7D08" w:rsidP="00711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8.4pt;height:8.4pt" o:bullet="t">
        <v:imagedata r:id="rId1" o:title="BD21504_"/>
      </v:shape>
    </w:pict>
  </w:numPicBullet>
  <w:abstractNum w:abstractNumId="0">
    <w:nsid w:val="05721EE9"/>
    <w:multiLevelType w:val="multilevel"/>
    <w:tmpl w:val="EFE2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A3165"/>
    <w:multiLevelType w:val="hybridMultilevel"/>
    <w:tmpl w:val="6B4009F0"/>
    <w:lvl w:ilvl="0" w:tplc="7C86B74C">
      <w:start w:val="5"/>
      <w:numFmt w:val="decimal"/>
      <w:lvlText w:val="%1.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7"/>
        </w:tabs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7"/>
        </w:tabs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7"/>
        </w:tabs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7"/>
        </w:tabs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7"/>
        </w:tabs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7"/>
        </w:tabs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7"/>
        </w:tabs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7"/>
        </w:tabs>
        <w:ind w:left="6657" w:hanging="180"/>
      </w:pPr>
    </w:lvl>
  </w:abstractNum>
  <w:abstractNum w:abstractNumId="2">
    <w:nsid w:val="138D4A37"/>
    <w:multiLevelType w:val="singleLevel"/>
    <w:tmpl w:val="31C0DF64"/>
    <w:lvl w:ilvl="0">
      <w:start w:val="1"/>
      <w:numFmt w:val="decimal"/>
      <w:lvlText w:val="%1."/>
      <w:legacy w:legacy="1" w:legacySpace="0" w:legacyIndent="336"/>
      <w:lvlJc w:val="left"/>
      <w:rPr>
        <w:rFonts w:ascii="Comic Sans MS" w:eastAsia="Times New Roman" w:hAnsi="Comic Sans MS" w:cs="Times New Roman" w:hint="default"/>
      </w:rPr>
    </w:lvl>
  </w:abstractNum>
  <w:abstractNum w:abstractNumId="3">
    <w:nsid w:val="16B970A7"/>
    <w:multiLevelType w:val="hybridMultilevel"/>
    <w:tmpl w:val="536CE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56283"/>
    <w:multiLevelType w:val="multilevel"/>
    <w:tmpl w:val="F430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9C61E7"/>
    <w:multiLevelType w:val="hybridMultilevel"/>
    <w:tmpl w:val="CC6A8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F7E91"/>
    <w:multiLevelType w:val="hybridMultilevel"/>
    <w:tmpl w:val="4624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A006D"/>
    <w:multiLevelType w:val="hybridMultilevel"/>
    <w:tmpl w:val="F89650D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4B87116"/>
    <w:multiLevelType w:val="hybridMultilevel"/>
    <w:tmpl w:val="C2F816C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D57A18"/>
    <w:multiLevelType w:val="multilevel"/>
    <w:tmpl w:val="5C7E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DF6CE9"/>
    <w:multiLevelType w:val="multilevel"/>
    <w:tmpl w:val="675C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0C266D"/>
    <w:multiLevelType w:val="multilevel"/>
    <w:tmpl w:val="E04A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1539A3"/>
    <w:multiLevelType w:val="singleLevel"/>
    <w:tmpl w:val="A7B09F5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3">
    <w:nsid w:val="2D5024B2"/>
    <w:multiLevelType w:val="hybridMultilevel"/>
    <w:tmpl w:val="276EF71E"/>
    <w:lvl w:ilvl="0" w:tplc="35F452B2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DB4D41"/>
    <w:multiLevelType w:val="hybridMultilevel"/>
    <w:tmpl w:val="5F9EA91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>
    <w:nsid w:val="35A717C8"/>
    <w:multiLevelType w:val="singleLevel"/>
    <w:tmpl w:val="130C3684"/>
    <w:lvl w:ilvl="0">
      <w:start w:val="1"/>
      <w:numFmt w:val="decimal"/>
      <w:lvlText w:val="%1."/>
      <w:legacy w:legacy="1" w:legacySpace="0" w:legacyIndent="346"/>
      <w:lvlJc w:val="left"/>
      <w:rPr>
        <w:rFonts w:ascii="Comic Sans MS" w:hAnsi="Comic Sans MS" w:cs="Times New Roman" w:hint="default"/>
      </w:rPr>
    </w:lvl>
  </w:abstractNum>
  <w:abstractNum w:abstractNumId="16">
    <w:nsid w:val="3D7C09E8"/>
    <w:multiLevelType w:val="multilevel"/>
    <w:tmpl w:val="C25E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C859E9"/>
    <w:multiLevelType w:val="multilevel"/>
    <w:tmpl w:val="F062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B67BE0"/>
    <w:multiLevelType w:val="hybridMultilevel"/>
    <w:tmpl w:val="14C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6777FB"/>
    <w:multiLevelType w:val="hybridMultilevel"/>
    <w:tmpl w:val="668EC1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55A5C15"/>
    <w:multiLevelType w:val="hybridMultilevel"/>
    <w:tmpl w:val="72B8755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44C00D92">
      <w:numFmt w:val="bullet"/>
      <w:lvlText w:val="·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47CE79A4"/>
    <w:multiLevelType w:val="singleLevel"/>
    <w:tmpl w:val="ABC8BED6"/>
    <w:lvl w:ilvl="0">
      <w:start w:val="1"/>
      <w:numFmt w:val="decimal"/>
      <w:lvlText w:val="%1."/>
      <w:legacy w:legacy="1" w:legacySpace="0" w:legacyIndent="336"/>
      <w:lvlJc w:val="left"/>
      <w:rPr>
        <w:rFonts w:ascii="Comic Sans MS" w:hAnsi="Comic Sans MS" w:cs="Times New Roman" w:hint="default"/>
      </w:rPr>
    </w:lvl>
  </w:abstractNum>
  <w:abstractNum w:abstractNumId="22">
    <w:nsid w:val="4E2E73F6"/>
    <w:multiLevelType w:val="hybridMultilevel"/>
    <w:tmpl w:val="4F583204"/>
    <w:lvl w:ilvl="0" w:tplc="4732E02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7F80D13"/>
    <w:multiLevelType w:val="hybridMultilevel"/>
    <w:tmpl w:val="ED42964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59AC64DB"/>
    <w:multiLevelType w:val="singleLevel"/>
    <w:tmpl w:val="E7043F90"/>
    <w:lvl w:ilvl="0">
      <w:start w:val="1"/>
      <w:numFmt w:val="decimal"/>
      <w:lvlText w:val="%1."/>
      <w:legacy w:legacy="1" w:legacySpace="0" w:legacyIndent="331"/>
      <w:lvlJc w:val="left"/>
      <w:rPr>
        <w:rFonts w:ascii="Comic Sans MS" w:hAnsi="Comic Sans MS" w:cs="Times New Roman" w:hint="default"/>
      </w:rPr>
    </w:lvl>
  </w:abstractNum>
  <w:abstractNum w:abstractNumId="25">
    <w:nsid w:val="5A2E53EB"/>
    <w:multiLevelType w:val="hybridMultilevel"/>
    <w:tmpl w:val="333AAC6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>
    <w:nsid w:val="61647ED6"/>
    <w:multiLevelType w:val="hybridMultilevel"/>
    <w:tmpl w:val="9740ED50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B1B64368">
      <w:numFmt w:val="bullet"/>
      <w:lvlText w:val="·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650A6ECE"/>
    <w:multiLevelType w:val="hybridMultilevel"/>
    <w:tmpl w:val="232E2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E12DD6"/>
    <w:multiLevelType w:val="hybridMultilevel"/>
    <w:tmpl w:val="39EC7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470DB9"/>
    <w:multiLevelType w:val="singleLevel"/>
    <w:tmpl w:val="58F04848"/>
    <w:lvl w:ilvl="0">
      <w:start w:val="1"/>
      <w:numFmt w:val="decimal"/>
      <w:lvlText w:val="%1."/>
      <w:legacy w:legacy="1" w:legacySpace="0" w:legacyIndent="341"/>
      <w:lvlJc w:val="left"/>
      <w:rPr>
        <w:rFonts w:ascii="Comic Sans MS" w:hAnsi="Comic Sans MS" w:cs="Times New Roman" w:hint="default"/>
      </w:rPr>
    </w:lvl>
  </w:abstractNum>
  <w:abstractNum w:abstractNumId="30">
    <w:nsid w:val="6E4C19E6"/>
    <w:multiLevelType w:val="singleLevel"/>
    <w:tmpl w:val="871015A4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1">
    <w:nsid w:val="71AE645F"/>
    <w:multiLevelType w:val="multilevel"/>
    <w:tmpl w:val="CA8E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4558B3"/>
    <w:multiLevelType w:val="hybridMultilevel"/>
    <w:tmpl w:val="598CCDEC"/>
    <w:lvl w:ilvl="0" w:tplc="4C68B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2353F0"/>
    <w:multiLevelType w:val="hybridMultilevel"/>
    <w:tmpl w:val="68ECB41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7EC40453"/>
    <w:multiLevelType w:val="multilevel"/>
    <w:tmpl w:val="0B5C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2"/>
  </w:num>
  <w:num w:numId="3">
    <w:abstractNumId w:val="34"/>
  </w:num>
  <w:num w:numId="4">
    <w:abstractNumId w:val="29"/>
  </w:num>
  <w:num w:numId="5">
    <w:abstractNumId w:val="29"/>
    <w:lvlOverride w:ilvl="0">
      <w:lvl w:ilvl="0">
        <w:start w:val="1"/>
        <w:numFmt w:val="decimal"/>
        <w:lvlText w:val="%1."/>
        <w:legacy w:legacy="1" w:legacySpace="0" w:legacyIndent="340"/>
        <w:lvlJc w:val="left"/>
        <w:rPr>
          <w:rFonts w:ascii="Comic Sans MS" w:hAnsi="Comic Sans MS" w:cs="Times New Roman" w:hint="default"/>
        </w:rPr>
      </w:lvl>
    </w:lvlOverride>
  </w:num>
  <w:num w:numId="6">
    <w:abstractNumId w:val="24"/>
  </w:num>
  <w:num w:numId="7">
    <w:abstractNumId w:val="1"/>
  </w:num>
  <w:num w:numId="8">
    <w:abstractNumId w:val="12"/>
  </w:num>
  <w:num w:numId="9">
    <w:abstractNumId w:val="2"/>
  </w:num>
  <w:num w:numId="10">
    <w:abstractNumId w:val="6"/>
  </w:num>
  <w:num w:numId="11">
    <w:abstractNumId w:val="8"/>
  </w:num>
  <w:num w:numId="12">
    <w:abstractNumId w:val="15"/>
  </w:num>
  <w:num w:numId="13">
    <w:abstractNumId w:val="30"/>
  </w:num>
  <w:num w:numId="14">
    <w:abstractNumId w:val="21"/>
  </w:num>
  <w:num w:numId="15">
    <w:abstractNumId w:val="25"/>
  </w:num>
  <w:num w:numId="16">
    <w:abstractNumId w:val="5"/>
  </w:num>
  <w:num w:numId="17">
    <w:abstractNumId w:val="13"/>
  </w:num>
  <w:num w:numId="18">
    <w:abstractNumId w:val="7"/>
  </w:num>
  <w:num w:numId="19">
    <w:abstractNumId w:val="33"/>
  </w:num>
  <w:num w:numId="20">
    <w:abstractNumId w:val="27"/>
  </w:num>
  <w:num w:numId="21">
    <w:abstractNumId w:val="23"/>
  </w:num>
  <w:num w:numId="22">
    <w:abstractNumId w:val="20"/>
  </w:num>
  <w:num w:numId="23">
    <w:abstractNumId w:val="19"/>
  </w:num>
  <w:num w:numId="24">
    <w:abstractNumId w:val="26"/>
  </w:num>
  <w:num w:numId="25">
    <w:abstractNumId w:val="18"/>
  </w:num>
  <w:num w:numId="26">
    <w:abstractNumId w:val="28"/>
  </w:num>
  <w:num w:numId="27">
    <w:abstractNumId w:val="16"/>
  </w:num>
  <w:num w:numId="28">
    <w:abstractNumId w:val="0"/>
  </w:num>
  <w:num w:numId="29">
    <w:abstractNumId w:val="9"/>
  </w:num>
  <w:num w:numId="30">
    <w:abstractNumId w:val="31"/>
  </w:num>
  <w:num w:numId="31">
    <w:abstractNumId w:val="17"/>
  </w:num>
  <w:num w:numId="32">
    <w:abstractNumId w:val="10"/>
  </w:num>
  <w:num w:numId="33">
    <w:abstractNumId w:val="11"/>
  </w:num>
  <w:num w:numId="34">
    <w:abstractNumId w:val="4"/>
  </w:num>
  <w:num w:numId="35">
    <w:abstractNumId w:val="14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1A37"/>
    <w:rsid w:val="0000592B"/>
    <w:rsid w:val="00033DB6"/>
    <w:rsid w:val="000F4C4A"/>
    <w:rsid w:val="0010025E"/>
    <w:rsid w:val="001154A0"/>
    <w:rsid w:val="001470A5"/>
    <w:rsid w:val="0015316C"/>
    <w:rsid w:val="0017513B"/>
    <w:rsid w:val="00177233"/>
    <w:rsid w:val="001934AA"/>
    <w:rsid w:val="001D535F"/>
    <w:rsid w:val="0021621F"/>
    <w:rsid w:val="00296EEE"/>
    <w:rsid w:val="002D0CC3"/>
    <w:rsid w:val="002E3181"/>
    <w:rsid w:val="0044328A"/>
    <w:rsid w:val="00450456"/>
    <w:rsid w:val="004E3B4C"/>
    <w:rsid w:val="004E4215"/>
    <w:rsid w:val="004F59D0"/>
    <w:rsid w:val="00553BA7"/>
    <w:rsid w:val="00565110"/>
    <w:rsid w:val="00597DBD"/>
    <w:rsid w:val="005A7D08"/>
    <w:rsid w:val="005F388F"/>
    <w:rsid w:val="0063480D"/>
    <w:rsid w:val="0063505C"/>
    <w:rsid w:val="00655BD3"/>
    <w:rsid w:val="006D6AF2"/>
    <w:rsid w:val="00711A37"/>
    <w:rsid w:val="00741276"/>
    <w:rsid w:val="00750F7C"/>
    <w:rsid w:val="0075593F"/>
    <w:rsid w:val="00756312"/>
    <w:rsid w:val="007A675C"/>
    <w:rsid w:val="007D7066"/>
    <w:rsid w:val="008125FA"/>
    <w:rsid w:val="00833C0A"/>
    <w:rsid w:val="00880E83"/>
    <w:rsid w:val="008D5081"/>
    <w:rsid w:val="00924B23"/>
    <w:rsid w:val="0093099C"/>
    <w:rsid w:val="009827FE"/>
    <w:rsid w:val="0099386A"/>
    <w:rsid w:val="009B0286"/>
    <w:rsid w:val="009B0BC0"/>
    <w:rsid w:val="009D0727"/>
    <w:rsid w:val="00A646B8"/>
    <w:rsid w:val="00A93C8C"/>
    <w:rsid w:val="00AC2DD3"/>
    <w:rsid w:val="00AF27CE"/>
    <w:rsid w:val="00AF4CCF"/>
    <w:rsid w:val="00B41E19"/>
    <w:rsid w:val="00B6511C"/>
    <w:rsid w:val="00BC1EDD"/>
    <w:rsid w:val="00BC2206"/>
    <w:rsid w:val="00BD15D6"/>
    <w:rsid w:val="00BF0928"/>
    <w:rsid w:val="00C306C7"/>
    <w:rsid w:val="00C4626F"/>
    <w:rsid w:val="00CA3EF6"/>
    <w:rsid w:val="00D22F8F"/>
    <w:rsid w:val="00D30BDD"/>
    <w:rsid w:val="00D50F1F"/>
    <w:rsid w:val="00D80DCF"/>
    <w:rsid w:val="00D911B0"/>
    <w:rsid w:val="00D93582"/>
    <w:rsid w:val="00DB7105"/>
    <w:rsid w:val="00DD27AB"/>
    <w:rsid w:val="00DE54B5"/>
    <w:rsid w:val="00E51CC0"/>
    <w:rsid w:val="00F66B07"/>
    <w:rsid w:val="00F71967"/>
    <w:rsid w:val="00F825EF"/>
    <w:rsid w:val="00F86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A37"/>
  </w:style>
  <w:style w:type="paragraph" w:styleId="a5">
    <w:name w:val="footer"/>
    <w:basedOn w:val="a"/>
    <w:link w:val="a6"/>
    <w:uiPriority w:val="99"/>
    <w:unhideWhenUsed/>
    <w:rsid w:val="0071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A37"/>
  </w:style>
  <w:style w:type="paragraph" w:styleId="a7">
    <w:name w:val="Balloon Text"/>
    <w:basedOn w:val="a"/>
    <w:link w:val="a8"/>
    <w:uiPriority w:val="99"/>
    <w:semiHidden/>
    <w:unhideWhenUsed/>
    <w:rsid w:val="002D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CC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D0CC3"/>
    <w:rPr>
      <w:color w:val="0000FF" w:themeColor="hyperlink"/>
      <w:u w:val="single"/>
    </w:rPr>
  </w:style>
  <w:style w:type="paragraph" w:customStyle="1" w:styleId="c1">
    <w:name w:val="c1"/>
    <w:basedOn w:val="a"/>
    <w:rsid w:val="00BD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15D6"/>
  </w:style>
  <w:style w:type="character" w:customStyle="1" w:styleId="c0">
    <w:name w:val="c0"/>
    <w:basedOn w:val="a0"/>
    <w:rsid w:val="00BD15D6"/>
  </w:style>
  <w:style w:type="character" w:customStyle="1" w:styleId="c8">
    <w:name w:val="c8"/>
    <w:basedOn w:val="a0"/>
    <w:rsid w:val="00BD15D6"/>
  </w:style>
  <w:style w:type="paragraph" w:styleId="aa">
    <w:name w:val="List Paragraph"/>
    <w:basedOn w:val="a"/>
    <w:uiPriority w:val="34"/>
    <w:qFormat/>
    <w:rsid w:val="00DE54B5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AF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A37"/>
  </w:style>
  <w:style w:type="paragraph" w:styleId="a5">
    <w:name w:val="footer"/>
    <w:basedOn w:val="a"/>
    <w:link w:val="a6"/>
    <w:uiPriority w:val="99"/>
    <w:unhideWhenUsed/>
    <w:rsid w:val="0071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A37"/>
  </w:style>
  <w:style w:type="paragraph" w:styleId="a7">
    <w:name w:val="Balloon Text"/>
    <w:basedOn w:val="a"/>
    <w:link w:val="a8"/>
    <w:uiPriority w:val="99"/>
    <w:semiHidden/>
    <w:unhideWhenUsed/>
    <w:rsid w:val="002D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CC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D0CC3"/>
    <w:rPr>
      <w:color w:val="0000FF" w:themeColor="hyperlink"/>
      <w:u w:val="single"/>
    </w:rPr>
  </w:style>
  <w:style w:type="paragraph" w:customStyle="1" w:styleId="c1">
    <w:name w:val="c1"/>
    <w:basedOn w:val="a"/>
    <w:rsid w:val="00BD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15D6"/>
  </w:style>
  <w:style w:type="character" w:customStyle="1" w:styleId="c0">
    <w:name w:val="c0"/>
    <w:basedOn w:val="a0"/>
    <w:rsid w:val="00BD15D6"/>
  </w:style>
  <w:style w:type="character" w:customStyle="1" w:styleId="c8">
    <w:name w:val="c8"/>
    <w:basedOn w:val="a0"/>
    <w:rsid w:val="00BD15D6"/>
  </w:style>
  <w:style w:type="paragraph" w:styleId="aa">
    <w:name w:val="List Paragraph"/>
    <w:basedOn w:val="a"/>
    <w:uiPriority w:val="34"/>
    <w:qFormat/>
    <w:rsid w:val="00DE5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1C62F-9B77-4F99-A3CA-1F88BEC4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Соцпедагог</cp:lastModifiedBy>
  <cp:revision>12</cp:revision>
  <cp:lastPrinted>2021-04-29T14:48:00Z</cp:lastPrinted>
  <dcterms:created xsi:type="dcterms:W3CDTF">2018-10-11T06:59:00Z</dcterms:created>
  <dcterms:modified xsi:type="dcterms:W3CDTF">2023-05-05T04:52:00Z</dcterms:modified>
</cp:coreProperties>
</file>