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50" w:rsidRPr="008908E3" w:rsidRDefault="006F307A" w:rsidP="008908E3">
      <w:pPr>
        <w:spacing w:after="0" w:afterAutospacing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0" w:name="_GoBack"/>
      <w:bookmarkEnd w:id="0"/>
      <w:r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использование </w:t>
      </w:r>
      <w:r w:rsidR="00FA647D"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Активны</w:t>
      </w:r>
      <w:r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х</w:t>
      </w:r>
      <w:r w:rsidR="00FA647D"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форм и метод</w:t>
      </w:r>
      <w:r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ов</w:t>
      </w:r>
      <w:r w:rsidR="00FA647D"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обучения на уроках </w:t>
      </w:r>
      <w:r w:rsidR="00B11850"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C2166D"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русского языка и литературного чтения </w:t>
      </w:r>
      <w:r w:rsidR="00B11850" w:rsidRPr="008908E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 начальной школе</w:t>
      </w:r>
    </w:p>
    <w:p w:rsidR="008908E3" w:rsidRDefault="008908E3" w:rsidP="008908E3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0A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Кузнецова Н. Ю.,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290A81">
        <w:rPr>
          <w:rFonts w:ascii="Times New Roman" w:hAnsi="Times New Roman" w:cs="Times New Roman"/>
          <w:b/>
          <w:bCs/>
          <w:iCs/>
          <w:sz w:val="28"/>
          <w:szCs w:val="28"/>
        </w:rPr>
        <w:t>Колбина</w:t>
      </w:r>
      <w:proofErr w:type="spellEnd"/>
      <w:r w:rsidRPr="00290A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В. Л.</w:t>
      </w:r>
    </w:p>
    <w:p w:rsidR="008908E3" w:rsidRPr="00290A81" w:rsidRDefault="008908E3" w:rsidP="008908E3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0A81">
        <w:rPr>
          <w:rFonts w:ascii="Times New Roman" w:hAnsi="Times New Roman" w:cs="Times New Roman"/>
          <w:iCs/>
          <w:sz w:val="28"/>
          <w:szCs w:val="28"/>
        </w:rPr>
        <w:t>МБОУ "Средняя общеобразовательная школа №11"</w:t>
      </w:r>
    </w:p>
    <w:p w:rsidR="008908E3" w:rsidRPr="00290A81" w:rsidRDefault="008908E3" w:rsidP="008908E3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90A81">
        <w:rPr>
          <w:rFonts w:ascii="Times New Roman" w:hAnsi="Times New Roman" w:cs="Times New Roman"/>
          <w:iCs/>
          <w:sz w:val="28"/>
          <w:szCs w:val="28"/>
        </w:rPr>
        <w:t>г. Старый Оскол</w:t>
      </w:r>
    </w:p>
    <w:p w:rsidR="00654A39" w:rsidRPr="008908E3" w:rsidRDefault="00654A39" w:rsidP="008908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8E3">
        <w:rPr>
          <w:color w:val="000000"/>
          <w:sz w:val="28"/>
          <w:szCs w:val="28"/>
        </w:rPr>
        <w:t>Понятие компетентный человек подразумевает способность брать на себя ответственность при решении возникающих проблем, проявлять самостоятельность в постановке задач и их решении, обучаться на протяжении всей жизни. Данные требования особенно ярко отражены в портрете выпускника</w:t>
      </w:r>
      <w:r w:rsidR="00C2166D" w:rsidRPr="008908E3">
        <w:rPr>
          <w:color w:val="000000"/>
          <w:sz w:val="28"/>
          <w:szCs w:val="28"/>
        </w:rPr>
        <w:t xml:space="preserve"> школы</w:t>
      </w:r>
      <w:r w:rsidRPr="008908E3">
        <w:rPr>
          <w:color w:val="000000"/>
          <w:sz w:val="28"/>
          <w:szCs w:val="28"/>
        </w:rPr>
        <w:t>.</w:t>
      </w:r>
    </w:p>
    <w:p w:rsidR="00654A39" w:rsidRPr="008908E3" w:rsidRDefault="00654A39" w:rsidP="008908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8E3">
        <w:rPr>
          <w:color w:val="000000"/>
          <w:sz w:val="28"/>
          <w:szCs w:val="28"/>
        </w:rPr>
        <w:t>В образовательной практике наметился переход от обучения как передачи системы знаний учител</w:t>
      </w:r>
      <w:r w:rsidR="00C2166D" w:rsidRPr="008908E3">
        <w:rPr>
          <w:color w:val="000000"/>
          <w:sz w:val="28"/>
          <w:szCs w:val="28"/>
        </w:rPr>
        <w:t>ь -</w:t>
      </w:r>
      <w:r w:rsidRPr="008908E3">
        <w:rPr>
          <w:color w:val="000000"/>
          <w:sz w:val="28"/>
          <w:szCs w:val="28"/>
        </w:rPr>
        <w:t xml:space="preserve"> ученик к активной работе учащихся над заданиями, к не менее активному взаимодействию с учителем и друг с другом. Становится очевидным, что предлагаемые ученикам задания должны быть непосредственно связаны с проблемами реальной жизни. Признание активной роли учащегося в учении приводит к изменению представлений о содержании взаимодействия ученика с учителем и одноклассниками. Всё это придаёт особую актуальность задаче формирования в нач</w:t>
      </w:r>
      <w:r w:rsidR="00C2166D" w:rsidRPr="008908E3">
        <w:rPr>
          <w:color w:val="000000"/>
          <w:sz w:val="28"/>
          <w:szCs w:val="28"/>
        </w:rPr>
        <w:t xml:space="preserve">альной школе всех четырёх видов </w:t>
      </w:r>
      <w:r w:rsidRPr="008908E3">
        <w:rPr>
          <w:color w:val="000000"/>
          <w:sz w:val="28"/>
          <w:szCs w:val="28"/>
        </w:rPr>
        <w:t xml:space="preserve">УУД: коммуникативных, познавательных, личностных и регулятивных. Формирование УУД во многом зависит от взаимодействия учителя и ученика. </w:t>
      </w:r>
    </w:p>
    <w:p w:rsidR="00654A39" w:rsidRPr="008908E3" w:rsidRDefault="00654A39" w:rsidP="008908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8E3">
        <w:rPr>
          <w:color w:val="000000"/>
          <w:sz w:val="28"/>
          <w:szCs w:val="28"/>
        </w:rPr>
        <w:t>Переход от обучения “знаниям, умения и навыкам” к компетентностному подходу потребует изменения всех составляющих учебного процесса: содержания, способов контроля и методов обучения. Одно из возможных направлений изменения методов обучения при переходе к компетентностному подходу — использование активных методов обучения в учебном процессе.</w:t>
      </w:r>
      <w:r w:rsidR="0020213B" w:rsidRPr="008908E3">
        <w:rPr>
          <w:color w:val="000000"/>
          <w:sz w:val="28"/>
          <w:szCs w:val="28"/>
        </w:rPr>
        <w:t>[</w:t>
      </w:r>
      <w:r w:rsidR="00C0599D" w:rsidRPr="008908E3">
        <w:rPr>
          <w:color w:val="000000"/>
          <w:sz w:val="28"/>
          <w:szCs w:val="28"/>
        </w:rPr>
        <w:t>1</w:t>
      </w:r>
      <w:r w:rsidR="0020213B" w:rsidRPr="008908E3">
        <w:rPr>
          <w:color w:val="000000"/>
          <w:sz w:val="28"/>
          <w:szCs w:val="28"/>
        </w:rPr>
        <w:t>]</w:t>
      </w:r>
    </w:p>
    <w:p w:rsidR="00B11850" w:rsidRPr="008908E3" w:rsidRDefault="00074CD8" w:rsidP="008908E3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8908E3">
        <w:rPr>
          <w:rFonts w:ascii="Times New Roman" w:hAnsi="Times New Roman" w:cs="Times New Roman"/>
          <w:bCs/>
          <w:color w:val="000000"/>
          <w:sz w:val="28"/>
          <w:szCs w:val="28"/>
        </w:rPr>
        <w:t>Активные методы обучения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> — это методы, которые побуждают учащихся к активной мыслительной и практической деятельности в процессе овладения учебным материалом.</w:t>
      </w:r>
      <w:r w:rsidR="00845571"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C7BCD" w:rsidRPr="008908E3">
        <w:rPr>
          <w:rFonts w:ascii="Times New Roman" w:hAnsi="Times New Roman" w:cs="Times New Roman"/>
          <w:color w:val="000000"/>
          <w:sz w:val="28"/>
          <w:szCs w:val="28"/>
        </w:rPr>
        <w:t>2: 4</w:t>
      </w:r>
      <w:r w:rsidR="00845571" w:rsidRPr="008908E3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654A39" w:rsidRPr="008908E3" w:rsidRDefault="00317115" w:rsidP="008908E3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08E3">
        <w:rPr>
          <w:rStyle w:val="c0"/>
          <w:rFonts w:ascii="Times New Roman" w:hAnsi="Times New Roman" w:cs="Times New Roman"/>
          <w:sz w:val="28"/>
          <w:szCs w:val="28"/>
        </w:rPr>
        <w:t>Одним из  активных форм обучения  является групповая и парная работа</w:t>
      </w:r>
      <w:r w:rsidR="00FA647D" w:rsidRPr="008908E3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F11E31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паре ученики могут друг друга проверить, закрепить новый материал, повторить.</w:t>
      </w:r>
      <w:r w:rsidR="00F11E31" w:rsidRPr="008908E3">
        <w:rPr>
          <w:rFonts w:ascii="Times New Roman" w:hAnsi="Times New Roman" w:cs="Times New Roman"/>
          <w:sz w:val="28"/>
          <w:szCs w:val="28"/>
        </w:rPr>
        <w:t xml:space="preserve"> «Где два, там не один»</w:t>
      </w:r>
      <w:r w:rsidR="00654A39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F11E31" w:rsidRPr="008908E3">
        <w:rPr>
          <w:rFonts w:ascii="Times New Roman" w:hAnsi="Times New Roman" w:cs="Times New Roman"/>
          <w:sz w:val="28"/>
          <w:szCs w:val="28"/>
        </w:rPr>
        <w:t>-</w:t>
      </w:r>
      <w:r w:rsidR="0020213B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F11E31" w:rsidRPr="008908E3">
        <w:rPr>
          <w:rFonts w:ascii="Times New Roman" w:hAnsi="Times New Roman" w:cs="Times New Roman"/>
          <w:sz w:val="28"/>
          <w:szCs w:val="28"/>
        </w:rPr>
        <w:t>девиз этой учебной деятельности.</w:t>
      </w:r>
      <w:r w:rsidR="00FA647D" w:rsidRPr="00890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A25" w:rsidRPr="008908E3" w:rsidRDefault="00F11E31" w:rsidP="008908E3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08E3">
        <w:rPr>
          <w:rFonts w:ascii="Times New Roman" w:hAnsi="Times New Roman" w:cs="Times New Roman"/>
          <w:sz w:val="28"/>
          <w:szCs w:val="28"/>
        </w:rPr>
        <w:t xml:space="preserve">Нами на уроках используется </w:t>
      </w:r>
      <w:r w:rsidR="00D33A25" w:rsidRPr="008908E3">
        <w:rPr>
          <w:rFonts w:ascii="Times New Roman" w:hAnsi="Times New Roman" w:cs="Times New Roman"/>
          <w:sz w:val="28"/>
          <w:szCs w:val="28"/>
        </w:rPr>
        <w:t>объединение детей в пары по цвету. У каждого ребенка карточка с индивидуальным заданием. Дети</w:t>
      </w:r>
      <w:r w:rsidR="00E8360C" w:rsidRPr="008908E3">
        <w:rPr>
          <w:rFonts w:ascii="Times New Roman" w:hAnsi="Times New Roman" w:cs="Times New Roman"/>
          <w:sz w:val="28"/>
          <w:szCs w:val="28"/>
        </w:rPr>
        <w:t>,</w:t>
      </w:r>
      <w:r w:rsidR="00D33A25" w:rsidRPr="008908E3">
        <w:rPr>
          <w:rFonts w:ascii="Times New Roman" w:hAnsi="Times New Roman" w:cs="Times New Roman"/>
          <w:sz w:val="28"/>
          <w:szCs w:val="28"/>
        </w:rPr>
        <w:t xml:space="preserve"> выполнив задание, находят в классе ученика с таким же цветом карточки. Обмениваются, проверяют карточку на столе «помощи».</w:t>
      </w:r>
      <w:r w:rsidR="00654A39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D33A25" w:rsidRPr="008908E3">
        <w:rPr>
          <w:rFonts w:ascii="Times New Roman" w:hAnsi="Times New Roman" w:cs="Times New Roman"/>
          <w:sz w:val="28"/>
          <w:szCs w:val="28"/>
        </w:rPr>
        <w:t>Оценивают работу своего товарища. Причем используем дифференцированный подход к освоению индивидуальных заданий.</w:t>
      </w:r>
    </w:p>
    <w:p w:rsidR="00E8360C" w:rsidRPr="008908E3" w:rsidRDefault="00E8360C" w:rsidP="008908E3">
      <w:pPr>
        <w:spacing w:after="0" w:afterAutospacing="0"/>
        <w:rPr>
          <w:rFonts w:ascii="Times New Roman" w:hAnsi="Times New Roman" w:cs="Times New Roman"/>
          <w:iCs/>
          <w:sz w:val="28"/>
          <w:szCs w:val="28"/>
        </w:rPr>
      </w:pPr>
      <w:r w:rsidRPr="008908E3">
        <w:rPr>
          <w:rFonts w:ascii="Times New Roman" w:hAnsi="Times New Roman" w:cs="Times New Roman"/>
          <w:iCs/>
          <w:sz w:val="28"/>
          <w:szCs w:val="28"/>
        </w:rPr>
        <w:t xml:space="preserve">Например, при  знакомстве с рассказом Н. Сладкова "Белкин мухомор",  можно предложить такую парную работу. Рассказ записан на отдельных листочках, листочки перепутались. На  доске дан план рассказа. </w:t>
      </w:r>
      <w:r w:rsidR="00AC7BCD" w:rsidRPr="008908E3">
        <w:rPr>
          <w:rFonts w:ascii="Times New Roman" w:hAnsi="Times New Roman" w:cs="Times New Roman"/>
          <w:iCs/>
          <w:sz w:val="28"/>
          <w:szCs w:val="28"/>
        </w:rPr>
        <w:t xml:space="preserve">Восстановите </w:t>
      </w:r>
      <w:r w:rsidRPr="008908E3">
        <w:rPr>
          <w:rFonts w:ascii="Times New Roman" w:hAnsi="Times New Roman" w:cs="Times New Roman"/>
          <w:iCs/>
          <w:sz w:val="28"/>
          <w:szCs w:val="28"/>
        </w:rPr>
        <w:t>текст в соответствии с планом.</w:t>
      </w:r>
    </w:p>
    <w:p w:rsidR="00E8360C" w:rsidRPr="008908E3" w:rsidRDefault="00AC7BCD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 xml:space="preserve"> </w:t>
      </w:r>
      <w:r w:rsidR="00D33A25" w:rsidRPr="008908E3">
        <w:rPr>
          <w:sz w:val="28"/>
          <w:szCs w:val="28"/>
        </w:rPr>
        <w:t>«Все за одного</w:t>
      </w:r>
      <w:r w:rsidR="00FA647D" w:rsidRPr="008908E3">
        <w:rPr>
          <w:sz w:val="28"/>
          <w:szCs w:val="28"/>
        </w:rPr>
        <w:t xml:space="preserve"> </w:t>
      </w:r>
      <w:r w:rsidR="00D33A25" w:rsidRPr="008908E3">
        <w:rPr>
          <w:sz w:val="28"/>
          <w:szCs w:val="28"/>
        </w:rPr>
        <w:t>-</w:t>
      </w:r>
      <w:r w:rsidR="00FA647D" w:rsidRPr="008908E3">
        <w:rPr>
          <w:sz w:val="28"/>
          <w:szCs w:val="28"/>
        </w:rPr>
        <w:t xml:space="preserve"> </w:t>
      </w:r>
      <w:r w:rsidR="00D33A25" w:rsidRPr="008908E3">
        <w:rPr>
          <w:sz w:val="28"/>
          <w:szCs w:val="28"/>
        </w:rPr>
        <w:t>один за все</w:t>
      </w:r>
      <w:r w:rsidR="00FA647D" w:rsidRPr="008908E3">
        <w:rPr>
          <w:sz w:val="28"/>
          <w:szCs w:val="28"/>
        </w:rPr>
        <w:t xml:space="preserve">х», - гласит народная пословица, </w:t>
      </w:r>
      <w:r w:rsidR="00D33A25" w:rsidRPr="008908E3">
        <w:rPr>
          <w:sz w:val="28"/>
          <w:szCs w:val="28"/>
        </w:rPr>
        <w:t>которая точно характеризует работу</w:t>
      </w:r>
      <w:r w:rsidR="0097001D" w:rsidRPr="008908E3">
        <w:rPr>
          <w:sz w:val="28"/>
          <w:szCs w:val="28"/>
        </w:rPr>
        <w:t xml:space="preserve"> в группах. Это объединение детей в небольшие гр</w:t>
      </w:r>
      <w:r w:rsidR="00FA647D" w:rsidRPr="008908E3">
        <w:rPr>
          <w:sz w:val="28"/>
          <w:szCs w:val="28"/>
        </w:rPr>
        <w:t>у</w:t>
      </w:r>
      <w:r w:rsidR="0097001D" w:rsidRPr="008908E3">
        <w:rPr>
          <w:sz w:val="28"/>
          <w:szCs w:val="28"/>
        </w:rPr>
        <w:t>ппы,</w:t>
      </w:r>
      <w:r w:rsidR="00FA647D" w:rsidRPr="008908E3">
        <w:rPr>
          <w:sz w:val="28"/>
          <w:szCs w:val="28"/>
        </w:rPr>
        <w:t xml:space="preserve"> </w:t>
      </w:r>
      <w:r w:rsidR="0097001D" w:rsidRPr="008908E3">
        <w:rPr>
          <w:sz w:val="28"/>
          <w:szCs w:val="28"/>
        </w:rPr>
        <w:t>где каждый может взять на себя лишь часть работы,</w:t>
      </w:r>
      <w:r w:rsidR="00FA647D" w:rsidRPr="008908E3">
        <w:rPr>
          <w:sz w:val="28"/>
          <w:szCs w:val="28"/>
        </w:rPr>
        <w:t xml:space="preserve"> </w:t>
      </w:r>
      <w:r w:rsidR="0097001D" w:rsidRPr="008908E3">
        <w:rPr>
          <w:sz w:val="28"/>
          <w:szCs w:val="28"/>
        </w:rPr>
        <w:t xml:space="preserve">разделив с остальными ответственность за общий результат. </w:t>
      </w:r>
    </w:p>
    <w:p w:rsidR="002C0184" w:rsidRPr="008908E3" w:rsidRDefault="002C0184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>Вот такую работу можно провести</w:t>
      </w:r>
      <w:r w:rsidR="007F3ACD" w:rsidRPr="008908E3">
        <w:rPr>
          <w:sz w:val="28"/>
          <w:szCs w:val="28"/>
        </w:rPr>
        <w:t>,</w:t>
      </w:r>
      <w:r w:rsidRPr="008908E3">
        <w:rPr>
          <w:sz w:val="28"/>
          <w:szCs w:val="28"/>
        </w:rPr>
        <w:t xml:space="preserve"> работая в группах</w:t>
      </w:r>
      <w:r w:rsidR="00654A39" w:rsidRPr="008908E3">
        <w:rPr>
          <w:sz w:val="28"/>
          <w:szCs w:val="28"/>
        </w:rPr>
        <w:t>,</w:t>
      </w:r>
      <w:r w:rsidRPr="008908E3">
        <w:rPr>
          <w:sz w:val="28"/>
          <w:szCs w:val="28"/>
        </w:rPr>
        <w:t xml:space="preserve"> </w:t>
      </w:r>
      <w:r w:rsidR="007F3ACD" w:rsidRPr="008908E3">
        <w:rPr>
          <w:sz w:val="28"/>
          <w:szCs w:val="28"/>
        </w:rPr>
        <w:t xml:space="preserve"> при изучении рассказа Н.Сладкова «Белый мухомор»</w:t>
      </w:r>
    </w:p>
    <w:p w:rsidR="007F3ACD" w:rsidRPr="008908E3" w:rsidRDefault="007F3ACD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 xml:space="preserve">На основе текста  </w:t>
      </w:r>
      <w:r w:rsidR="00654A39" w:rsidRPr="008908E3">
        <w:rPr>
          <w:sz w:val="28"/>
          <w:szCs w:val="28"/>
        </w:rPr>
        <w:t>«</w:t>
      </w:r>
      <w:r w:rsidRPr="008908E3">
        <w:rPr>
          <w:sz w:val="28"/>
          <w:szCs w:val="28"/>
        </w:rPr>
        <w:t>Хорошо ли быть бельч</w:t>
      </w:r>
      <w:r w:rsidR="00654A39" w:rsidRPr="008908E3">
        <w:rPr>
          <w:sz w:val="28"/>
          <w:szCs w:val="28"/>
        </w:rPr>
        <w:t>о</w:t>
      </w:r>
      <w:r w:rsidRPr="008908E3">
        <w:rPr>
          <w:sz w:val="28"/>
          <w:szCs w:val="28"/>
        </w:rPr>
        <w:t>нком</w:t>
      </w:r>
      <w:r w:rsidR="00654A39" w:rsidRPr="008908E3">
        <w:rPr>
          <w:sz w:val="28"/>
          <w:szCs w:val="28"/>
        </w:rPr>
        <w:t>?»</w:t>
      </w:r>
      <w:r w:rsidRPr="008908E3">
        <w:rPr>
          <w:sz w:val="28"/>
          <w:szCs w:val="28"/>
        </w:rPr>
        <w:t xml:space="preserve"> (текст из </w:t>
      </w:r>
      <w:r w:rsidR="00654A39" w:rsidRPr="008908E3">
        <w:rPr>
          <w:sz w:val="28"/>
          <w:szCs w:val="28"/>
        </w:rPr>
        <w:t>энциклопедии</w:t>
      </w:r>
      <w:r w:rsidRPr="008908E3">
        <w:rPr>
          <w:sz w:val="28"/>
          <w:szCs w:val="28"/>
        </w:rPr>
        <w:t>)</w:t>
      </w:r>
      <w:r w:rsidR="0020213B" w:rsidRPr="008908E3">
        <w:rPr>
          <w:sz w:val="28"/>
          <w:szCs w:val="28"/>
        </w:rPr>
        <w:t>,</w:t>
      </w:r>
      <w:r w:rsidRPr="008908E3">
        <w:rPr>
          <w:sz w:val="28"/>
          <w:szCs w:val="28"/>
        </w:rPr>
        <w:t xml:space="preserve">  используя прием </w:t>
      </w:r>
      <w:proofErr w:type="spellStart"/>
      <w:r w:rsidRPr="008908E3">
        <w:rPr>
          <w:sz w:val="28"/>
          <w:szCs w:val="28"/>
        </w:rPr>
        <w:t>фишбоун</w:t>
      </w:r>
      <w:proofErr w:type="spellEnd"/>
      <w:r w:rsidR="00654A39" w:rsidRPr="008908E3">
        <w:rPr>
          <w:sz w:val="28"/>
          <w:szCs w:val="28"/>
        </w:rPr>
        <w:t xml:space="preserve">, </w:t>
      </w:r>
      <w:r w:rsidRPr="008908E3">
        <w:rPr>
          <w:sz w:val="28"/>
          <w:szCs w:val="28"/>
        </w:rPr>
        <w:t xml:space="preserve"> сделайте вывод</w:t>
      </w:r>
      <w:r w:rsidR="00654A39" w:rsidRPr="008908E3">
        <w:rPr>
          <w:sz w:val="28"/>
          <w:szCs w:val="28"/>
        </w:rPr>
        <w:t>:</w:t>
      </w:r>
      <w:r w:rsidRPr="008908E3">
        <w:rPr>
          <w:sz w:val="28"/>
          <w:szCs w:val="28"/>
        </w:rPr>
        <w:t xml:space="preserve"> хорошо ли быть бельч</w:t>
      </w:r>
      <w:r w:rsidR="00654A39" w:rsidRPr="008908E3">
        <w:rPr>
          <w:sz w:val="28"/>
          <w:szCs w:val="28"/>
        </w:rPr>
        <w:t>онком?</w:t>
      </w:r>
      <w:r w:rsidR="00845571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Детям предлагается выбрать из текста доказательства  одной из точек зрения</w:t>
      </w:r>
      <w:r w:rsidR="00654A39" w:rsidRPr="008908E3">
        <w:rPr>
          <w:sz w:val="28"/>
          <w:szCs w:val="28"/>
        </w:rPr>
        <w:t>:</w:t>
      </w:r>
      <w:r w:rsidR="00845571" w:rsidRPr="008908E3">
        <w:rPr>
          <w:sz w:val="28"/>
          <w:szCs w:val="28"/>
        </w:rPr>
        <w:t xml:space="preserve"> </w:t>
      </w:r>
      <w:r w:rsidR="00654A39" w:rsidRPr="008908E3">
        <w:rPr>
          <w:sz w:val="28"/>
          <w:szCs w:val="28"/>
        </w:rPr>
        <w:t>«х</w:t>
      </w:r>
      <w:r w:rsidRPr="008908E3">
        <w:rPr>
          <w:sz w:val="28"/>
          <w:szCs w:val="28"/>
        </w:rPr>
        <w:t xml:space="preserve">орошо </w:t>
      </w:r>
      <w:r w:rsidR="00654A39" w:rsidRPr="008908E3">
        <w:rPr>
          <w:sz w:val="28"/>
          <w:szCs w:val="28"/>
        </w:rPr>
        <w:t>быть бельчонком»</w:t>
      </w:r>
      <w:r w:rsidRPr="008908E3">
        <w:rPr>
          <w:sz w:val="28"/>
          <w:szCs w:val="28"/>
        </w:rPr>
        <w:t xml:space="preserve"> или </w:t>
      </w:r>
      <w:r w:rsidR="00654A39" w:rsidRPr="008908E3">
        <w:rPr>
          <w:sz w:val="28"/>
          <w:szCs w:val="28"/>
        </w:rPr>
        <w:t>«</w:t>
      </w:r>
      <w:r w:rsidRPr="008908E3">
        <w:rPr>
          <w:sz w:val="28"/>
          <w:szCs w:val="28"/>
        </w:rPr>
        <w:t>плохо</w:t>
      </w:r>
      <w:r w:rsidR="00654A39" w:rsidRPr="008908E3">
        <w:rPr>
          <w:sz w:val="28"/>
          <w:szCs w:val="28"/>
        </w:rPr>
        <w:t>»</w:t>
      </w:r>
      <w:r w:rsidRPr="008908E3">
        <w:rPr>
          <w:sz w:val="28"/>
          <w:szCs w:val="28"/>
        </w:rPr>
        <w:t xml:space="preserve"> и расположить </w:t>
      </w:r>
      <w:r w:rsidR="00654A39" w:rsidRPr="008908E3">
        <w:rPr>
          <w:sz w:val="28"/>
          <w:szCs w:val="28"/>
        </w:rPr>
        <w:t xml:space="preserve"> их </w:t>
      </w:r>
      <w:r w:rsidRPr="008908E3">
        <w:rPr>
          <w:sz w:val="28"/>
          <w:szCs w:val="28"/>
        </w:rPr>
        <w:t xml:space="preserve"> на </w:t>
      </w:r>
      <w:r w:rsidR="00845571" w:rsidRPr="008908E3">
        <w:rPr>
          <w:sz w:val="28"/>
          <w:szCs w:val="28"/>
        </w:rPr>
        <w:t>«</w:t>
      </w:r>
      <w:r w:rsidRPr="008908E3">
        <w:rPr>
          <w:sz w:val="28"/>
          <w:szCs w:val="28"/>
        </w:rPr>
        <w:t>костях</w:t>
      </w:r>
      <w:r w:rsidR="00845571" w:rsidRPr="008908E3">
        <w:rPr>
          <w:sz w:val="28"/>
          <w:szCs w:val="28"/>
        </w:rPr>
        <w:t>»</w:t>
      </w:r>
      <w:r w:rsidRPr="008908E3">
        <w:rPr>
          <w:sz w:val="28"/>
          <w:szCs w:val="28"/>
        </w:rPr>
        <w:t xml:space="preserve"> рыбы</w:t>
      </w:r>
      <w:r w:rsidR="00845571" w:rsidRPr="008908E3">
        <w:rPr>
          <w:sz w:val="28"/>
          <w:szCs w:val="28"/>
        </w:rPr>
        <w:t>.</w:t>
      </w:r>
    </w:p>
    <w:p w:rsidR="00845571" w:rsidRPr="008908E3" w:rsidRDefault="0097001D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>Такая форма работы дает возможность каждому ученику почувствовать себя на уроке комфортно,</w:t>
      </w:r>
      <w:r w:rsidR="00FA647D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поверить в свои силы,</w:t>
      </w:r>
      <w:r w:rsidR="00FA647D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смело браться за дело.</w:t>
      </w:r>
      <w:r w:rsidR="00FA647D" w:rsidRPr="008908E3">
        <w:rPr>
          <w:sz w:val="28"/>
          <w:szCs w:val="28"/>
        </w:rPr>
        <w:t xml:space="preserve"> </w:t>
      </w:r>
    </w:p>
    <w:p w:rsidR="00D33A25" w:rsidRPr="008908E3" w:rsidRDefault="0097001D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908E3">
        <w:rPr>
          <w:sz w:val="28"/>
          <w:szCs w:val="28"/>
        </w:rPr>
        <w:lastRenderedPageBreak/>
        <w:t>В своей работе мы используем различные формы проведения уроков: урок-сказка,</w:t>
      </w:r>
      <w:r w:rsidR="00FA647D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урок-игра,</w:t>
      </w:r>
      <w:r w:rsidR="00FA647D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урок-путешествие, урок-викторина, урок-экскурсия.</w:t>
      </w:r>
    </w:p>
    <w:p w:rsidR="0097001D" w:rsidRPr="008908E3" w:rsidRDefault="0097001D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>Особую роль мы отводим уроку</w:t>
      </w:r>
      <w:r w:rsidR="00845571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 xml:space="preserve">- экскурсии. Многие разделы программы по </w:t>
      </w:r>
      <w:r w:rsidR="0009298C" w:rsidRPr="008908E3">
        <w:rPr>
          <w:sz w:val="28"/>
          <w:szCs w:val="28"/>
        </w:rPr>
        <w:t xml:space="preserve">литературному чтению </w:t>
      </w:r>
      <w:r w:rsidRPr="008908E3">
        <w:rPr>
          <w:sz w:val="28"/>
          <w:szCs w:val="28"/>
        </w:rPr>
        <w:t>изучить без них невозможно.</w:t>
      </w:r>
      <w:r w:rsidR="0009298C" w:rsidRPr="008908E3">
        <w:rPr>
          <w:color w:val="333333"/>
          <w:sz w:val="28"/>
          <w:szCs w:val="28"/>
          <w:shd w:val="clear" w:color="auto" w:fill="FFFFFF"/>
        </w:rPr>
        <w:t xml:space="preserve">  </w:t>
      </w:r>
      <w:r w:rsidR="0009298C" w:rsidRPr="008908E3">
        <w:rPr>
          <w:sz w:val="28"/>
          <w:szCs w:val="28"/>
          <w:shd w:val="clear" w:color="auto" w:fill="FFFFFF"/>
        </w:rPr>
        <w:t>Например, при изучении  произведений Н. И. Сладкова: «Под шапкой-невидимкой» (сборник рассказов); «Лесные шорохи»; «В лес по загадки» просто необходимо  отравиться в лес.</w:t>
      </w:r>
    </w:p>
    <w:p w:rsidR="0097001D" w:rsidRPr="008908E3" w:rsidRDefault="0097001D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>Можно ли сформировать у детей осознанные знания о лесе, без непосредственных выходов в природу? Нет! Сколько бы учитель ни говорил,</w:t>
      </w:r>
      <w:r w:rsidR="00ED1329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ни показывал рисунки. Только после того, как ученик побывает в лесу, понаблюдает за деревьями, кустарниками, травами, почувствует свежесть, аромат лесного воздуха</w:t>
      </w:r>
      <w:r w:rsidR="00845571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- только тогда он запомнит лес.</w:t>
      </w:r>
    </w:p>
    <w:p w:rsidR="0097001D" w:rsidRPr="008908E3" w:rsidRDefault="0097001D" w:rsidP="008908E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>Уроки-экскурсии воздействуют на эмоциональную сферу учащихся. Дети</w:t>
      </w:r>
      <w:r w:rsidR="0009298C" w:rsidRPr="008908E3">
        <w:rPr>
          <w:sz w:val="28"/>
          <w:szCs w:val="28"/>
        </w:rPr>
        <w:t>,</w:t>
      </w:r>
      <w:r w:rsidRPr="008908E3">
        <w:rPr>
          <w:sz w:val="28"/>
          <w:szCs w:val="28"/>
        </w:rPr>
        <w:t xml:space="preserve"> очарованные изменениями в природе с наступлением весны,</w:t>
      </w:r>
      <w:r w:rsidR="00ED1329" w:rsidRPr="008908E3">
        <w:rPr>
          <w:sz w:val="28"/>
          <w:szCs w:val="28"/>
        </w:rPr>
        <w:t xml:space="preserve"> </w:t>
      </w:r>
      <w:r w:rsidRPr="008908E3">
        <w:rPr>
          <w:sz w:val="28"/>
          <w:szCs w:val="28"/>
        </w:rPr>
        <w:t>стараются выплеснуть свои нахлынувшие чувства.</w:t>
      </w:r>
      <w:r w:rsidR="006D551A" w:rsidRPr="008908E3">
        <w:rPr>
          <w:sz w:val="28"/>
          <w:szCs w:val="28"/>
        </w:rPr>
        <w:t xml:space="preserve"> Так рождаются у них первые робкие стихи.</w:t>
      </w:r>
    </w:p>
    <w:p w:rsidR="006D551A" w:rsidRPr="008908E3" w:rsidRDefault="00DD7230" w:rsidP="008908E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Формированию </w:t>
      </w:r>
      <w:r w:rsidR="0009298C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УУД</w:t>
      </w:r>
      <w:r w:rsidR="00ED1329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активная деятельность школьников, которая оказывает влияние на психику личности, вызывая разного характера эмоции. </w:t>
      </w:r>
      <w:r w:rsidR="00ED1329" w:rsidRPr="008908E3">
        <w:rPr>
          <w:rFonts w:ascii="Times New Roman" w:hAnsi="Times New Roman" w:cs="Times New Roman"/>
          <w:sz w:val="28"/>
          <w:szCs w:val="28"/>
        </w:rPr>
        <w:t>Чтобы создать условия для развития у детей познавательных</w:t>
      </w:r>
      <w:r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B11850" w:rsidRPr="008908E3">
        <w:rPr>
          <w:rFonts w:ascii="Times New Roman" w:hAnsi="Times New Roman" w:cs="Times New Roman"/>
          <w:sz w:val="28"/>
          <w:szCs w:val="28"/>
        </w:rPr>
        <w:t>УУД</w:t>
      </w:r>
      <w:r w:rsidR="001942AA" w:rsidRPr="008908E3">
        <w:rPr>
          <w:rFonts w:ascii="Times New Roman" w:hAnsi="Times New Roman" w:cs="Times New Roman"/>
          <w:sz w:val="28"/>
          <w:szCs w:val="28"/>
        </w:rPr>
        <w:t>, мы используем на уроках занимательный материал,</w:t>
      </w:r>
      <w:r w:rsidR="00317115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1942AA" w:rsidRPr="008908E3">
        <w:rPr>
          <w:rFonts w:ascii="Times New Roman" w:hAnsi="Times New Roman" w:cs="Times New Roman"/>
          <w:sz w:val="28"/>
          <w:szCs w:val="28"/>
        </w:rPr>
        <w:t>проблемные ситуации, игры</w:t>
      </w:r>
      <w:r w:rsidR="001942AA" w:rsidRPr="008908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42AA" w:rsidRPr="008908E3">
        <w:rPr>
          <w:rFonts w:ascii="Times New Roman" w:hAnsi="Times New Roman" w:cs="Times New Roman"/>
          <w:sz w:val="28"/>
          <w:szCs w:val="28"/>
        </w:rPr>
        <w:t>«Черное</w:t>
      </w:r>
      <w:r w:rsidR="00845571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1942AA" w:rsidRPr="008908E3">
        <w:rPr>
          <w:rFonts w:ascii="Times New Roman" w:hAnsi="Times New Roman" w:cs="Times New Roman"/>
          <w:sz w:val="28"/>
          <w:szCs w:val="28"/>
        </w:rPr>
        <w:t>-</w:t>
      </w:r>
      <w:r w:rsidR="00317115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1942AA" w:rsidRPr="008908E3">
        <w:rPr>
          <w:rFonts w:ascii="Times New Roman" w:hAnsi="Times New Roman" w:cs="Times New Roman"/>
          <w:sz w:val="28"/>
          <w:szCs w:val="28"/>
        </w:rPr>
        <w:t>белое», «Левый фланг</w:t>
      </w:r>
      <w:r w:rsidR="00CC679B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1942AA" w:rsidRPr="008908E3">
        <w:rPr>
          <w:rFonts w:ascii="Times New Roman" w:hAnsi="Times New Roman" w:cs="Times New Roman"/>
          <w:sz w:val="28"/>
          <w:szCs w:val="28"/>
        </w:rPr>
        <w:t>-</w:t>
      </w:r>
      <w:r w:rsidR="00CC679B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1942AA" w:rsidRPr="008908E3">
        <w:rPr>
          <w:rFonts w:ascii="Times New Roman" w:hAnsi="Times New Roman" w:cs="Times New Roman"/>
          <w:sz w:val="28"/>
          <w:szCs w:val="28"/>
        </w:rPr>
        <w:t>правый фланг», «12 вопросов»</w:t>
      </w:r>
      <w:r w:rsidR="00B05326" w:rsidRPr="008908E3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1942AA" w:rsidRPr="008908E3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="00B05326" w:rsidRPr="008908E3">
        <w:rPr>
          <w:rFonts w:ascii="Times New Roman" w:hAnsi="Times New Roman" w:cs="Times New Roman"/>
          <w:sz w:val="28"/>
          <w:szCs w:val="28"/>
        </w:rPr>
        <w:t>»</w:t>
      </w:r>
      <w:r w:rsidR="001942AA" w:rsidRPr="008908E3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C10C50" w:rsidRPr="008908E3" w:rsidRDefault="001942AA" w:rsidP="008908E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08E3">
        <w:rPr>
          <w:rFonts w:ascii="Times New Roman" w:hAnsi="Times New Roman" w:cs="Times New Roman"/>
          <w:sz w:val="28"/>
          <w:szCs w:val="28"/>
        </w:rPr>
        <w:t>«</w:t>
      </w:r>
      <w:r w:rsidR="008A02BC" w:rsidRPr="008908E3">
        <w:rPr>
          <w:rFonts w:ascii="Times New Roman" w:hAnsi="Times New Roman" w:cs="Times New Roman"/>
          <w:sz w:val="28"/>
          <w:szCs w:val="28"/>
        </w:rPr>
        <w:t>Хорошую речь хорошо и слушать</w:t>
      </w:r>
      <w:r w:rsidRPr="008908E3">
        <w:rPr>
          <w:rFonts w:ascii="Times New Roman" w:hAnsi="Times New Roman" w:cs="Times New Roman"/>
          <w:sz w:val="28"/>
          <w:szCs w:val="28"/>
        </w:rPr>
        <w:t>». Под таким девизом мы с ребятами начали работу над проектом</w:t>
      </w:r>
      <w:r w:rsidR="008A02BC" w:rsidRPr="008908E3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845571" w:rsidRPr="008908E3">
        <w:rPr>
          <w:rFonts w:ascii="Times New Roman" w:hAnsi="Times New Roman" w:cs="Times New Roman"/>
          <w:sz w:val="28"/>
          <w:szCs w:val="28"/>
        </w:rPr>
        <w:t>«</w:t>
      </w:r>
      <w:r w:rsidR="008A02BC" w:rsidRPr="008908E3">
        <w:rPr>
          <w:rFonts w:ascii="Times New Roman" w:hAnsi="Times New Roman" w:cs="Times New Roman"/>
          <w:sz w:val="28"/>
          <w:szCs w:val="28"/>
        </w:rPr>
        <w:t>Рассказ о слове</w:t>
      </w:r>
      <w:r w:rsidR="00845571" w:rsidRPr="008908E3">
        <w:rPr>
          <w:rFonts w:ascii="Times New Roman" w:hAnsi="Times New Roman" w:cs="Times New Roman"/>
          <w:sz w:val="28"/>
          <w:szCs w:val="28"/>
        </w:rPr>
        <w:t>»</w:t>
      </w:r>
      <w:r w:rsidRPr="008908E3">
        <w:rPr>
          <w:rFonts w:ascii="Times New Roman" w:hAnsi="Times New Roman" w:cs="Times New Roman"/>
          <w:sz w:val="28"/>
          <w:szCs w:val="28"/>
        </w:rPr>
        <w:t>. В проекте участвовали 5 групп</w:t>
      </w:r>
      <w:r w:rsidR="008A02BC" w:rsidRPr="008908E3">
        <w:rPr>
          <w:rFonts w:ascii="Times New Roman" w:hAnsi="Times New Roman" w:cs="Times New Roman"/>
          <w:sz w:val="28"/>
          <w:szCs w:val="28"/>
        </w:rPr>
        <w:t xml:space="preserve"> детей. Каждой  группе нужно было выбрать слово и</w:t>
      </w:r>
      <w:r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8A02BC" w:rsidRPr="008908E3">
        <w:rPr>
          <w:rFonts w:ascii="Times New Roman" w:hAnsi="Times New Roman" w:cs="Times New Roman"/>
          <w:sz w:val="28"/>
          <w:szCs w:val="28"/>
        </w:rPr>
        <w:t>составить  страницу учебника, где подробно описать лексическое значение сло</w:t>
      </w:r>
      <w:r w:rsidR="00C10C50" w:rsidRPr="008908E3">
        <w:rPr>
          <w:rFonts w:ascii="Times New Roman" w:hAnsi="Times New Roman" w:cs="Times New Roman"/>
          <w:sz w:val="28"/>
          <w:szCs w:val="28"/>
        </w:rPr>
        <w:t>ва, подобрать однокоренные слова</w:t>
      </w:r>
      <w:r w:rsidR="008A02BC" w:rsidRPr="008908E3">
        <w:rPr>
          <w:rFonts w:ascii="Times New Roman" w:hAnsi="Times New Roman" w:cs="Times New Roman"/>
          <w:sz w:val="28"/>
          <w:szCs w:val="28"/>
        </w:rPr>
        <w:t>, найти пословицы и поговорки с данным словом,  найти в словаре синонимы, антонимы, составить предложение. Проиллюстрировать свою страничку</w:t>
      </w:r>
      <w:r w:rsidR="00C10C50" w:rsidRPr="008908E3">
        <w:rPr>
          <w:rFonts w:ascii="Times New Roman" w:hAnsi="Times New Roman" w:cs="Times New Roman"/>
          <w:sz w:val="28"/>
          <w:szCs w:val="28"/>
        </w:rPr>
        <w:t>.</w:t>
      </w:r>
    </w:p>
    <w:p w:rsidR="00C10C50" w:rsidRPr="008908E3" w:rsidRDefault="001942AA" w:rsidP="008908E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08E3">
        <w:rPr>
          <w:rFonts w:ascii="Times New Roman" w:hAnsi="Times New Roman" w:cs="Times New Roman"/>
          <w:sz w:val="28"/>
          <w:szCs w:val="28"/>
        </w:rPr>
        <w:lastRenderedPageBreak/>
        <w:t xml:space="preserve">Старт проекту был дан на уроке </w:t>
      </w:r>
      <w:r w:rsidR="00C10C50" w:rsidRPr="008908E3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8908E3">
        <w:rPr>
          <w:rFonts w:ascii="Times New Roman" w:hAnsi="Times New Roman" w:cs="Times New Roman"/>
          <w:sz w:val="28"/>
          <w:szCs w:val="28"/>
        </w:rPr>
        <w:t>при изучении темы «</w:t>
      </w:r>
      <w:r w:rsidR="00DD7230" w:rsidRPr="008908E3">
        <w:rPr>
          <w:rFonts w:ascii="Times New Roman" w:hAnsi="Times New Roman" w:cs="Times New Roman"/>
          <w:sz w:val="28"/>
          <w:szCs w:val="28"/>
        </w:rPr>
        <w:t>С</w:t>
      </w:r>
      <w:r w:rsidR="00C10C50" w:rsidRPr="008908E3">
        <w:rPr>
          <w:rFonts w:ascii="Times New Roman" w:hAnsi="Times New Roman" w:cs="Times New Roman"/>
          <w:sz w:val="28"/>
          <w:szCs w:val="28"/>
        </w:rPr>
        <w:t>лово в языке и</w:t>
      </w:r>
      <w:r w:rsidR="00DD7230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C10C50" w:rsidRPr="008908E3">
        <w:rPr>
          <w:rFonts w:ascii="Times New Roman" w:hAnsi="Times New Roman" w:cs="Times New Roman"/>
          <w:sz w:val="28"/>
          <w:szCs w:val="28"/>
        </w:rPr>
        <w:t>в речи</w:t>
      </w:r>
      <w:r w:rsidRPr="008908E3">
        <w:rPr>
          <w:rFonts w:ascii="Times New Roman" w:hAnsi="Times New Roman" w:cs="Times New Roman"/>
          <w:sz w:val="28"/>
          <w:szCs w:val="28"/>
        </w:rPr>
        <w:t>». Итоговым этапом проектной деятельности является презентация и защита проекта.</w:t>
      </w:r>
    </w:p>
    <w:p w:rsidR="0096105F" w:rsidRPr="008908E3" w:rsidRDefault="001942AA" w:rsidP="008908E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8908E3">
        <w:rPr>
          <w:rFonts w:ascii="Times New Roman" w:hAnsi="Times New Roman" w:cs="Times New Roman"/>
          <w:sz w:val="28"/>
          <w:szCs w:val="28"/>
        </w:rPr>
        <w:t>«</w:t>
      </w:r>
      <w:r w:rsidR="00C10C5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И в радости и в грусти –</w:t>
      </w:r>
      <w:r w:rsidR="00C6216A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0C5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Он всякий час со мной.</w:t>
      </w:r>
      <w:r w:rsidR="00C6216A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C10C5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язык мой русский,</w:t>
      </w:r>
      <w:r w:rsidR="00C6216A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C10C5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Родина родной!» - </w:t>
      </w:r>
      <w:r w:rsidR="0096105F" w:rsidRPr="008908E3">
        <w:rPr>
          <w:rFonts w:ascii="Times New Roman" w:hAnsi="Times New Roman" w:cs="Times New Roman"/>
          <w:sz w:val="28"/>
          <w:szCs w:val="28"/>
        </w:rPr>
        <w:t>так</w:t>
      </w:r>
      <w:r w:rsidR="00C10C50" w:rsidRPr="008908E3">
        <w:rPr>
          <w:rFonts w:ascii="Times New Roman" w:hAnsi="Times New Roman" w:cs="Times New Roman"/>
          <w:sz w:val="28"/>
          <w:szCs w:val="28"/>
        </w:rPr>
        <w:t>ими словами</w:t>
      </w:r>
      <w:r w:rsidR="0096105F" w:rsidRPr="008908E3">
        <w:rPr>
          <w:rFonts w:ascii="Times New Roman" w:hAnsi="Times New Roman" w:cs="Times New Roman"/>
          <w:sz w:val="28"/>
          <w:szCs w:val="28"/>
        </w:rPr>
        <w:t xml:space="preserve"> </w:t>
      </w:r>
      <w:r w:rsidR="00C10C50" w:rsidRPr="008908E3">
        <w:rPr>
          <w:rFonts w:ascii="Times New Roman" w:hAnsi="Times New Roman" w:cs="Times New Roman"/>
          <w:sz w:val="28"/>
          <w:szCs w:val="28"/>
        </w:rPr>
        <w:t xml:space="preserve"> начиналось </w:t>
      </w:r>
      <w:r w:rsidR="0096105F" w:rsidRPr="008908E3">
        <w:rPr>
          <w:rFonts w:ascii="Times New Roman" w:hAnsi="Times New Roman" w:cs="Times New Roman"/>
          <w:sz w:val="28"/>
          <w:szCs w:val="28"/>
        </w:rPr>
        <w:t>внеклассное мероприятие, которое являлось итоговым занятием по данному проекту.</w:t>
      </w:r>
    </w:p>
    <w:p w:rsidR="00C10C50" w:rsidRPr="008908E3" w:rsidRDefault="00C10C50" w:rsidP="008908E3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проект «Слова с непроверяемыми орфограммами». На уроках русского языка мы знакомимся с такими слов</w:t>
      </w:r>
      <w:r w:rsidR="00B1185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ами, выписываем их в словарики, оформляем  их в виде кроссворда. 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знакомятся с различными видами кроссвордов, и представляют</w:t>
      </w:r>
      <w:r w:rsidR="00B1185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орфографических минутках уроков русского языка.</w:t>
      </w:r>
    </w:p>
    <w:p w:rsidR="00BE6743" w:rsidRPr="008908E3" w:rsidRDefault="00BE6743" w:rsidP="008908E3">
      <w:pPr>
        <w:spacing w:after="0" w:afterAutospacing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русского языка и литературного чтения можно использовать  прием </w:t>
      </w:r>
      <w:r w:rsidR="002C018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«Кластер»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.  Цель данного приема</w:t>
      </w:r>
      <w:r w:rsidR="00B1185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18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имеющиеся знания по той или иной проблеме</w:t>
      </w:r>
      <w:r w:rsidR="00AD351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дополнить </w:t>
      </w:r>
      <w:proofErr w:type="gramStart"/>
      <w:r w:rsidR="00AD351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новыми</w:t>
      </w:r>
      <w:proofErr w:type="gramEnd"/>
      <w:r w:rsidR="002C018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 по теме «Устное народное творчество»</w:t>
      </w:r>
      <w:r w:rsidR="00DD723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составляют кластер,  в который можно добавить слово «</w:t>
      </w:r>
      <w:proofErr w:type="spellStart"/>
      <w:r w:rsidR="00DD723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="00DD723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т.д. </w:t>
      </w:r>
    </w:p>
    <w:p w:rsidR="002C0184" w:rsidRPr="008908E3" w:rsidRDefault="00B11850" w:rsidP="008908E3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</w:t>
      </w:r>
      <w:r w:rsidR="002C018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«Творческая мастерская»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C018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готовят рисунки, иллюстрации на заданную </w:t>
      </w:r>
      <w:r w:rsidR="00DD7230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</w:t>
      </w:r>
      <w:r w:rsidR="002C018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тему, пишут сочинения, стих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и, рассказы, подбирают пословицы.</w:t>
      </w:r>
    </w:p>
    <w:p w:rsidR="007F3ACD" w:rsidRPr="008908E3" w:rsidRDefault="00FA01BD" w:rsidP="008908E3">
      <w:pPr>
        <w:spacing w:after="0" w:afterAutospacing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8908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8908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— это методический прием, который представляет собой составление стихотворения, состоящего из 5 строк.</w:t>
      </w:r>
      <w:r w:rsidR="00B11850" w:rsidRPr="008908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11850" w:rsidRPr="008908E3" w:rsidRDefault="00B11850" w:rsidP="008908E3">
      <w:pPr>
        <w:pStyle w:val="2"/>
        <w:shd w:val="clear" w:color="auto" w:fill="FFFFFF"/>
        <w:spacing w:before="0" w:afterAutospacing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08E3">
        <w:rPr>
          <w:rFonts w:ascii="Times New Roman" w:eastAsiaTheme="minorHAnsi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908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Правила построения </w:t>
      </w:r>
      <w:proofErr w:type="spellStart"/>
      <w:r w:rsidRPr="008908E3">
        <w:rPr>
          <w:rFonts w:ascii="Times New Roman" w:hAnsi="Times New Roman" w:cs="Times New Roman"/>
          <w:b w:val="0"/>
          <w:color w:val="000000"/>
          <w:sz w:val="28"/>
          <w:szCs w:val="28"/>
        </w:rPr>
        <w:t>синквейна</w:t>
      </w:r>
      <w:proofErr w:type="spellEnd"/>
    </w:p>
    <w:p w:rsidR="00B11850" w:rsidRPr="008908E3" w:rsidRDefault="00B11850" w:rsidP="008908E3">
      <w:p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Первая строчка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 стихотворения — это его тема. Представлена она </w:t>
      </w:r>
      <w:proofErr w:type="gramStart"/>
      <w:r w:rsidRPr="008908E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 и обязательно существительным.</w:t>
      </w:r>
    </w:p>
    <w:p w:rsidR="00B11850" w:rsidRPr="008908E3" w:rsidRDefault="00B11850" w:rsidP="008908E3">
      <w:p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Вторая строка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> состоит из двух слов, раскрывающих основную тему, описывающих ее. Это должны быть прилагательные. Допускается использование причастий.</w:t>
      </w:r>
    </w:p>
    <w:p w:rsidR="00B11850" w:rsidRPr="008908E3" w:rsidRDefault="00B11850" w:rsidP="008908E3">
      <w:p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Pr="008908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третьей строчке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, посредством использования глаголов или деепричастий, описываются действия, относящиеся к слову, являющемуся темой </w:t>
      </w:r>
      <w:proofErr w:type="spellStart"/>
      <w:r w:rsidRPr="008908E3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8908E3">
        <w:rPr>
          <w:rFonts w:ascii="Times New Roman" w:hAnsi="Times New Roman" w:cs="Times New Roman"/>
          <w:color w:val="000000"/>
          <w:sz w:val="28"/>
          <w:szCs w:val="28"/>
        </w:rPr>
        <w:t>. В третьей строке три слова.</w:t>
      </w:r>
    </w:p>
    <w:p w:rsidR="00B11850" w:rsidRPr="008908E3" w:rsidRDefault="00B11850" w:rsidP="008908E3">
      <w:p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Четвертая строка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 — это уже не набор слов, а целая фраза, при помощи которой составляющий </w:t>
      </w:r>
      <w:proofErr w:type="gramStart"/>
      <w:r w:rsidRPr="008908E3">
        <w:rPr>
          <w:rFonts w:ascii="Times New Roman" w:hAnsi="Times New Roman" w:cs="Times New Roman"/>
          <w:color w:val="000000"/>
          <w:sz w:val="28"/>
          <w:szCs w:val="28"/>
        </w:rPr>
        <w:t>высказывает свое отношение</w:t>
      </w:r>
      <w:proofErr w:type="gramEnd"/>
      <w:r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 к теме. В данном случае это может быть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</w:r>
    </w:p>
    <w:p w:rsidR="00B11850" w:rsidRPr="008908E3" w:rsidRDefault="00B11850" w:rsidP="008908E3">
      <w:pPr>
        <w:shd w:val="clear" w:color="auto" w:fill="FFFFFF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Пятая строчка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> — всего одно слово, которое представляет собой некий итог, резюме. Чаще всего это просто синоним к теме стихотворения.</w:t>
      </w:r>
    </w:p>
    <w:p w:rsidR="00C6216A" w:rsidRPr="008908E3" w:rsidRDefault="00B11850" w:rsidP="008908E3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прием можно использовать не только на уроках литературного чтения, но и на уроках русского языка. Например, п</w:t>
      </w:r>
      <w:r w:rsidR="00BE6743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ри  коллективном с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оставлении рассказа по картине А. </w:t>
      </w:r>
      <w:proofErr w:type="spellStart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Пластова</w:t>
      </w:r>
      <w:proofErr w:type="spellEnd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743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="00BE6743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ервый снег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E6743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в начале урока 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</w:t>
      </w:r>
      <w:r w:rsidR="00BE6743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агается составить </w:t>
      </w:r>
      <w:proofErr w:type="spellStart"/>
      <w:r w:rsidR="00DD7230" w:rsidRPr="008908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8908E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инквейн</w:t>
      </w:r>
      <w:proofErr w:type="spellEnd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743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BE6743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нег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46FFA" w:rsidRPr="008908E3" w:rsidRDefault="00646FFA" w:rsidP="008908E3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закреплен</w:t>
      </w:r>
      <w:r w:rsidR="0055604D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ие правописания словарных слов м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предложить прием «Ручеек». Каждому  ребенку раздается карточка с </w:t>
      </w:r>
      <w:r w:rsidR="00BD3AA8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A36A5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D3AA8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словарными словами. </w:t>
      </w:r>
      <w:r w:rsidR="00BA36A5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 парах диктуют друг другу словарные слова, обмениваются тетрадями, выполняют проверку и коррекцию. По команде учител</w:t>
      </w:r>
      <w:proofErr w:type="gramStart"/>
      <w:r w:rsidR="00BA36A5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я(</w:t>
      </w:r>
      <w:proofErr w:type="gramEnd"/>
      <w:r w:rsidR="00BA36A5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первые варианты) начинают перемещаться вперед со своей карточкой со словарными словами. Типичная раб</w:t>
      </w:r>
      <w:r w:rsidR="00BD3AA8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ота продолжается в другой паре, дополняется другими словарными словами. В результате такой работы, ребенок отрабатывает написание не только своих 5 словарных слов, но и  навык написания еще 20 слов. </w:t>
      </w:r>
    </w:p>
    <w:p w:rsidR="0055604D" w:rsidRPr="008908E3" w:rsidRDefault="0055604D" w:rsidP="008908E3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«Грамматическая эстафета». Этот прием можно использовать для отработки любого вида орфограмм. На доске записаны 3 столбика слов с пропущенными буквам</w:t>
      </w:r>
      <w:proofErr w:type="gramStart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орфограммами). Дети, по сигналу учителя заполняют пропуски и подчеркивают пропущенную орфограмму. </w:t>
      </w:r>
      <w:r w:rsidR="00F635FE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Ряд, который </w:t>
      </w:r>
      <w:proofErr w:type="gramStart"/>
      <w:r w:rsidR="00F635FE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справился с заданием с наименьшим количеством ошибок  побеждает</w:t>
      </w:r>
      <w:proofErr w:type="gramEnd"/>
      <w:r w:rsidR="00F635FE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635FE" w:rsidRPr="008908E3" w:rsidRDefault="00F635FE" w:rsidP="008908E3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 (цветик-</w:t>
      </w:r>
      <w:proofErr w:type="spellStart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Для проверки </w:t>
      </w:r>
      <w:proofErr w:type="spellStart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домшнего</w:t>
      </w:r>
      <w:proofErr w:type="spellEnd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 по </w:t>
      </w:r>
      <w:proofErr w:type="spellStart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русскму</w:t>
      </w:r>
      <w:proofErr w:type="spellEnd"/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языку и литературному чтению. На доске учитель размещает лепестки ромашки, на которых написан вопрос по изучаемой теме. Учащиеся, отрывая лепестки, отвечают на вопрос. </w:t>
      </w:r>
    </w:p>
    <w:p w:rsidR="00F635FE" w:rsidRPr="008908E3" w:rsidRDefault="00F635FE" w:rsidP="008908E3">
      <w:pPr>
        <w:spacing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Прием «Я работаю волшебником»</w:t>
      </w:r>
      <w:r w:rsidR="003510E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Этот прием </w:t>
      </w:r>
      <w:proofErr w:type="spellStart"/>
      <w:r w:rsidR="003510E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активизует</w:t>
      </w:r>
      <w:proofErr w:type="spellEnd"/>
      <w:r w:rsidR="003510E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мыслительную и творческую деятельность учащихся и формирует </w:t>
      </w:r>
      <w:proofErr w:type="gramStart"/>
      <w:r w:rsidR="003510E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</w:t>
      </w:r>
      <w:r w:rsidR="003618D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ельные</w:t>
      </w:r>
      <w:proofErr w:type="gramEnd"/>
      <w:r w:rsidR="003618D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УУД</w:t>
      </w:r>
      <w:r w:rsidR="003510E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Например, превратить имена одушевленные  в неодушевленные: девочка Лен</w:t>
      </w:r>
      <w:proofErr w:type="gramStart"/>
      <w:r w:rsidR="003510E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3510E4" w:rsidRPr="0089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река Лена. </w:t>
      </w:r>
    </w:p>
    <w:p w:rsidR="002A37D7" w:rsidRPr="008908E3" w:rsidRDefault="00974CB9" w:rsidP="008908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908E3">
        <w:rPr>
          <w:sz w:val="28"/>
          <w:szCs w:val="28"/>
          <w:shd w:val="clear" w:color="auto" w:fill="FFFFFF"/>
        </w:rPr>
        <w:t>На уроках литературного чтения для формирования  осознанного чтения хорошо использовать прием «Чтение с пропусками». Этот прием можно использовать в двух вариантах. Первый вариант: пропуск слов</w:t>
      </w:r>
      <w:r w:rsidR="00D43995" w:rsidRPr="008908E3">
        <w:rPr>
          <w:sz w:val="28"/>
          <w:szCs w:val="28"/>
          <w:shd w:val="clear" w:color="auto" w:fill="FFFFFF"/>
        </w:rPr>
        <w:t xml:space="preserve">, второй: пропуск отдельных букв. Например, </w:t>
      </w:r>
      <w:r w:rsidR="002A37D7" w:rsidRPr="008908E3">
        <w:rPr>
          <w:sz w:val="28"/>
          <w:szCs w:val="28"/>
          <w:shd w:val="clear" w:color="auto" w:fill="FFFFFF"/>
        </w:rPr>
        <w:t>«</w:t>
      </w:r>
      <w:r w:rsidR="002A37D7" w:rsidRPr="008908E3">
        <w:rPr>
          <w:sz w:val="28"/>
          <w:szCs w:val="28"/>
        </w:rPr>
        <w:t xml:space="preserve">Крутится, к – к  </w:t>
      </w:r>
      <w:proofErr w:type="gramStart"/>
      <w:r w:rsidR="002A37D7" w:rsidRPr="008908E3">
        <w:rPr>
          <w:sz w:val="28"/>
          <w:szCs w:val="28"/>
        </w:rPr>
        <w:t>б-</w:t>
      </w:r>
      <w:proofErr w:type="gramEnd"/>
      <w:r w:rsidR="002A37D7" w:rsidRPr="008908E3">
        <w:rPr>
          <w:sz w:val="28"/>
          <w:szCs w:val="28"/>
        </w:rPr>
        <w:t xml:space="preserve">  - -а в  ко - - се. Белку ______ — ноги отбить. Дали орехов </w:t>
      </w:r>
      <w:proofErr w:type="spellStart"/>
      <w:r w:rsidR="002A37D7" w:rsidRPr="008908E3">
        <w:rPr>
          <w:sz w:val="28"/>
          <w:szCs w:val="28"/>
        </w:rPr>
        <w:t>б</w:t>
      </w:r>
      <w:proofErr w:type="gramStart"/>
      <w:r w:rsidR="002A37D7" w:rsidRPr="008908E3">
        <w:rPr>
          <w:sz w:val="28"/>
          <w:szCs w:val="28"/>
        </w:rPr>
        <w:t>е</w:t>
      </w:r>
      <w:proofErr w:type="spellEnd"/>
      <w:r w:rsidR="002A37D7" w:rsidRPr="008908E3">
        <w:rPr>
          <w:sz w:val="28"/>
          <w:szCs w:val="28"/>
        </w:rPr>
        <w:t>-</w:t>
      </w:r>
      <w:proofErr w:type="gramEnd"/>
      <w:r w:rsidR="002A37D7" w:rsidRPr="008908E3">
        <w:rPr>
          <w:sz w:val="28"/>
          <w:szCs w:val="28"/>
        </w:rPr>
        <w:t xml:space="preserve"> -е, ко- -а у нее з- -</w:t>
      </w:r>
      <w:proofErr w:type="spellStart"/>
      <w:r w:rsidR="002A37D7" w:rsidRPr="008908E3">
        <w:rPr>
          <w:sz w:val="28"/>
          <w:szCs w:val="28"/>
        </w:rPr>
        <w:t>ов</w:t>
      </w:r>
      <w:proofErr w:type="spellEnd"/>
      <w:r w:rsidR="002A37D7" w:rsidRPr="008908E3">
        <w:rPr>
          <w:sz w:val="28"/>
          <w:szCs w:val="28"/>
        </w:rPr>
        <w:t xml:space="preserve"> не с- -</w:t>
      </w:r>
      <w:proofErr w:type="spellStart"/>
      <w:r w:rsidR="002A37D7" w:rsidRPr="008908E3">
        <w:rPr>
          <w:sz w:val="28"/>
          <w:szCs w:val="28"/>
        </w:rPr>
        <w:t>ло</w:t>
      </w:r>
      <w:proofErr w:type="spellEnd"/>
      <w:r w:rsidR="002A37D7" w:rsidRPr="008908E3">
        <w:rPr>
          <w:sz w:val="28"/>
          <w:szCs w:val="28"/>
        </w:rPr>
        <w:t>. Красна птица  ____</w:t>
      </w:r>
      <w:proofErr w:type="gramStart"/>
      <w:r w:rsidR="002A37D7" w:rsidRPr="008908E3">
        <w:rPr>
          <w:sz w:val="28"/>
          <w:szCs w:val="28"/>
        </w:rPr>
        <w:t xml:space="preserve"> ,</w:t>
      </w:r>
      <w:proofErr w:type="gramEnd"/>
      <w:r w:rsidR="002A37D7" w:rsidRPr="008908E3">
        <w:rPr>
          <w:sz w:val="28"/>
          <w:szCs w:val="28"/>
        </w:rPr>
        <w:t xml:space="preserve"> а человек уменьями.</w:t>
      </w:r>
      <w:r w:rsidR="007915ED" w:rsidRPr="008908E3">
        <w:rPr>
          <w:sz w:val="28"/>
          <w:szCs w:val="28"/>
        </w:rPr>
        <w:t>»</w:t>
      </w:r>
    </w:p>
    <w:p w:rsidR="003618D4" w:rsidRPr="008908E3" w:rsidRDefault="003618D4" w:rsidP="008908E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908E3">
        <w:rPr>
          <w:sz w:val="28"/>
          <w:szCs w:val="28"/>
        </w:rPr>
        <w:t>На этапе рефлексии можно использовать следующие приемы: «Рефлексивный кубик». Учитель предлагает закончить фразу, написанную на гранях кубика. Ученик, продолжив фразу, передает его своему товарищу.</w:t>
      </w:r>
    </w:p>
    <w:p w:rsidR="00DD7230" w:rsidRPr="008908E3" w:rsidRDefault="00DD7230" w:rsidP="008908E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>При системном использовании АМО изменяется роль ученика</w:t>
      </w:r>
      <w:r w:rsidR="00AC7BCD" w:rsidRPr="008908E3">
        <w:rPr>
          <w:sz w:val="28"/>
          <w:szCs w:val="28"/>
        </w:rPr>
        <w:t>,</w:t>
      </w:r>
      <w:r w:rsidRPr="008908E3">
        <w:rPr>
          <w:sz w:val="28"/>
          <w:szCs w:val="28"/>
        </w:rPr>
        <w:t xml:space="preserve"> он становится самостоятельным, смелым, активным участником в образовательном процессе. Так же принципиально меняется и роль учителя. Он становится консультантом, наставником, старшим партнером. </w:t>
      </w:r>
    </w:p>
    <w:p w:rsidR="00DD7230" w:rsidRPr="008908E3" w:rsidRDefault="00DD7230" w:rsidP="008908E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08E3">
        <w:rPr>
          <w:sz w:val="28"/>
          <w:szCs w:val="28"/>
        </w:rPr>
        <w:t>Мир активных методов обучения яркий, удивительный, многообразный. В нем комфортно чувствуют себя и учителя и ученики. Таким образом, применение активных форм обучения можно считать одним из основных путей формирования ключевых компетентностей современного выпускника начальной школы.</w:t>
      </w:r>
    </w:p>
    <w:p w:rsidR="00DD7230" w:rsidRPr="008908E3" w:rsidRDefault="00DD7230" w:rsidP="008908E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C6216A" w:rsidRPr="008908E3" w:rsidRDefault="00DD7230" w:rsidP="008908E3">
      <w:pPr>
        <w:spacing w:after="0" w:afterAutospacing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8E3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</w:p>
    <w:p w:rsidR="00B06AA8" w:rsidRPr="008908E3" w:rsidRDefault="00DD7230" w:rsidP="008908E3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Fonts w:ascii="Times New Roman" w:hAnsi="Times New Roman" w:cs="Times New Roman"/>
          <w:color w:val="000000"/>
          <w:sz w:val="28"/>
          <w:szCs w:val="28"/>
        </w:rPr>
        <w:t>1.Активные методы обучения. </w:t>
      </w:r>
      <w:r w:rsidR="00B06AA8"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>Институт Развития «</w:t>
      </w:r>
      <w:proofErr w:type="spellStart"/>
      <w:r w:rsidRPr="008908E3">
        <w:rPr>
          <w:rFonts w:ascii="Times New Roman" w:hAnsi="Times New Roman" w:cs="Times New Roman"/>
          <w:color w:val="000000"/>
          <w:sz w:val="28"/>
          <w:szCs w:val="28"/>
        </w:rPr>
        <w:t>ЭкоПро</w:t>
      </w:r>
      <w:proofErr w:type="spellEnd"/>
      <w:r w:rsidRPr="008908E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6AA8"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 – Режим доступа: </w:t>
      </w:r>
      <w:r w:rsidR="00B06AA8" w:rsidRPr="008908E3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B06AA8" w:rsidRPr="008908E3">
        <w:rPr>
          <w:rFonts w:ascii="Times New Roman" w:hAnsi="Times New Roman" w:cs="Times New Roman"/>
          <w:color w:val="000000"/>
          <w:sz w:val="28"/>
          <w:szCs w:val="28"/>
        </w:rPr>
        <w:t>: http://www.moi-</w:t>
      </w:r>
      <w:proofErr w:type="gramStart"/>
      <w:r w:rsidR="00B06AA8" w:rsidRPr="008908E3">
        <w:rPr>
          <w:rFonts w:ascii="Times New Roman" w:hAnsi="Times New Roman" w:cs="Times New Roman"/>
          <w:color w:val="000000"/>
          <w:sz w:val="28"/>
          <w:szCs w:val="28"/>
        </w:rPr>
        <w:t>universitet.ru(</w:t>
      </w:r>
      <w:proofErr w:type="gramEnd"/>
      <w:r w:rsidR="00B06AA8" w:rsidRPr="008908E3">
        <w:rPr>
          <w:rFonts w:ascii="Times New Roman" w:hAnsi="Times New Roman" w:cs="Times New Roman"/>
          <w:color w:val="000000"/>
          <w:sz w:val="28"/>
          <w:szCs w:val="28"/>
        </w:rPr>
        <w:t>дата обращения 18.11. 2018).</w:t>
      </w:r>
    </w:p>
    <w:p w:rsidR="00DD7230" w:rsidRPr="008908E3" w:rsidRDefault="00DD7230" w:rsidP="008908E3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proofErr w:type="spellStart"/>
      <w:r w:rsidRPr="008908E3">
        <w:rPr>
          <w:rFonts w:ascii="Times New Roman" w:hAnsi="Times New Roman" w:cs="Times New Roman"/>
          <w:color w:val="000000"/>
          <w:sz w:val="28"/>
          <w:szCs w:val="28"/>
        </w:rPr>
        <w:t>Анцибор</w:t>
      </w:r>
      <w:proofErr w:type="spellEnd"/>
      <w:r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 М.М. А</w:t>
      </w:r>
      <w:r w:rsidR="004A1EF4"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ктивные формы и методы обучения/ М.М.  </w:t>
      </w:r>
      <w:proofErr w:type="spellStart"/>
      <w:r w:rsidR="004A1EF4" w:rsidRPr="008908E3">
        <w:rPr>
          <w:rFonts w:ascii="Times New Roman" w:hAnsi="Times New Roman" w:cs="Times New Roman"/>
          <w:color w:val="000000"/>
          <w:sz w:val="28"/>
          <w:szCs w:val="28"/>
        </w:rPr>
        <w:t>Анцибор</w:t>
      </w:r>
      <w:proofErr w:type="spellEnd"/>
      <w:r w:rsidR="004A1EF4" w:rsidRPr="00890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E3">
        <w:rPr>
          <w:rFonts w:ascii="Times New Roman" w:hAnsi="Times New Roman" w:cs="Times New Roman"/>
          <w:color w:val="000000"/>
          <w:sz w:val="28"/>
          <w:szCs w:val="28"/>
        </w:rPr>
        <w:t>– Тула: ТГУ, 2002. – 127 с.</w:t>
      </w:r>
    </w:p>
    <w:p w:rsidR="00DD7230" w:rsidRPr="008908E3" w:rsidRDefault="00B06AA8" w:rsidP="008908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8E3">
        <w:rPr>
          <w:color w:val="000000"/>
          <w:sz w:val="28"/>
          <w:szCs w:val="28"/>
        </w:rPr>
        <w:lastRenderedPageBreak/>
        <w:t>3</w:t>
      </w:r>
      <w:r w:rsidR="00DD7230" w:rsidRPr="008908E3">
        <w:rPr>
          <w:color w:val="000000"/>
          <w:sz w:val="28"/>
          <w:szCs w:val="28"/>
        </w:rPr>
        <w:t xml:space="preserve">. </w:t>
      </w:r>
      <w:r w:rsidR="00551C49" w:rsidRPr="008908E3">
        <w:rPr>
          <w:color w:val="000000"/>
          <w:sz w:val="28"/>
          <w:szCs w:val="28"/>
        </w:rPr>
        <w:t xml:space="preserve">Вернер П.Г. Применение активных методов на уроках в начальной школе/ П.Г.  Вернер – Режим доступа: </w:t>
      </w:r>
      <w:r w:rsidR="00551C49" w:rsidRPr="008908E3">
        <w:rPr>
          <w:color w:val="000000"/>
          <w:sz w:val="28"/>
          <w:szCs w:val="28"/>
          <w:lang w:val="en-US"/>
        </w:rPr>
        <w:t>URL</w:t>
      </w:r>
      <w:r w:rsidR="00551C49" w:rsidRPr="008908E3">
        <w:rPr>
          <w:color w:val="000000"/>
          <w:sz w:val="28"/>
          <w:szCs w:val="28"/>
        </w:rPr>
        <w:t xml:space="preserve">: </w:t>
      </w:r>
      <w:proofErr w:type="spellStart"/>
      <w:r w:rsidRPr="008908E3">
        <w:rPr>
          <w:color w:val="000000"/>
          <w:sz w:val="28"/>
          <w:szCs w:val="28"/>
        </w:rPr>
        <w:t>http</w:t>
      </w:r>
      <w:proofErr w:type="spellEnd"/>
      <w:r w:rsidRPr="008908E3">
        <w:rPr>
          <w:color w:val="000000"/>
          <w:sz w:val="28"/>
          <w:szCs w:val="28"/>
        </w:rPr>
        <w:t>//</w:t>
      </w:r>
      <w:proofErr w:type="gramStart"/>
      <w:r w:rsidRPr="008908E3">
        <w:rPr>
          <w:color w:val="000000"/>
          <w:sz w:val="28"/>
          <w:szCs w:val="28"/>
        </w:rPr>
        <w:t>www.edu54.ru(</w:t>
      </w:r>
      <w:proofErr w:type="gramEnd"/>
      <w:r w:rsidRPr="008908E3">
        <w:rPr>
          <w:color w:val="000000"/>
          <w:sz w:val="28"/>
          <w:szCs w:val="28"/>
        </w:rPr>
        <w:t>дата обращения 18.11. 2018).</w:t>
      </w:r>
    </w:p>
    <w:p w:rsidR="00DD7230" w:rsidRPr="008908E3" w:rsidRDefault="00B06AA8" w:rsidP="008908E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08E3">
        <w:rPr>
          <w:color w:val="000000"/>
          <w:sz w:val="28"/>
          <w:szCs w:val="28"/>
        </w:rPr>
        <w:t>4</w:t>
      </w:r>
      <w:r w:rsidR="00DD7230" w:rsidRPr="008908E3">
        <w:rPr>
          <w:color w:val="000000"/>
          <w:sz w:val="28"/>
          <w:szCs w:val="28"/>
        </w:rPr>
        <w:t>. Беспалько В.П. Педагогика и пр</w:t>
      </w:r>
      <w:r w:rsidRPr="008908E3">
        <w:rPr>
          <w:color w:val="000000"/>
          <w:sz w:val="28"/>
          <w:szCs w:val="28"/>
        </w:rPr>
        <w:t xml:space="preserve">огрессивные технологии обучения/ </w:t>
      </w:r>
      <w:r w:rsidR="00DD7230" w:rsidRPr="008908E3">
        <w:rPr>
          <w:color w:val="000000"/>
          <w:sz w:val="28"/>
          <w:szCs w:val="28"/>
        </w:rPr>
        <w:t xml:space="preserve"> </w:t>
      </w:r>
      <w:r w:rsidRPr="008908E3">
        <w:rPr>
          <w:color w:val="000000"/>
          <w:sz w:val="28"/>
          <w:szCs w:val="28"/>
        </w:rPr>
        <w:t xml:space="preserve">В.П. Беспалько </w:t>
      </w:r>
      <w:r w:rsidR="00DD7230" w:rsidRPr="008908E3">
        <w:rPr>
          <w:color w:val="000000"/>
          <w:sz w:val="28"/>
          <w:szCs w:val="28"/>
        </w:rPr>
        <w:t>– М.: Педагогика, 2001. – 225 с.</w:t>
      </w:r>
    </w:p>
    <w:p w:rsidR="00DD7230" w:rsidRPr="008908E3" w:rsidRDefault="00DD7230" w:rsidP="008908E3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sectPr w:rsidR="00DD7230" w:rsidRPr="008908E3" w:rsidSect="0089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60FE"/>
    <w:multiLevelType w:val="multilevel"/>
    <w:tmpl w:val="5F68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23AF2"/>
    <w:multiLevelType w:val="multilevel"/>
    <w:tmpl w:val="0B6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11E"/>
    <w:rsid w:val="00036FB1"/>
    <w:rsid w:val="00074CD8"/>
    <w:rsid w:val="0009298C"/>
    <w:rsid w:val="000B0D96"/>
    <w:rsid w:val="000D2674"/>
    <w:rsid w:val="001942AA"/>
    <w:rsid w:val="001A7F73"/>
    <w:rsid w:val="001C3731"/>
    <w:rsid w:val="0020213B"/>
    <w:rsid w:val="002652D3"/>
    <w:rsid w:val="00282F6A"/>
    <w:rsid w:val="00295599"/>
    <w:rsid w:val="002A37D7"/>
    <w:rsid w:val="002C0184"/>
    <w:rsid w:val="002F2867"/>
    <w:rsid w:val="00317115"/>
    <w:rsid w:val="0034411B"/>
    <w:rsid w:val="003510E4"/>
    <w:rsid w:val="003618D4"/>
    <w:rsid w:val="00367B29"/>
    <w:rsid w:val="003B7FB5"/>
    <w:rsid w:val="003D5254"/>
    <w:rsid w:val="004A1EF4"/>
    <w:rsid w:val="00551C49"/>
    <w:rsid w:val="0055604D"/>
    <w:rsid w:val="005819E1"/>
    <w:rsid w:val="005A4EB9"/>
    <w:rsid w:val="005E5DA7"/>
    <w:rsid w:val="00646FFA"/>
    <w:rsid w:val="00654A39"/>
    <w:rsid w:val="00690A23"/>
    <w:rsid w:val="006D551A"/>
    <w:rsid w:val="006F0703"/>
    <w:rsid w:val="006F307A"/>
    <w:rsid w:val="006F6AF0"/>
    <w:rsid w:val="00706D2A"/>
    <w:rsid w:val="007915ED"/>
    <w:rsid w:val="007D47A9"/>
    <w:rsid w:val="007F3ACD"/>
    <w:rsid w:val="007F7BBB"/>
    <w:rsid w:val="00845571"/>
    <w:rsid w:val="00860A90"/>
    <w:rsid w:val="008817AB"/>
    <w:rsid w:val="008908E3"/>
    <w:rsid w:val="008A02BC"/>
    <w:rsid w:val="008E19B5"/>
    <w:rsid w:val="008F695D"/>
    <w:rsid w:val="0090411E"/>
    <w:rsid w:val="00955EFC"/>
    <w:rsid w:val="0096105F"/>
    <w:rsid w:val="0097001D"/>
    <w:rsid w:val="00974CB9"/>
    <w:rsid w:val="00A7014B"/>
    <w:rsid w:val="00AC7BCD"/>
    <w:rsid w:val="00AD0E66"/>
    <w:rsid w:val="00AD3510"/>
    <w:rsid w:val="00B05326"/>
    <w:rsid w:val="00B06AA8"/>
    <w:rsid w:val="00B11850"/>
    <w:rsid w:val="00BA36A5"/>
    <w:rsid w:val="00BA6C72"/>
    <w:rsid w:val="00BB46F6"/>
    <w:rsid w:val="00BD3AA8"/>
    <w:rsid w:val="00BE6743"/>
    <w:rsid w:val="00C0599D"/>
    <w:rsid w:val="00C10C50"/>
    <w:rsid w:val="00C2166D"/>
    <w:rsid w:val="00C6216A"/>
    <w:rsid w:val="00CC679B"/>
    <w:rsid w:val="00CC69CA"/>
    <w:rsid w:val="00D33A25"/>
    <w:rsid w:val="00D43995"/>
    <w:rsid w:val="00D92DFA"/>
    <w:rsid w:val="00DD7230"/>
    <w:rsid w:val="00E8360C"/>
    <w:rsid w:val="00ED1329"/>
    <w:rsid w:val="00F11E31"/>
    <w:rsid w:val="00F12C97"/>
    <w:rsid w:val="00F1345C"/>
    <w:rsid w:val="00F52380"/>
    <w:rsid w:val="00F635FE"/>
    <w:rsid w:val="00FA01BD"/>
    <w:rsid w:val="00F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8360C"/>
    <w:pPr>
      <w:spacing w:before="100" w:before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19B5"/>
  </w:style>
  <w:style w:type="paragraph" w:customStyle="1" w:styleId="c1">
    <w:name w:val="c1"/>
    <w:basedOn w:val="a"/>
    <w:rsid w:val="00CC69CA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9CA"/>
  </w:style>
  <w:style w:type="character" w:styleId="a3">
    <w:name w:val="Hyperlink"/>
    <w:basedOn w:val="a0"/>
    <w:uiPriority w:val="99"/>
    <w:semiHidden/>
    <w:unhideWhenUsed/>
    <w:rsid w:val="0096105F"/>
    <w:rPr>
      <w:color w:val="0000FF"/>
      <w:u w:val="single"/>
    </w:rPr>
  </w:style>
  <w:style w:type="paragraph" w:customStyle="1" w:styleId="c4">
    <w:name w:val="c4"/>
    <w:basedOn w:val="a"/>
    <w:rsid w:val="00074CD8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4CD8"/>
  </w:style>
  <w:style w:type="paragraph" w:styleId="a4">
    <w:name w:val="Normal (Web)"/>
    <w:basedOn w:val="a"/>
    <w:uiPriority w:val="99"/>
    <w:unhideWhenUsed/>
    <w:rsid w:val="00074CD8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-bracket">
    <w:name w:val="mw-editsection-bracket"/>
    <w:basedOn w:val="a0"/>
    <w:rsid w:val="0009298C"/>
  </w:style>
  <w:style w:type="character" w:customStyle="1" w:styleId="30">
    <w:name w:val="Заголовок 3 Знак"/>
    <w:basedOn w:val="a0"/>
    <w:link w:val="3"/>
    <w:uiPriority w:val="9"/>
    <w:semiHidden/>
    <w:rsid w:val="00E83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1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118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Колбина</dc:creator>
  <cp:lastModifiedBy>RePack by Diakov</cp:lastModifiedBy>
  <cp:revision>2</cp:revision>
  <dcterms:created xsi:type="dcterms:W3CDTF">2019-09-30T11:04:00Z</dcterms:created>
  <dcterms:modified xsi:type="dcterms:W3CDTF">2019-09-30T11:04:00Z</dcterms:modified>
</cp:coreProperties>
</file>