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6C" w:rsidRDefault="009E016C" w:rsidP="009E016C">
      <w:pPr>
        <w:ind w:left="6372"/>
        <w:rPr>
          <w:rFonts w:ascii="Georgia" w:hAnsi="Georgia" w:cs="Times New Roman"/>
          <w:i/>
        </w:rPr>
      </w:pPr>
      <w:proofErr w:type="spellStart"/>
      <w:r w:rsidRPr="009E016C">
        <w:rPr>
          <w:rFonts w:ascii="Georgia" w:hAnsi="Georgia" w:cs="Times New Roman"/>
          <w:i/>
        </w:rPr>
        <w:t>Рябкова</w:t>
      </w:r>
      <w:proofErr w:type="spellEnd"/>
      <w:r w:rsidRPr="009E016C">
        <w:rPr>
          <w:rFonts w:ascii="Georgia" w:hAnsi="Georgia" w:cs="Times New Roman"/>
          <w:i/>
        </w:rPr>
        <w:t xml:space="preserve"> М. Н., </w:t>
      </w:r>
    </w:p>
    <w:p w:rsidR="009E016C" w:rsidRDefault="009E016C" w:rsidP="009E016C">
      <w:pPr>
        <w:ind w:left="6372"/>
        <w:rPr>
          <w:rFonts w:ascii="Georgia" w:hAnsi="Georgia" w:cs="Times New Roman"/>
          <w:i/>
        </w:rPr>
      </w:pPr>
      <w:r>
        <w:rPr>
          <w:rFonts w:ascii="Georgia" w:hAnsi="Georgia" w:cs="Times New Roman"/>
          <w:i/>
        </w:rPr>
        <w:t>у</w:t>
      </w:r>
      <w:r w:rsidRPr="009E016C">
        <w:rPr>
          <w:rFonts w:ascii="Georgia" w:hAnsi="Georgia" w:cs="Times New Roman"/>
          <w:i/>
        </w:rPr>
        <w:t xml:space="preserve">читель английского языка </w:t>
      </w:r>
    </w:p>
    <w:p w:rsidR="009E016C" w:rsidRPr="009E016C" w:rsidRDefault="009E016C" w:rsidP="009E016C">
      <w:pPr>
        <w:ind w:left="6372"/>
        <w:rPr>
          <w:rFonts w:ascii="Georgia" w:hAnsi="Georgia" w:cs="Times New Roman"/>
          <w:i/>
        </w:rPr>
      </w:pPr>
      <w:r w:rsidRPr="009E016C">
        <w:rPr>
          <w:rFonts w:ascii="Georgia" w:hAnsi="Georgia" w:cs="Times New Roman"/>
          <w:i/>
        </w:rPr>
        <w:t>МБОУ «СОШ №11»</w:t>
      </w:r>
    </w:p>
    <w:p w:rsidR="009E016C" w:rsidRDefault="009E016C" w:rsidP="00687C8D">
      <w:pPr>
        <w:jc w:val="center"/>
        <w:rPr>
          <w:rFonts w:ascii="Georgia" w:hAnsi="Georgia" w:cs="Times New Roman"/>
          <w:b/>
        </w:rPr>
      </w:pPr>
    </w:p>
    <w:p w:rsidR="00FA5427" w:rsidRPr="00687C8D" w:rsidRDefault="00687C8D" w:rsidP="00687C8D">
      <w:pPr>
        <w:jc w:val="center"/>
        <w:rPr>
          <w:rFonts w:ascii="Georgia" w:hAnsi="Georgia" w:cs="Times New Roman"/>
          <w:b/>
        </w:rPr>
      </w:pPr>
      <w:r w:rsidRPr="00687C8D">
        <w:rPr>
          <w:rFonts w:ascii="Georgia" w:hAnsi="Georgia" w:cs="Times New Roman"/>
          <w:b/>
        </w:rPr>
        <w:t>Стратегия выполнения заданий по чтению на ЕГЭ</w:t>
      </w:r>
    </w:p>
    <w:p w:rsidR="00687C8D" w:rsidRPr="00687C8D" w:rsidRDefault="00687C8D" w:rsidP="00687C8D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Georgia" w:hAnsi="Georgia"/>
          <w:bCs w:val="0"/>
          <w:color w:val="444444"/>
          <w:sz w:val="18"/>
          <w:szCs w:val="18"/>
        </w:rPr>
      </w:pPr>
      <w:r w:rsidRPr="00687C8D">
        <w:rPr>
          <w:rFonts w:ascii="Georgia" w:hAnsi="Georgia"/>
          <w:bCs w:val="0"/>
          <w:color w:val="444444"/>
          <w:sz w:val="18"/>
          <w:szCs w:val="18"/>
        </w:rPr>
        <w:t>Раздел "Чтение". Задание B2</w:t>
      </w:r>
    </w:p>
    <w:p w:rsidR="00687C8D" w:rsidRPr="00687C8D" w:rsidRDefault="00687C8D" w:rsidP="00687C8D">
      <w:pPr>
        <w:rPr>
          <w:rFonts w:ascii="Georgia" w:hAnsi="Georgia" w:cs="Times New Roman"/>
          <w:b/>
          <w:sz w:val="20"/>
          <w:szCs w:val="20"/>
        </w:rPr>
      </w:pPr>
    </w:p>
    <w:p w:rsidR="00687C8D" w:rsidRPr="00687C8D" w:rsidRDefault="00687C8D" w:rsidP="00687C8D">
      <w:pPr>
        <w:shd w:val="clear" w:color="auto" w:fill="FFFFFF"/>
        <w:spacing w:before="150" w:after="150" w:line="300" w:lineRule="atLeast"/>
        <w:jc w:val="both"/>
        <w:outlineLvl w:val="3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  <w:r w:rsidRPr="00687C8D"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  <w:t>Задание B2. Понимание основного содержания текста.</w:t>
      </w:r>
    </w:p>
    <w:p w:rsidR="00687C8D" w:rsidRPr="00687C8D" w:rsidRDefault="00687C8D" w:rsidP="00687C8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b/>
          <w:color w:val="555555"/>
          <w:sz w:val="20"/>
          <w:szCs w:val="20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20"/>
          <w:szCs w:val="20"/>
          <w:lang w:eastAsia="ru-RU"/>
        </w:rPr>
        <w:t>Максимальное количество баллов - 7.</w:t>
      </w:r>
    </w:p>
    <w:p w:rsidR="00687C8D" w:rsidRPr="00687C8D" w:rsidRDefault="00687C8D" w:rsidP="00687C8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i/>
          <w:iCs/>
          <w:color w:val="555555"/>
          <w:sz w:val="18"/>
          <w:szCs w:val="18"/>
          <w:lang w:eastAsia="ru-RU"/>
        </w:rPr>
        <w:t>Суть задания: </w:t>
      </w: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необходимо установить соответствие между заголовками и небольшими текстами. Заголовки отмечены цифрами 1-8, тексты буквами A-G. Один заголовок лишний.</w:t>
      </w:r>
    </w:p>
    <w:p w:rsidR="00687C8D" w:rsidRPr="00687C8D" w:rsidRDefault="00687C8D" w:rsidP="00687C8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bCs/>
          <w:color w:val="555555"/>
          <w:sz w:val="18"/>
          <w:szCs w:val="18"/>
          <w:lang w:eastAsia="ru-RU"/>
        </w:rPr>
        <w:t>Советы по эффективному выполнению задания:</w:t>
      </w:r>
    </w:p>
    <w:p w:rsidR="00687C8D" w:rsidRPr="00687C8D" w:rsidRDefault="00687C8D" w:rsidP="00687C8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i/>
          <w:iCs/>
          <w:color w:val="555555"/>
          <w:sz w:val="18"/>
          <w:szCs w:val="18"/>
          <w:lang w:eastAsia="ru-RU"/>
        </w:rPr>
        <w:t>До чтения текстов </w:t>
      </w: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мы должны сделать следующее:</w:t>
      </w:r>
    </w:p>
    <w:p w:rsidR="00687C8D" w:rsidRPr="00687C8D" w:rsidRDefault="00687C8D" w:rsidP="00687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Читаем заголовки и стараемся определить какая тема, проблема или ситуация их объединяет и чем они отличаются друг от друга.</w:t>
      </w:r>
    </w:p>
    <w:p w:rsidR="00687C8D" w:rsidRPr="00687C8D" w:rsidRDefault="00687C8D" w:rsidP="00687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По ходу изучения заголовков стараемся подчеркивать ключевые слова, делать для себя пометки, которые помогут понять их смысл и различия между собой.</w:t>
      </w:r>
    </w:p>
    <w:p w:rsidR="00687C8D" w:rsidRPr="00687C8D" w:rsidRDefault="00687C8D" w:rsidP="00687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Глядя на заголовки, пытаемся предвосхитить содержание текстов, которые нам предстоит читать, а также те слова, которые необходимы для раскрытия заголовка.</w:t>
      </w:r>
    </w:p>
    <w:p w:rsidR="00687C8D" w:rsidRPr="00687C8D" w:rsidRDefault="00687C8D" w:rsidP="00687C8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i/>
          <w:iCs/>
          <w:color w:val="555555"/>
          <w:sz w:val="18"/>
          <w:szCs w:val="18"/>
          <w:lang w:eastAsia="ru-RU"/>
        </w:rPr>
        <w:t>Во время первого прочтения текстов:</w:t>
      </w:r>
    </w:p>
    <w:p w:rsidR="00687C8D" w:rsidRPr="00687C8D" w:rsidRDefault="00687C8D" w:rsidP="00687C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 xml:space="preserve">Последовательно просматриваем каждый из предложенных текстов, </w:t>
      </w:r>
      <w:proofErr w:type="gramStart"/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не обращая внимание</w:t>
      </w:r>
      <w:proofErr w:type="gramEnd"/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 xml:space="preserve"> на незнакомые слова и выражения, не углубляясь в детальное понимание текстов. Затем пытаемся подобрать к каждому тексту один или несколько возможных заголовков, предложенных в задании.</w:t>
      </w:r>
    </w:p>
    <w:p w:rsidR="00687C8D" w:rsidRPr="00687C8D" w:rsidRDefault="00687C8D" w:rsidP="00687C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По мере прочтения каждого текста отмечаем все возможные варианты ответа, указывая нужные буквы рядом с текстом или нужные цифры рядом с буквами.</w:t>
      </w:r>
    </w:p>
    <w:p w:rsidR="00687C8D" w:rsidRPr="00687C8D" w:rsidRDefault="00687C8D" w:rsidP="00687C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И, конечно же, всегда помним о том, что по ходу работы с заданием, то есть после ознакомления с другими текстами некоторые варианты предыдущих ответов будут отпадать, метод исключения снова в действии.</w:t>
      </w:r>
    </w:p>
    <w:p w:rsidR="00687C8D" w:rsidRPr="00687C8D" w:rsidRDefault="00687C8D" w:rsidP="00687C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 xml:space="preserve">Если вдруг вы совершенно не </w:t>
      </w:r>
      <w:proofErr w:type="gramStart"/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понимаете</w:t>
      </w:r>
      <w:proofErr w:type="gramEnd"/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 xml:space="preserve"> какой заголовок подобрать к определенному тексту, читайте текст еще раз и попытайтесь сформулировать для себя его основную идею, затем выбирайте наиболее близкий по содержанию заголовок из оставшихся невыбранными.</w:t>
      </w:r>
    </w:p>
    <w:p w:rsidR="00687C8D" w:rsidRPr="00687C8D" w:rsidRDefault="00687C8D" w:rsidP="00687C8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i/>
          <w:iCs/>
          <w:color w:val="555555"/>
          <w:sz w:val="18"/>
          <w:szCs w:val="18"/>
          <w:lang w:eastAsia="ru-RU"/>
        </w:rPr>
        <w:t>Во время второго прочтения:</w:t>
      </w:r>
    </w:p>
    <w:p w:rsidR="00687C8D" w:rsidRPr="00687C8D" w:rsidRDefault="00687C8D" w:rsidP="00687C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Обращаем особое внимание на тексты, для которых при первом прочтении были выбраны несколько возможных соответствий с заголовками.</w:t>
      </w:r>
    </w:p>
    <w:p w:rsidR="00687C8D" w:rsidRPr="00687C8D" w:rsidRDefault="00687C8D" w:rsidP="00687C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lastRenderedPageBreak/>
        <w:t>Обосновать самому себе выбор того или иного соответствия исходя из информации данной в текстах.</w:t>
      </w:r>
    </w:p>
    <w:p w:rsidR="00687C8D" w:rsidRPr="00687C8D" w:rsidRDefault="00687C8D" w:rsidP="00687C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Проверяем правильность тех соответствий, которые мы подобрали при первом прочтении.</w:t>
      </w:r>
    </w:p>
    <w:p w:rsidR="00687C8D" w:rsidRPr="00687C8D" w:rsidRDefault="00687C8D" w:rsidP="00687C8D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i/>
          <w:iCs/>
          <w:color w:val="555555"/>
          <w:sz w:val="18"/>
          <w:szCs w:val="18"/>
          <w:lang w:eastAsia="ru-RU"/>
        </w:rPr>
        <w:t>После повторного прочтения:</w:t>
      </w:r>
    </w:p>
    <w:p w:rsidR="00687C8D" w:rsidRPr="00687C8D" w:rsidRDefault="00687C8D" w:rsidP="00687C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Записываем окончательные ответы в таблицу после задания.</w:t>
      </w:r>
    </w:p>
    <w:p w:rsidR="00687C8D" w:rsidRPr="00687C8D" w:rsidRDefault="00687C8D" w:rsidP="00687C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Определяем лишний заголовок.</w:t>
      </w:r>
    </w:p>
    <w:p w:rsidR="00687C8D" w:rsidRPr="00687C8D" w:rsidRDefault="00687C8D" w:rsidP="00687C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</w:pPr>
      <w:r w:rsidRPr="00687C8D">
        <w:rPr>
          <w:rFonts w:ascii="Georgia" w:eastAsia="Times New Roman" w:hAnsi="Georgia" w:cs="Times New Roman"/>
          <w:b/>
          <w:color w:val="555555"/>
          <w:sz w:val="18"/>
          <w:szCs w:val="18"/>
          <w:lang w:eastAsia="ru-RU"/>
        </w:rPr>
        <w:t>И еще раз проверяем данные нами ответы. Вот и все.</w:t>
      </w:r>
    </w:p>
    <w:p w:rsidR="00687C8D" w:rsidRPr="00687C8D" w:rsidRDefault="00687C8D" w:rsidP="00687C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Times New Roman"/>
          <w:b/>
          <w:color w:val="555555"/>
          <w:sz w:val="20"/>
          <w:szCs w:val="20"/>
          <w:lang w:eastAsia="ru-RU"/>
        </w:rPr>
      </w:pPr>
      <w:r w:rsidRPr="00687C8D">
        <w:rPr>
          <w:rFonts w:ascii="Georgia" w:hAnsi="Georgia" w:cs="Times New Roman"/>
          <w:b/>
          <w:color w:val="444444"/>
          <w:sz w:val="20"/>
          <w:szCs w:val="20"/>
        </w:rPr>
        <w:t>Раздел 2. "Чтение"</w:t>
      </w:r>
    </w:p>
    <w:p w:rsidR="00687C8D" w:rsidRPr="00687C8D" w:rsidRDefault="00687C8D" w:rsidP="00687C8D">
      <w:pPr>
        <w:pStyle w:val="4"/>
        <w:shd w:val="clear" w:color="auto" w:fill="FFFFFF"/>
        <w:spacing w:before="150" w:after="150" w:line="300" w:lineRule="atLeast"/>
        <w:jc w:val="both"/>
        <w:rPr>
          <w:rFonts w:ascii="Georgia" w:hAnsi="Georgia" w:cs="Times New Roman"/>
          <w:bCs w:val="0"/>
          <w:color w:val="444444"/>
          <w:sz w:val="20"/>
          <w:szCs w:val="20"/>
        </w:rPr>
      </w:pPr>
      <w:r w:rsidRPr="00687C8D">
        <w:rPr>
          <w:rFonts w:ascii="Georgia" w:hAnsi="Georgia" w:cs="Times New Roman"/>
          <w:bCs w:val="0"/>
          <w:color w:val="444444"/>
          <w:sz w:val="20"/>
          <w:szCs w:val="20"/>
        </w:rPr>
        <w:t>Задание B3. Понимание структурно-смысловых связей текста.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jc w:val="both"/>
        <w:rPr>
          <w:rFonts w:ascii="Georgia" w:hAnsi="Georgia"/>
          <w:b/>
          <w:color w:val="555555"/>
          <w:sz w:val="20"/>
          <w:szCs w:val="20"/>
        </w:rPr>
      </w:pPr>
      <w:r w:rsidRPr="00687C8D">
        <w:rPr>
          <w:rFonts w:ascii="Georgia" w:hAnsi="Georgia"/>
          <w:b/>
          <w:color w:val="555555"/>
          <w:sz w:val="20"/>
          <w:szCs w:val="20"/>
        </w:rPr>
        <w:t>Максимальное количество баллов - 6.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jc w:val="both"/>
        <w:rPr>
          <w:rFonts w:ascii="Georgia" w:hAnsi="Georgia"/>
          <w:b/>
          <w:color w:val="555555"/>
          <w:sz w:val="18"/>
          <w:szCs w:val="18"/>
        </w:rPr>
      </w:pPr>
      <w:r w:rsidRPr="00687C8D">
        <w:rPr>
          <w:rStyle w:val="a4"/>
          <w:rFonts w:ascii="Georgia" w:hAnsi="Georgia"/>
          <w:b/>
          <w:color w:val="555555"/>
          <w:sz w:val="18"/>
          <w:szCs w:val="18"/>
        </w:rPr>
        <w:t>Суть задания:</w:t>
      </w:r>
      <w:r w:rsidRPr="00687C8D">
        <w:rPr>
          <w:rStyle w:val="apple-converted-space"/>
          <w:rFonts w:ascii="Georgia" w:hAnsi="Georgia"/>
          <w:b/>
          <w:color w:val="555555"/>
          <w:sz w:val="18"/>
          <w:szCs w:val="18"/>
        </w:rPr>
        <w:t> </w:t>
      </w:r>
      <w:r w:rsidRPr="00687C8D">
        <w:rPr>
          <w:rFonts w:ascii="Georgia" w:hAnsi="Georgia"/>
          <w:b/>
          <w:color w:val="555555"/>
          <w:sz w:val="18"/>
          <w:szCs w:val="18"/>
        </w:rPr>
        <w:t>в этом задании дан текст с шестью пропусками, которые обозначены буквами A-F и семь частей предложений, с помощью которых необходимо заполнить пропуски в тексте, фрагменты предложений обозначены цифрами 1-7. Один фрагмент предложения - лишний. Нам нужно установить соответствие между частью текста, содержащей пропуск и пропущенным фрагментом предложения.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jc w:val="both"/>
        <w:rPr>
          <w:rFonts w:ascii="Georgia" w:hAnsi="Georgia"/>
          <w:b/>
          <w:color w:val="555555"/>
          <w:sz w:val="18"/>
          <w:szCs w:val="18"/>
        </w:rPr>
      </w:pPr>
      <w:r w:rsidRPr="00687C8D">
        <w:rPr>
          <w:rStyle w:val="a5"/>
          <w:rFonts w:ascii="Georgia" w:hAnsi="Georgia"/>
          <w:color w:val="555555"/>
          <w:sz w:val="18"/>
          <w:szCs w:val="18"/>
        </w:rPr>
        <w:t>Советы по эффективному выполнению задания</w:t>
      </w:r>
      <w:r w:rsidRPr="00687C8D">
        <w:rPr>
          <w:rFonts w:ascii="Georgia" w:hAnsi="Georgia"/>
          <w:b/>
          <w:color w:val="555555"/>
          <w:sz w:val="18"/>
          <w:szCs w:val="18"/>
        </w:rPr>
        <w:t>: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jc w:val="both"/>
        <w:rPr>
          <w:rFonts w:ascii="Georgia" w:hAnsi="Georgia"/>
          <w:b/>
          <w:color w:val="555555"/>
          <w:sz w:val="18"/>
          <w:szCs w:val="18"/>
        </w:rPr>
      </w:pPr>
      <w:proofErr w:type="gramStart"/>
      <w:r w:rsidRPr="00687C8D">
        <w:rPr>
          <w:rStyle w:val="a4"/>
          <w:rFonts w:ascii="Georgia" w:hAnsi="Georgia"/>
          <w:b/>
          <w:color w:val="555555"/>
          <w:sz w:val="18"/>
          <w:szCs w:val="18"/>
        </w:rPr>
        <w:t>Читая текст в первый раз</w:t>
      </w:r>
      <w:r w:rsidRPr="00687C8D">
        <w:rPr>
          <w:rStyle w:val="apple-converted-space"/>
          <w:rFonts w:ascii="Georgia" w:hAnsi="Georgia"/>
          <w:b/>
          <w:color w:val="555555"/>
          <w:sz w:val="18"/>
          <w:szCs w:val="18"/>
        </w:rPr>
        <w:t> </w:t>
      </w:r>
      <w:r w:rsidRPr="00687C8D">
        <w:rPr>
          <w:rFonts w:ascii="Georgia" w:hAnsi="Georgia"/>
          <w:b/>
          <w:color w:val="555555"/>
          <w:sz w:val="18"/>
          <w:szCs w:val="18"/>
        </w:rPr>
        <w:t>следует</w:t>
      </w:r>
      <w:proofErr w:type="gramEnd"/>
      <w:r w:rsidRPr="00687C8D">
        <w:rPr>
          <w:rFonts w:ascii="Georgia" w:hAnsi="Georgia"/>
          <w:b/>
          <w:color w:val="555555"/>
          <w:sz w:val="18"/>
          <w:szCs w:val="18"/>
        </w:rPr>
        <w:t>:</w:t>
      </w:r>
    </w:p>
    <w:p w:rsidR="00687C8D" w:rsidRPr="00687C8D" w:rsidRDefault="00687C8D" w:rsidP="00687C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Бегло просмотреть весь текст (не обращая внимание на пропуски частей предложений </w:t>
      </w:r>
      <w:proofErr w:type="gramStart"/>
      <w:r w:rsidRPr="00687C8D">
        <w:rPr>
          <w:rFonts w:ascii="Georgia" w:hAnsi="Georgia" w:cs="Times New Roman"/>
          <w:b/>
          <w:color w:val="555555"/>
          <w:sz w:val="18"/>
          <w:szCs w:val="18"/>
        </w:rPr>
        <w:t>к</w:t>
      </w:r>
      <w:proofErr w:type="gramEnd"/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 тексте), попытаться определить его тему и основное содержание.</w:t>
      </w:r>
    </w:p>
    <w:p w:rsidR="00687C8D" w:rsidRPr="00687C8D" w:rsidRDefault="00687C8D" w:rsidP="00687C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Прочитать выделенные фрагменты предложений и определить структурные особенности начала фрагмента (с точки зрения использования грамматических и лексических норм сочетаемости), если, конечно, таковые имеются.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b/>
          <w:color w:val="555555"/>
          <w:sz w:val="18"/>
          <w:szCs w:val="18"/>
        </w:rPr>
      </w:pPr>
      <w:r w:rsidRPr="00687C8D">
        <w:rPr>
          <w:rStyle w:val="a4"/>
          <w:rFonts w:ascii="Georgia" w:hAnsi="Georgia"/>
          <w:b/>
          <w:color w:val="555555"/>
          <w:sz w:val="18"/>
          <w:szCs w:val="18"/>
        </w:rPr>
        <w:t>Во время второго прочтения:</w:t>
      </w:r>
    </w:p>
    <w:p w:rsidR="00687C8D" w:rsidRPr="00687C8D" w:rsidRDefault="00687C8D" w:rsidP="00687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Необходимо читать текст последовательно, обращая особое внимание на последнее слово </w:t>
      </w:r>
      <w:proofErr w:type="spellStart"/>
      <w:r w:rsidRPr="00687C8D">
        <w:rPr>
          <w:rFonts w:ascii="Georgia" w:hAnsi="Georgia" w:cs="Times New Roman"/>
          <w:b/>
          <w:color w:val="555555"/>
          <w:sz w:val="18"/>
          <w:szCs w:val="18"/>
        </w:rPr>
        <w:t>иили</w:t>
      </w:r>
      <w:proofErr w:type="spellEnd"/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 выражение перед каждым пропуском. Если это слово или выражение требует определенного согласования или управления (использование герундия, инфинитива, предлога, союза и так далее) надо искать соответствующее начало в выделенном из текста фрагменте.</w:t>
      </w:r>
    </w:p>
    <w:p w:rsidR="00687C8D" w:rsidRPr="00687C8D" w:rsidRDefault="00687C8D" w:rsidP="00687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Если одна и та </w:t>
      </w:r>
      <w:proofErr w:type="spellStart"/>
      <w:r w:rsidRPr="00687C8D">
        <w:rPr>
          <w:rFonts w:ascii="Georgia" w:hAnsi="Georgia" w:cs="Times New Roman"/>
          <w:b/>
          <w:color w:val="555555"/>
          <w:sz w:val="18"/>
          <w:szCs w:val="18"/>
        </w:rPr>
        <w:t>жа</w:t>
      </w:r>
      <w:proofErr w:type="spellEnd"/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 грамматическая структура используется в начале нескольких выделенных фрагментов, в этом случае мы будем учитывать смысловое содержание предложения с пропуском, а также тех предложений, которые идут до предложения с пропуском и после него.</w:t>
      </w:r>
    </w:p>
    <w:p w:rsidR="00687C8D" w:rsidRPr="00687C8D" w:rsidRDefault="00687C8D" w:rsidP="00687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По ходу работы с заданием отмечаем все возможные варианты соответствий, указывая нужные цифры рядом с буквами пропусков или наоборот.</w:t>
      </w:r>
    </w:p>
    <w:p w:rsidR="00687C8D" w:rsidRPr="00687C8D" w:rsidRDefault="00687C8D" w:rsidP="00687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Будем делать необходимые исправления по ходу чтения, ведь после каждого заполненного пробела неясные варианты ответов будут определяться точнее, а другие варианты будут отпадать методом исключения.</w:t>
      </w:r>
    </w:p>
    <w:p w:rsidR="00687C8D" w:rsidRPr="00687C8D" w:rsidRDefault="00687C8D" w:rsidP="00687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Обращаем особое внимание на пропуски, где изначально были выбраны несколько возможных соответствий. Обосновываем для себя выбор того или иного соответствия, учитывая грамматические и лексические нормы сочетаемости, принятые в английском языке. Делаем это с опорой на текст.</w:t>
      </w:r>
    </w:p>
    <w:p w:rsidR="00687C8D" w:rsidRPr="00687C8D" w:rsidRDefault="00687C8D" w:rsidP="00687C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Не забываем проверить обоснованность и всех других выбранных </w:t>
      </w:r>
      <w:proofErr w:type="spellStart"/>
      <w:r w:rsidRPr="00687C8D">
        <w:rPr>
          <w:rFonts w:ascii="Georgia" w:hAnsi="Georgia" w:cs="Times New Roman"/>
          <w:b/>
          <w:color w:val="555555"/>
          <w:sz w:val="18"/>
          <w:szCs w:val="18"/>
        </w:rPr>
        <w:t>соответсвий</w:t>
      </w:r>
      <w:proofErr w:type="spellEnd"/>
      <w:r w:rsidRPr="00687C8D">
        <w:rPr>
          <w:rFonts w:ascii="Georgia" w:hAnsi="Georgia" w:cs="Times New Roman"/>
          <w:b/>
          <w:color w:val="555555"/>
          <w:sz w:val="18"/>
          <w:szCs w:val="18"/>
        </w:rPr>
        <w:t>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b/>
          <w:color w:val="555555"/>
          <w:sz w:val="18"/>
          <w:szCs w:val="18"/>
        </w:rPr>
      </w:pPr>
      <w:r w:rsidRPr="00687C8D">
        <w:rPr>
          <w:rStyle w:val="a4"/>
          <w:rFonts w:ascii="Georgia" w:hAnsi="Georgia"/>
          <w:b/>
          <w:color w:val="555555"/>
          <w:sz w:val="18"/>
          <w:szCs w:val="18"/>
        </w:rPr>
        <w:lastRenderedPageBreak/>
        <w:t>После прочтения текста:</w:t>
      </w:r>
    </w:p>
    <w:p w:rsidR="00687C8D" w:rsidRPr="00687C8D" w:rsidRDefault="00687C8D" w:rsidP="00687C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Записываем окончательный вариант ответа в таблицу после задания.</w:t>
      </w:r>
    </w:p>
    <w:p w:rsidR="00687C8D" w:rsidRPr="00687C8D" w:rsidRDefault="00687C8D" w:rsidP="00687C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Определяем лишний фрагмент.</w:t>
      </w:r>
    </w:p>
    <w:p w:rsidR="00687C8D" w:rsidRPr="00687C8D" w:rsidRDefault="00687C8D" w:rsidP="00687C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Еще раз проверяем точность записи всех ответов.</w:t>
      </w:r>
    </w:p>
    <w:p w:rsidR="00687C8D" w:rsidRPr="00687C8D" w:rsidRDefault="00687C8D" w:rsidP="00687C8D">
      <w:pPr>
        <w:pStyle w:val="3"/>
        <w:shd w:val="clear" w:color="auto" w:fill="FFFFFF"/>
        <w:spacing w:before="150" w:after="150" w:line="600" w:lineRule="atLeast"/>
        <w:jc w:val="both"/>
        <w:rPr>
          <w:rFonts w:ascii="Georgia" w:hAnsi="Georgia" w:cs="Times New Roman"/>
          <w:bCs w:val="0"/>
          <w:color w:val="444444"/>
          <w:sz w:val="20"/>
          <w:szCs w:val="20"/>
        </w:rPr>
      </w:pPr>
      <w:r w:rsidRPr="00687C8D">
        <w:rPr>
          <w:rFonts w:ascii="Georgia" w:hAnsi="Georgia" w:cs="Times New Roman"/>
          <w:bCs w:val="0"/>
          <w:color w:val="444444"/>
          <w:sz w:val="20"/>
          <w:szCs w:val="20"/>
        </w:rPr>
        <w:t>Раздел 2. "Чтение"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jc w:val="both"/>
        <w:rPr>
          <w:rFonts w:ascii="Georgia" w:hAnsi="Georgia"/>
          <w:b/>
          <w:color w:val="555555"/>
          <w:sz w:val="20"/>
          <w:szCs w:val="20"/>
        </w:rPr>
      </w:pPr>
      <w:r w:rsidRPr="00687C8D">
        <w:rPr>
          <w:rStyle w:val="a5"/>
          <w:rFonts w:ascii="Georgia" w:hAnsi="Georgia"/>
          <w:color w:val="555555"/>
          <w:sz w:val="20"/>
          <w:szCs w:val="20"/>
        </w:rPr>
        <w:t>Задание A15-A21. Детальное понимание текста.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jc w:val="both"/>
        <w:rPr>
          <w:rFonts w:ascii="Georgia" w:hAnsi="Georgia"/>
          <w:b/>
          <w:color w:val="555555"/>
          <w:sz w:val="20"/>
          <w:szCs w:val="20"/>
        </w:rPr>
      </w:pPr>
      <w:r w:rsidRPr="00687C8D">
        <w:rPr>
          <w:rFonts w:ascii="Georgia" w:hAnsi="Georgia"/>
          <w:b/>
          <w:color w:val="555555"/>
          <w:sz w:val="20"/>
          <w:szCs w:val="20"/>
        </w:rPr>
        <w:t>Максимальное количество баллов - 7.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jc w:val="both"/>
        <w:rPr>
          <w:rFonts w:ascii="Georgia" w:hAnsi="Georgia"/>
          <w:b/>
          <w:color w:val="555555"/>
          <w:sz w:val="18"/>
          <w:szCs w:val="18"/>
        </w:rPr>
      </w:pPr>
      <w:r w:rsidRPr="00687C8D">
        <w:rPr>
          <w:rStyle w:val="a4"/>
          <w:rFonts w:ascii="Georgia" w:hAnsi="Georgia"/>
          <w:b/>
          <w:color w:val="555555"/>
          <w:sz w:val="18"/>
          <w:szCs w:val="18"/>
        </w:rPr>
        <w:t>Суть задания:</w:t>
      </w:r>
      <w:r w:rsidRPr="00687C8D">
        <w:rPr>
          <w:rStyle w:val="apple-converted-space"/>
          <w:rFonts w:ascii="Georgia" w:hAnsi="Georgia"/>
          <w:b/>
          <w:i/>
          <w:iCs/>
          <w:color w:val="555555"/>
          <w:sz w:val="18"/>
          <w:szCs w:val="18"/>
        </w:rPr>
        <w:t> </w:t>
      </w:r>
      <w:r w:rsidRPr="00687C8D">
        <w:rPr>
          <w:rFonts w:ascii="Georgia" w:hAnsi="Georgia"/>
          <w:b/>
          <w:color w:val="555555"/>
          <w:sz w:val="18"/>
          <w:szCs w:val="18"/>
        </w:rPr>
        <w:t>дан текст, после которого идут семь тестовых заданий, обозначенных буквами и цифрами (A15-A21). В каждом задании есть четыре варианта ответа, из которых нужно выбрать только один. Как правило, в заданиях дается начало предложения, к которому предлагается четыре возможных вариантов окончания, либо вопрос, к которому дается четыре варианта ответа.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jc w:val="both"/>
        <w:rPr>
          <w:rFonts w:ascii="Georgia" w:hAnsi="Georgia"/>
          <w:b/>
          <w:color w:val="555555"/>
          <w:sz w:val="18"/>
          <w:szCs w:val="18"/>
        </w:rPr>
      </w:pPr>
      <w:r w:rsidRPr="00687C8D">
        <w:rPr>
          <w:rStyle w:val="a5"/>
          <w:rFonts w:ascii="Georgia" w:hAnsi="Georgia"/>
          <w:color w:val="555555"/>
          <w:sz w:val="18"/>
          <w:szCs w:val="18"/>
        </w:rPr>
        <w:t>Советы по эффективному выполнению задания</w:t>
      </w:r>
      <w:r w:rsidRPr="00687C8D">
        <w:rPr>
          <w:rFonts w:ascii="Georgia" w:hAnsi="Georgia"/>
          <w:b/>
          <w:color w:val="555555"/>
          <w:sz w:val="18"/>
          <w:szCs w:val="18"/>
        </w:rPr>
        <w:t>: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jc w:val="both"/>
        <w:rPr>
          <w:rFonts w:ascii="Georgia" w:hAnsi="Georgia"/>
          <w:b/>
          <w:color w:val="555555"/>
          <w:sz w:val="18"/>
          <w:szCs w:val="18"/>
        </w:rPr>
      </w:pPr>
      <w:r w:rsidRPr="00687C8D">
        <w:rPr>
          <w:rStyle w:val="a4"/>
          <w:rFonts w:ascii="Georgia" w:hAnsi="Georgia"/>
          <w:b/>
          <w:color w:val="555555"/>
          <w:sz w:val="18"/>
          <w:szCs w:val="18"/>
        </w:rPr>
        <w:t>До чтения текста</w:t>
      </w:r>
      <w:r w:rsidRPr="00687C8D">
        <w:rPr>
          <w:rStyle w:val="apple-converted-space"/>
          <w:rFonts w:ascii="Georgia" w:hAnsi="Georgia"/>
          <w:b/>
          <w:color w:val="555555"/>
          <w:sz w:val="18"/>
          <w:szCs w:val="18"/>
        </w:rPr>
        <w:t> </w:t>
      </w:r>
      <w:r w:rsidRPr="00687C8D">
        <w:rPr>
          <w:rFonts w:ascii="Georgia" w:hAnsi="Georgia"/>
          <w:b/>
          <w:color w:val="555555"/>
          <w:sz w:val="18"/>
          <w:szCs w:val="18"/>
        </w:rPr>
        <w:t>нам необходимо сделать следующее:</w:t>
      </w:r>
    </w:p>
    <w:p w:rsidR="00687C8D" w:rsidRPr="00687C8D" w:rsidRDefault="00687C8D" w:rsidP="00687C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Ознакомиться с вопросами или началами предложений, без предложенных вариантов ответа. Это поможет определить примерное содержание текста, а также характер запрашиваемой информации.</w:t>
      </w:r>
    </w:p>
    <w:p w:rsidR="00687C8D" w:rsidRPr="00687C8D" w:rsidRDefault="00687C8D" w:rsidP="00687C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Читаем варианты ответов, если без них суть запрашиваемой информации нам не ясна.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b/>
          <w:color w:val="555555"/>
          <w:sz w:val="18"/>
          <w:szCs w:val="18"/>
        </w:rPr>
      </w:pPr>
      <w:r w:rsidRPr="00687C8D">
        <w:rPr>
          <w:rStyle w:val="a4"/>
          <w:rFonts w:ascii="Georgia" w:hAnsi="Georgia"/>
          <w:b/>
          <w:color w:val="555555"/>
          <w:sz w:val="18"/>
          <w:szCs w:val="18"/>
        </w:rPr>
        <w:t>Во время  прочтения текста:</w:t>
      </w:r>
    </w:p>
    <w:p w:rsidR="00687C8D" w:rsidRPr="00687C8D" w:rsidRDefault="00687C8D" w:rsidP="00687C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Задание нужно стараться выполнять последовательно. Важно помнить о том, что последовательность тестовых заданий связана с последовательностью </w:t>
      </w:r>
      <w:proofErr w:type="spellStart"/>
      <w:r w:rsidRPr="00687C8D">
        <w:rPr>
          <w:rFonts w:ascii="Georgia" w:hAnsi="Georgia" w:cs="Times New Roman"/>
          <w:b/>
          <w:color w:val="555555"/>
          <w:sz w:val="18"/>
          <w:szCs w:val="18"/>
        </w:rPr>
        <w:t>развивтия</w:t>
      </w:r>
      <w:proofErr w:type="spellEnd"/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 сюжета текста.</w:t>
      </w:r>
    </w:p>
    <w:p w:rsidR="00687C8D" w:rsidRPr="00687C8D" w:rsidRDefault="00687C8D" w:rsidP="00687C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С каждым заданием </w:t>
      </w:r>
      <w:proofErr w:type="gramStart"/>
      <w:r w:rsidRPr="00687C8D">
        <w:rPr>
          <w:rFonts w:ascii="Georgia" w:hAnsi="Georgia" w:cs="Times New Roman"/>
          <w:b/>
          <w:color w:val="555555"/>
          <w:sz w:val="18"/>
          <w:szCs w:val="18"/>
        </w:rPr>
        <w:t>работать</w:t>
      </w:r>
      <w:proofErr w:type="gramEnd"/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 придерживаясь следующей схемы:</w:t>
      </w:r>
    </w:p>
    <w:p w:rsidR="00687C8D" w:rsidRPr="00687C8D" w:rsidRDefault="00687C8D" w:rsidP="00687C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читаем тестовое задание целиком (начало предложения или вопрос и все варианты ответа)</w:t>
      </w:r>
    </w:p>
    <w:p w:rsidR="00687C8D" w:rsidRPr="00687C8D" w:rsidRDefault="00687C8D" w:rsidP="00687C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определяем суть запрашиваемой информации, то есть нужно </w:t>
      </w:r>
      <w:proofErr w:type="gramStart"/>
      <w:r w:rsidRPr="00687C8D">
        <w:rPr>
          <w:rFonts w:ascii="Georgia" w:hAnsi="Georgia" w:cs="Times New Roman"/>
          <w:b/>
          <w:color w:val="555555"/>
          <w:sz w:val="18"/>
          <w:szCs w:val="18"/>
        </w:rPr>
        <w:t>понять</w:t>
      </w:r>
      <w:proofErr w:type="gramEnd"/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 что является основой запрашиваемой информации: слово, словосочетание, предложение, абзац или весь текст</w:t>
      </w:r>
    </w:p>
    <w:p w:rsidR="00687C8D" w:rsidRPr="00687C8D" w:rsidRDefault="00687C8D" w:rsidP="00687C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находим место, где запрашиваемая информация дана в тексте стараемся понять, чем предлагаемые варианты ответов отличаются друг от друга</w:t>
      </w:r>
    </w:p>
    <w:p w:rsidR="00687C8D" w:rsidRPr="00687C8D" w:rsidRDefault="00687C8D" w:rsidP="00687C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отбрасываем те варианты ответов, которые стопроцентно кажутся нам неправильными и определяем наиболее вероятный ответ</w:t>
      </w:r>
    </w:p>
    <w:p w:rsidR="00687C8D" w:rsidRPr="00687C8D" w:rsidRDefault="00687C8D" w:rsidP="00687C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пытаемся доказать себе, что остальные варианты ответа неправильные, или что в тексте нет информации, предлагаемой в ответах. Для всего перечисленного необходимо обратить внимание на различие между основной идеей и второстепенной информацией в </w:t>
      </w:r>
      <w:proofErr w:type="spellStart"/>
      <w:r w:rsidRPr="00687C8D">
        <w:rPr>
          <w:rFonts w:ascii="Georgia" w:hAnsi="Georgia" w:cs="Times New Roman"/>
          <w:b/>
          <w:color w:val="555555"/>
          <w:sz w:val="18"/>
          <w:szCs w:val="18"/>
        </w:rPr>
        <w:t>проверямой</w:t>
      </w:r>
      <w:proofErr w:type="spellEnd"/>
      <w:r w:rsidRPr="00687C8D">
        <w:rPr>
          <w:rFonts w:ascii="Georgia" w:hAnsi="Georgia" w:cs="Times New Roman"/>
          <w:b/>
          <w:color w:val="555555"/>
          <w:sz w:val="18"/>
          <w:szCs w:val="18"/>
        </w:rPr>
        <w:t xml:space="preserve"> части текста и в содержании самого вопроса</w:t>
      </w:r>
    </w:p>
    <w:p w:rsidR="00687C8D" w:rsidRPr="00687C8D" w:rsidRDefault="00687C8D" w:rsidP="00687C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ну, и наконец, если мы не можем осознанно выбрать правильный вариант ответа, не понимаем мы сути вопроса или варианты ответа на него - не оставляем задание без ответа. Выбираем ответ, прислушиваясь к своей интуиции.</w:t>
      </w:r>
    </w:p>
    <w:p w:rsidR="00687C8D" w:rsidRPr="00687C8D" w:rsidRDefault="00687C8D" w:rsidP="00687C8D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b/>
          <w:color w:val="555555"/>
          <w:sz w:val="18"/>
          <w:szCs w:val="18"/>
        </w:rPr>
      </w:pPr>
      <w:r w:rsidRPr="00687C8D">
        <w:rPr>
          <w:rStyle w:val="a4"/>
          <w:rFonts w:ascii="Georgia" w:hAnsi="Georgia"/>
          <w:b/>
          <w:color w:val="555555"/>
          <w:sz w:val="18"/>
          <w:szCs w:val="18"/>
        </w:rPr>
        <w:t>После прочтения текста</w:t>
      </w:r>
      <w:r w:rsidRPr="00687C8D">
        <w:rPr>
          <w:rFonts w:ascii="Georgia" w:hAnsi="Georgia"/>
          <w:b/>
          <w:color w:val="555555"/>
          <w:sz w:val="18"/>
          <w:szCs w:val="18"/>
        </w:rPr>
        <w:t>:</w:t>
      </w:r>
    </w:p>
    <w:p w:rsidR="00687C8D" w:rsidRPr="00687C8D" w:rsidRDefault="00687C8D" w:rsidP="00687C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t>Убеждаем себя в правильности выбора ответа в каждом тестовом задании.</w:t>
      </w:r>
    </w:p>
    <w:p w:rsidR="00687C8D" w:rsidRPr="00687C8D" w:rsidRDefault="00687C8D" w:rsidP="00687C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Georgia" w:hAnsi="Georgia" w:cs="Times New Roman"/>
          <w:b/>
          <w:color w:val="555555"/>
          <w:sz w:val="18"/>
          <w:szCs w:val="18"/>
        </w:rPr>
      </w:pPr>
      <w:r w:rsidRPr="00687C8D">
        <w:rPr>
          <w:rFonts w:ascii="Georgia" w:hAnsi="Georgia" w:cs="Times New Roman"/>
          <w:b/>
          <w:color w:val="555555"/>
          <w:sz w:val="18"/>
          <w:szCs w:val="18"/>
        </w:rPr>
        <w:lastRenderedPageBreak/>
        <w:t>Фиксируем результаты выполнения задания на черновике так, чтобы их можно было легко перенести в бланк ответа.</w:t>
      </w:r>
    </w:p>
    <w:p w:rsidR="00687C8D" w:rsidRDefault="00687C8D"/>
    <w:sectPr w:rsidR="00687C8D" w:rsidSect="00FA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3846"/>
    <w:multiLevelType w:val="multilevel"/>
    <w:tmpl w:val="373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05F54"/>
    <w:multiLevelType w:val="multilevel"/>
    <w:tmpl w:val="C19E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B20BE"/>
    <w:multiLevelType w:val="multilevel"/>
    <w:tmpl w:val="816E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2424C"/>
    <w:multiLevelType w:val="multilevel"/>
    <w:tmpl w:val="3548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851FC"/>
    <w:multiLevelType w:val="multilevel"/>
    <w:tmpl w:val="EE9C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E386A"/>
    <w:multiLevelType w:val="multilevel"/>
    <w:tmpl w:val="1760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47357"/>
    <w:multiLevelType w:val="multilevel"/>
    <w:tmpl w:val="3B2E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73F4C"/>
    <w:multiLevelType w:val="multilevel"/>
    <w:tmpl w:val="337A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B6D74"/>
    <w:multiLevelType w:val="multilevel"/>
    <w:tmpl w:val="AAF0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4434D"/>
    <w:multiLevelType w:val="multilevel"/>
    <w:tmpl w:val="3A66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777F8"/>
    <w:multiLevelType w:val="multilevel"/>
    <w:tmpl w:val="490A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8D"/>
    <w:rsid w:val="000070B1"/>
    <w:rsid w:val="00017073"/>
    <w:rsid w:val="00027C55"/>
    <w:rsid w:val="000334EC"/>
    <w:rsid w:val="00037CC3"/>
    <w:rsid w:val="00044397"/>
    <w:rsid w:val="00045314"/>
    <w:rsid w:val="00053179"/>
    <w:rsid w:val="00061345"/>
    <w:rsid w:val="00064FF7"/>
    <w:rsid w:val="00067F99"/>
    <w:rsid w:val="000705AA"/>
    <w:rsid w:val="00073617"/>
    <w:rsid w:val="00077D0D"/>
    <w:rsid w:val="0008014E"/>
    <w:rsid w:val="000810AD"/>
    <w:rsid w:val="0008278E"/>
    <w:rsid w:val="000901B6"/>
    <w:rsid w:val="00091F75"/>
    <w:rsid w:val="00093DEF"/>
    <w:rsid w:val="000A6F41"/>
    <w:rsid w:val="000B0CA1"/>
    <w:rsid w:val="000B78B4"/>
    <w:rsid w:val="000C0B21"/>
    <w:rsid w:val="000C7E4A"/>
    <w:rsid w:val="000D46C1"/>
    <w:rsid w:val="000D7005"/>
    <w:rsid w:val="000F1631"/>
    <w:rsid w:val="00100F48"/>
    <w:rsid w:val="0010126C"/>
    <w:rsid w:val="001065EA"/>
    <w:rsid w:val="00106EE4"/>
    <w:rsid w:val="00115397"/>
    <w:rsid w:val="00122E81"/>
    <w:rsid w:val="00125823"/>
    <w:rsid w:val="00133015"/>
    <w:rsid w:val="001554C8"/>
    <w:rsid w:val="00155A9F"/>
    <w:rsid w:val="001567E0"/>
    <w:rsid w:val="00161766"/>
    <w:rsid w:val="00165A02"/>
    <w:rsid w:val="0017656E"/>
    <w:rsid w:val="00182FDB"/>
    <w:rsid w:val="0018587E"/>
    <w:rsid w:val="00186468"/>
    <w:rsid w:val="0019301A"/>
    <w:rsid w:val="00195E84"/>
    <w:rsid w:val="0019665D"/>
    <w:rsid w:val="00197492"/>
    <w:rsid w:val="001A1D9B"/>
    <w:rsid w:val="001B00A5"/>
    <w:rsid w:val="001B3DC9"/>
    <w:rsid w:val="001C18A6"/>
    <w:rsid w:val="001C3AA6"/>
    <w:rsid w:val="001C4739"/>
    <w:rsid w:val="001D3A49"/>
    <w:rsid w:val="001E42AE"/>
    <w:rsid w:val="001F267A"/>
    <w:rsid w:val="002077FA"/>
    <w:rsid w:val="00211879"/>
    <w:rsid w:val="00214681"/>
    <w:rsid w:val="00222BDE"/>
    <w:rsid w:val="002275EB"/>
    <w:rsid w:val="0023012C"/>
    <w:rsid w:val="00230D1F"/>
    <w:rsid w:val="00250304"/>
    <w:rsid w:val="00251025"/>
    <w:rsid w:val="00256ECC"/>
    <w:rsid w:val="002633B9"/>
    <w:rsid w:val="002635BE"/>
    <w:rsid w:val="0026485E"/>
    <w:rsid w:val="00283FB7"/>
    <w:rsid w:val="0029328B"/>
    <w:rsid w:val="00297961"/>
    <w:rsid w:val="002A2873"/>
    <w:rsid w:val="002A312B"/>
    <w:rsid w:val="002B0D15"/>
    <w:rsid w:val="002E119A"/>
    <w:rsid w:val="002E14B1"/>
    <w:rsid w:val="002F0884"/>
    <w:rsid w:val="002F483A"/>
    <w:rsid w:val="00305762"/>
    <w:rsid w:val="00311C15"/>
    <w:rsid w:val="0031658A"/>
    <w:rsid w:val="00324491"/>
    <w:rsid w:val="00327B68"/>
    <w:rsid w:val="0034111E"/>
    <w:rsid w:val="0034335C"/>
    <w:rsid w:val="003653CC"/>
    <w:rsid w:val="00373498"/>
    <w:rsid w:val="00374F79"/>
    <w:rsid w:val="0037569F"/>
    <w:rsid w:val="00387795"/>
    <w:rsid w:val="00396B60"/>
    <w:rsid w:val="00397872"/>
    <w:rsid w:val="003A1FE4"/>
    <w:rsid w:val="003B5C62"/>
    <w:rsid w:val="003B7943"/>
    <w:rsid w:val="003C1952"/>
    <w:rsid w:val="003C41F7"/>
    <w:rsid w:val="003D0160"/>
    <w:rsid w:val="003D1E7B"/>
    <w:rsid w:val="003D6428"/>
    <w:rsid w:val="003E04B6"/>
    <w:rsid w:val="003E3192"/>
    <w:rsid w:val="003E6A12"/>
    <w:rsid w:val="003F2324"/>
    <w:rsid w:val="003F5BE1"/>
    <w:rsid w:val="00404044"/>
    <w:rsid w:val="00407D90"/>
    <w:rsid w:val="00413D1E"/>
    <w:rsid w:val="004173DC"/>
    <w:rsid w:val="00426C8A"/>
    <w:rsid w:val="0043019B"/>
    <w:rsid w:val="00437213"/>
    <w:rsid w:val="004444EE"/>
    <w:rsid w:val="00444F13"/>
    <w:rsid w:val="00445BE0"/>
    <w:rsid w:val="00452F43"/>
    <w:rsid w:val="00461D71"/>
    <w:rsid w:val="00467BD8"/>
    <w:rsid w:val="00484158"/>
    <w:rsid w:val="00485B61"/>
    <w:rsid w:val="00492752"/>
    <w:rsid w:val="00494560"/>
    <w:rsid w:val="004965B0"/>
    <w:rsid w:val="004978B2"/>
    <w:rsid w:val="00497DEE"/>
    <w:rsid w:val="004A25D6"/>
    <w:rsid w:val="004A281F"/>
    <w:rsid w:val="004B03EC"/>
    <w:rsid w:val="004B1022"/>
    <w:rsid w:val="004C13FC"/>
    <w:rsid w:val="004C3688"/>
    <w:rsid w:val="004C7229"/>
    <w:rsid w:val="004C7C97"/>
    <w:rsid w:val="004D362B"/>
    <w:rsid w:val="004D44FC"/>
    <w:rsid w:val="004D46D6"/>
    <w:rsid w:val="004E341E"/>
    <w:rsid w:val="004E4161"/>
    <w:rsid w:val="004E4420"/>
    <w:rsid w:val="004F7925"/>
    <w:rsid w:val="00500563"/>
    <w:rsid w:val="005208B0"/>
    <w:rsid w:val="005241C2"/>
    <w:rsid w:val="0055061D"/>
    <w:rsid w:val="00551C5D"/>
    <w:rsid w:val="00553545"/>
    <w:rsid w:val="00553D0F"/>
    <w:rsid w:val="0056138A"/>
    <w:rsid w:val="00562278"/>
    <w:rsid w:val="00565BC8"/>
    <w:rsid w:val="00575CA5"/>
    <w:rsid w:val="00576D7B"/>
    <w:rsid w:val="00577957"/>
    <w:rsid w:val="005802FB"/>
    <w:rsid w:val="005820FD"/>
    <w:rsid w:val="005868F3"/>
    <w:rsid w:val="005A60F1"/>
    <w:rsid w:val="005A6402"/>
    <w:rsid w:val="005B5DFC"/>
    <w:rsid w:val="005C7C7B"/>
    <w:rsid w:val="005D3AA1"/>
    <w:rsid w:val="005E5199"/>
    <w:rsid w:val="005F2585"/>
    <w:rsid w:val="005F416D"/>
    <w:rsid w:val="005F5333"/>
    <w:rsid w:val="005F55DC"/>
    <w:rsid w:val="005F6A39"/>
    <w:rsid w:val="00616F3C"/>
    <w:rsid w:val="0063123E"/>
    <w:rsid w:val="00636997"/>
    <w:rsid w:val="00636E7C"/>
    <w:rsid w:val="0066623E"/>
    <w:rsid w:val="00667B14"/>
    <w:rsid w:val="00671F9F"/>
    <w:rsid w:val="00676ACA"/>
    <w:rsid w:val="00677335"/>
    <w:rsid w:val="0068355E"/>
    <w:rsid w:val="00687C8D"/>
    <w:rsid w:val="006A5744"/>
    <w:rsid w:val="006B36D9"/>
    <w:rsid w:val="006C1FA6"/>
    <w:rsid w:val="006C2EBA"/>
    <w:rsid w:val="006C5D3A"/>
    <w:rsid w:val="006D16E0"/>
    <w:rsid w:val="006E7597"/>
    <w:rsid w:val="007040D1"/>
    <w:rsid w:val="007062E1"/>
    <w:rsid w:val="00710AFE"/>
    <w:rsid w:val="00710E57"/>
    <w:rsid w:val="00712DF6"/>
    <w:rsid w:val="00713BC9"/>
    <w:rsid w:val="0071406F"/>
    <w:rsid w:val="007210D8"/>
    <w:rsid w:val="00721EE0"/>
    <w:rsid w:val="00722E91"/>
    <w:rsid w:val="00724265"/>
    <w:rsid w:val="00724C03"/>
    <w:rsid w:val="00727272"/>
    <w:rsid w:val="00727C0F"/>
    <w:rsid w:val="007379F6"/>
    <w:rsid w:val="00751BAA"/>
    <w:rsid w:val="00752197"/>
    <w:rsid w:val="00753235"/>
    <w:rsid w:val="00761FEE"/>
    <w:rsid w:val="007648DD"/>
    <w:rsid w:val="007841F0"/>
    <w:rsid w:val="00786C36"/>
    <w:rsid w:val="0079086D"/>
    <w:rsid w:val="007B049F"/>
    <w:rsid w:val="007C3DF4"/>
    <w:rsid w:val="007C5690"/>
    <w:rsid w:val="007E0C11"/>
    <w:rsid w:val="007E16CD"/>
    <w:rsid w:val="007E3869"/>
    <w:rsid w:val="007E409D"/>
    <w:rsid w:val="007E64B6"/>
    <w:rsid w:val="007F6098"/>
    <w:rsid w:val="00801961"/>
    <w:rsid w:val="00803B03"/>
    <w:rsid w:val="008103C6"/>
    <w:rsid w:val="0081515D"/>
    <w:rsid w:val="008151E4"/>
    <w:rsid w:val="00815B7D"/>
    <w:rsid w:val="00820C45"/>
    <w:rsid w:val="00832A00"/>
    <w:rsid w:val="00835E35"/>
    <w:rsid w:val="008415E7"/>
    <w:rsid w:val="008528C8"/>
    <w:rsid w:val="00862559"/>
    <w:rsid w:val="00862FF7"/>
    <w:rsid w:val="00863DA9"/>
    <w:rsid w:val="0086608D"/>
    <w:rsid w:val="008918E6"/>
    <w:rsid w:val="00897A06"/>
    <w:rsid w:val="008A0662"/>
    <w:rsid w:val="008A0E18"/>
    <w:rsid w:val="008B7A46"/>
    <w:rsid w:val="008C2DD9"/>
    <w:rsid w:val="008C4E95"/>
    <w:rsid w:val="008C4F09"/>
    <w:rsid w:val="008D09A0"/>
    <w:rsid w:val="008D3834"/>
    <w:rsid w:val="008D59CF"/>
    <w:rsid w:val="008E0F65"/>
    <w:rsid w:val="008E613D"/>
    <w:rsid w:val="008F13FE"/>
    <w:rsid w:val="008F3D6F"/>
    <w:rsid w:val="008F7D67"/>
    <w:rsid w:val="00907641"/>
    <w:rsid w:val="009103FD"/>
    <w:rsid w:val="009259C5"/>
    <w:rsid w:val="009308D6"/>
    <w:rsid w:val="00932C84"/>
    <w:rsid w:val="00937827"/>
    <w:rsid w:val="00941B27"/>
    <w:rsid w:val="009443F7"/>
    <w:rsid w:val="00947B03"/>
    <w:rsid w:val="00947CA9"/>
    <w:rsid w:val="00950906"/>
    <w:rsid w:val="009513EB"/>
    <w:rsid w:val="009543DF"/>
    <w:rsid w:val="00955980"/>
    <w:rsid w:val="009563FD"/>
    <w:rsid w:val="0096259C"/>
    <w:rsid w:val="00962B86"/>
    <w:rsid w:val="009753A8"/>
    <w:rsid w:val="009759E3"/>
    <w:rsid w:val="00976896"/>
    <w:rsid w:val="00980F84"/>
    <w:rsid w:val="00984496"/>
    <w:rsid w:val="009844D1"/>
    <w:rsid w:val="0099282F"/>
    <w:rsid w:val="009951E2"/>
    <w:rsid w:val="009A2791"/>
    <w:rsid w:val="009A46D7"/>
    <w:rsid w:val="009B31C4"/>
    <w:rsid w:val="009E016C"/>
    <w:rsid w:val="009E1CB1"/>
    <w:rsid w:val="009E3D55"/>
    <w:rsid w:val="009E4477"/>
    <w:rsid w:val="009F14D3"/>
    <w:rsid w:val="009F42B7"/>
    <w:rsid w:val="00A02FE3"/>
    <w:rsid w:val="00A1136C"/>
    <w:rsid w:val="00A11A6D"/>
    <w:rsid w:val="00A226CE"/>
    <w:rsid w:val="00A24D22"/>
    <w:rsid w:val="00A26605"/>
    <w:rsid w:val="00A267B3"/>
    <w:rsid w:val="00A26F08"/>
    <w:rsid w:val="00A27110"/>
    <w:rsid w:val="00A42390"/>
    <w:rsid w:val="00A43AFA"/>
    <w:rsid w:val="00A52444"/>
    <w:rsid w:val="00A52FD5"/>
    <w:rsid w:val="00A56A15"/>
    <w:rsid w:val="00A608F4"/>
    <w:rsid w:val="00A630E3"/>
    <w:rsid w:val="00A6476F"/>
    <w:rsid w:val="00A847EE"/>
    <w:rsid w:val="00A91658"/>
    <w:rsid w:val="00A93506"/>
    <w:rsid w:val="00A93A17"/>
    <w:rsid w:val="00A96619"/>
    <w:rsid w:val="00A96F29"/>
    <w:rsid w:val="00AA2E10"/>
    <w:rsid w:val="00AB1D5A"/>
    <w:rsid w:val="00AB4B4F"/>
    <w:rsid w:val="00AB78A7"/>
    <w:rsid w:val="00AB7A26"/>
    <w:rsid w:val="00AC70D5"/>
    <w:rsid w:val="00AD16CF"/>
    <w:rsid w:val="00AD21D4"/>
    <w:rsid w:val="00AE3B84"/>
    <w:rsid w:val="00B06BC7"/>
    <w:rsid w:val="00B13886"/>
    <w:rsid w:val="00B21AC4"/>
    <w:rsid w:val="00B22227"/>
    <w:rsid w:val="00B22F59"/>
    <w:rsid w:val="00B3559C"/>
    <w:rsid w:val="00B368BF"/>
    <w:rsid w:val="00B4238E"/>
    <w:rsid w:val="00B43A3E"/>
    <w:rsid w:val="00B44D8F"/>
    <w:rsid w:val="00B45E58"/>
    <w:rsid w:val="00B46275"/>
    <w:rsid w:val="00B52BB7"/>
    <w:rsid w:val="00B53C3A"/>
    <w:rsid w:val="00B57783"/>
    <w:rsid w:val="00B63BE0"/>
    <w:rsid w:val="00B713F3"/>
    <w:rsid w:val="00B73E02"/>
    <w:rsid w:val="00B7784F"/>
    <w:rsid w:val="00B85D99"/>
    <w:rsid w:val="00B923C2"/>
    <w:rsid w:val="00B9598F"/>
    <w:rsid w:val="00BA792B"/>
    <w:rsid w:val="00BB37BA"/>
    <w:rsid w:val="00BB6AA3"/>
    <w:rsid w:val="00BC6208"/>
    <w:rsid w:val="00BD25B5"/>
    <w:rsid w:val="00BD39B0"/>
    <w:rsid w:val="00BD75B3"/>
    <w:rsid w:val="00BE386F"/>
    <w:rsid w:val="00BE6F7E"/>
    <w:rsid w:val="00BF0D51"/>
    <w:rsid w:val="00BF4406"/>
    <w:rsid w:val="00BF52E1"/>
    <w:rsid w:val="00C024B1"/>
    <w:rsid w:val="00C07542"/>
    <w:rsid w:val="00C13A25"/>
    <w:rsid w:val="00C14803"/>
    <w:rsid w:val="00C302AB"/>
    <w:rsid w:val="00C37C87"/>
    <w:rsid w:val="00C40DCF"/>
    <w:rsid w:val="00C5625D"/>
    <w:rsid w:val="00C57935"/>
    <w:rsid w:val="00C6573B"/>
    <w:rsid w:val="00C759D2"/>
    <w:rsid w:val="00C9126E"/>
    <w:rsid w:val="00CA170A"/>
    <w:rsid w:val="00CA7050"/>
    <w:rsid w:val="00CB163C"/>
    <w:rsid w:val="00CC00E7"/>
    <w:rsid w:val="00CC1AAE"/>
    <w:rsid w:val="00CD0A10"/>
    <w:rsid w:val="00CD0D8F"/>
    <w:rsid w:val="00CD5248"/>
    <w:rsid w:val="00CE2F40"/>
    <w:rsid w:val="00D15972"/>
    <w:rsid w:val="00D17E3D"/>
    <w:rsid w:val="00D300AD"/>
    <w:rsid w:val="00D30967"/>
    <w:rsid w:val="00D3140B"/>
    <w:rsid w:val="00D318F5"/>
    <w:rsid w:val="00D40E19"/>
    <w:rsid w:val="00D44D8F"/>
    <w:rsid w:val="00D65810"/>
    <w:rsid w:val="00D717A6"/>
    <w:rsid w:val="00D71C54"/>
    <w:rsid w:val="00D74501"/>
    <w:rsid w:val="00D83125"/>
    <w:rsid w:val="00DA647F"/>
    <w:rsid w:val="00DA75DF"/>
    <w:rsid w:val="00DB3C08"/>
    <w:rsid w:val="00DB725F"/>
    <w:rsid w:val="00DC1F71"/>
    <w:rsid w:val="00DC3A67"/>
    <w:rsid w:val="00DC720D"/>
    <w:rsid w:val="00DC7589"/>
    <w:rsid w:val="00DD1EA7"/>
    <w:rsid w:val="00DD5BDF"/>
    <w:rsid w:val="00DD75F4"/>
    <w:rsid w:val="00DE4D9A"/>
    <w:rsid w:val="00DE6D0A"/>
    <w:rsid w:val="00DF137C"/>
    <w:rsid w:val="00DF1D52"/>
    <w:rsid w:val="00DF5264"/>
    <w:rsid w:val="00E05442"/>
    <w:rsid w:val="00E217E0"/>
    <w:rsid w:val="00E240B7"/>
    <w:rsid w:val="00E248D2"/>
    <w:rsid w:val="00E251BD"/>
    <w:rsid w:val="00E33DFA"/>
    <w:rsid w:val="00E34B9B"/>
    <w:rsid w:val="00E34C0A"/>
    <w:rsid w:val="00E37A87"/>
    <w:rsid w:val="00E458D1"/>
    <w:rsid w:val="00E46C93"/>
    <w:rsid w:val="00E5076A"/>
    <w:rsid w:val="00E53CED"/>
    <w:rsid w:val="00E55D84"/>
    <w:rsid w:val="00E70ADC"/>
    <w:rsid w:val="00E802AD"/>
    <w:rsid w:val="00E9432F"/>
    <w:rsid w:val="00E9483A"/>
    <w:rsid w:val="00E95AA5"/>
    <w:rsid w:val="00E966D5"/>
    <w:rsid w:val="00EA18F3"/>
    <w:rsid w:val="00EB0FFB"/>
    <w:rsid w:val="00EB19E0"/>
    <w:rsid w:val="00EB22EA"/>
    <w:rsid w:val="00EC596F"/>
    <w:rsid w:val="00ED3410"/>
    <w:rsid w:val="00EE1334"/>
    <w:rsid w:val="00EF0D4D"/>
    <w:rsid w:val="00EF7086"/>
    <w:rsid w:val="00F03B5C"/>
    <w:rsid w:val="00F065CB"/>
    <w:rsid w:val="00F20459"/>
    <w:rsid w:val="00F23C29"/>
    <w:rsid w:val="00F24272"/>
    <w:rsid w:val="00F30BD9"/>
    <w:rsid w:val="00F32C10"/>
    <w:rsid w:val="00F34360"/>
    <w:rsid w:val="00F42232"/>
    <w:rsid w:val="00F51823"/>
    <w:rsid w:val="00F67576"/>
    <w:rsid w:val="00F711E2"/>
    <w:rsid w:val="00F75AF4"/>
    <w:rsid w:val="00F765EA"/>
    <w:rsid w:val="00F8441F"/>
    <w:rsid w:val="00F90DC4"/>
    <w:rsid w:val="00F91004"/>
    <w:rsid w:val="00F91ABF"/>
    <w:rsid w:val="00F92DD9"/>
    <w:rsid w:val="00F957C0"/>
    <w:rsid w:val="00FA0E92"/>
    <w:rsid w:val="00FA5427"/>
    <w:rsid w:val="00FB7C6E"/>
    <w:rsid w:val="00FC3E57"/>
    <w:rsid w:val="00FC6579"/>
    <w:rsid w:val="00FD42CA"/>
    <w:rsid w:val="00FD68E4"/>
    <w:rsid w:val="00FE349D"/>
    <w:rsid w:val="00FF294D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27"/>
  </w:style>
  <w:style w:type="paragraph" w:styleId="2">
    <w:name w:val="heading 2"/>
    <w:basedOn w:val="a"/>
    <w:link w:val="20"/>
    <w:uiPriority w:val="9"/>
    <w:qFormat/>
    <w:rsid w:val="00687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C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C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7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87C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8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7C8D"/>
    <w:rPr>
      <w:i/>
      <w:iCs/>
    </w:rPr>
  </w:style>
  <w:style w:type="character" w:customStyle="1" w:styleId="apple-converted-space">
    <w:name w:val="apple-converted-space"/>
    <w:basedOn w:val="a0"/>
    <w:rsid w:val="00687C8D"/>
  </w:style>
  <w:style w:type="character" w:styleId="a5">
    <w:name w:val="Strong"/>
    <w:basedOn w:val="a0"/>
    <w:uiPriority w:val="22"/>
    <w:qFormat/>
    <w:rsid w:val="00687C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1042</Words>
  <Characters>5942</Characters>
  <Application>Microsoft Office Word</Application>
  <DocSecurity>0</DocSecurity>
  <Lines>49</Lines>
  <Paragraphs>13</Paragraphs>
  <ScaleCrop>false</ScaleCrop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К207</cp:lastModifiedBy>
  <cp:revision>3</cp:revision>
  <cp:lastPrinted>2016-11-10T23:40:00Z</cp:lastPrinted>
  <dcterms:created xsi:type="dcterms:W3CDTF">2016-11-10T23:32:00Z</dcterms:created>
  <dcterms:modified xsi:type="dcterms:W3CDTF">2016-12-30T06:10:00Z</dcterms:modified>
</cp:coreProperties>
</file>