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D75B7A" w:rsidRDefault="00D25E86" w:rsidP="00D25E86">
      <w:pPr>
        <w:pStyle w:val="a7"/>
        <w:spacing w:before="73"/>
        <w:ind w:right="1745"/>
      </w:pPr>
      <w:r>
        <w:t xml:space="preserve">Аннотация к рабочей программе по учебному предмету </w:t>
      </w:r>
      <w:r w:rsidRPr="005A13FB">
        <w:t>«</w:t>
      </w:r>
      <w:r>
        <w:rPr>
          <w:color w:val="000000"/>
          <w:shd w:val="clear" w:color="auto" w:fill="FFFFFF"/>
        </w:rPr>
        <w:t>Хим</w:t>
      </w:r>
      <w:r w:rsidRPr="005A13FB">
        <w:rPr>
          <w:color w:val="000000"/>
          <w:shd w:val="clear" w:color="auto" w:fill="FFFFFF"/>
        </w:rPr>
        <w:t>ия</w:t>
      </w:r>
      <w:r w:rsidRPr="005A13FB">
        <w:t>»</w:t>
      </w:r>
      <w:r>
        <w:t xml:space="preserve"> </w:t>
      </w:r>
      <w:r w:rsidRPr="00D75B7A">
        <w:rPr>
          <w:color w:val="000000"/>
          <w:shd w:val="clear" w:color="auto" w:fill="FFFFFF"/>
        </w:rPr>
        <w:t>(базовый уровень)</w:t>
      </w:r>
    </w:p>
    <w:p w:rsidR="00D25E86" w:rsidRPr="005A13FB" w:rsidRDefault="00D25E86" w:rsidP="00D25E86">
      <w:pPr>
        <w:pStyle w:val="a5"/>
        <w:spacing w:before="1"/>
        <w:rPr>
          <w:b/>
          <w:sz w:val="30"/>
        </w:rPr>
      </w:pPr>
    </w:p>
    <w:p w:rsidR="00D25E86" w:rsidRPr="005A13FB" w:rsidRDefault="00D25E86" w:rsidP="00D25E86">
      <w:pPr>
        <w:pStyle w:val="a7"/>
        <w:spacing w:line="276" w:lineRule="auto"/>
        <w:ind w:left="0" w:right="0" w:firstLine="707"/>
        <w:jc w:val="both"/>
        <w:rPr>
          <w:b w:val="0"/>
        </w:rPr>
      </w:pPr>
      <w:proofErr w:type="gramStart"/>
      <w:r w:rsidRPr="005A13FB">
        <w:rPr>
          <w:b w:val="0"/>
        </w:rPr>
        <w:t>Рабочая программа учебного предмета «</w:t>
      </w:r>
      <w:r>
        <w:rPr>
          <w:b w:val="0"/>
          <w:color w:val="000000"/>
          <w:shd w:val="clear" w:color="auto" w:fill="FFFFFF"/>
        </w:rPr>
        <w:t>Хим</w:t>
      </w:r>
      <w:r w:rsidRPr="005A13FB">
        <w:rPr>
          <w:b w:val="0"/>
          <w:color w:val="000000"/>
          <w:shd w:val="clear" w:color="auto" w:fill="FFFFFF"/>
        </w:rPr>
        <w:t>ия</w:t>
      </w:r>
      <w:r>
        <w:rPr>
          <w:b w:val="0"/>
        </w:rPr>
        <w:t xml:space="preserve">» </w:t>
      </w:r>
      <w:r w:rsidRPr="00054C4E">
        <w:rPr>
          <w:b w:val="0"/>
          <w:color w:val="000000"/>
          <w:shd w:val="clear" w:color="auto" w:fill="FFFFFF"/>
        </w:rPr>
        <w:t>(</w:t>
      </w:r>
      <w:r>
        <w:rPr>
          <w:b w:val="0"/>
          <w:color w:val="000000"/>
          <w:shd w:val="clear" w:color="auto" w:fill="FFFFFF"/>
        </w:rPr>
        <w:t xml:space="preserve">базовый уровень) </w:t>
      </w:r>
      <w:r>
        <w:rPr>
          <w:b w:val="0"/>
        </w:rPr>
        <w:t>для обучающихся 8-9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>
        <w:rPr>
          <w:b w:val="0"/>
        </w:rPr>
        <w:t>основно</w:t>
      </w:r>
      <w:r w:rsidRPr="005A13FB">
        <w:rPr>
          <w:b w:val="0"/>
        </w:rPr>
        <w:t xml:space="preserve">го общего образования составлена </w:t>
      </w:r>
      <w:r w:rsidR="0006663E">
        <w:rPr>
          <w:b w:val="0"/>
        </w:rPr>
        <w:t xml:space="preserve">в соответствии </w:t>
      </w:r>
      <w:r w:rsidR="0006663E" w:rsidRPr="00030B96">
        <w:rPr>
          <w:b w:val="0"/>
        </w:rPr>
        <w:t xml:space="preserve">с </w:t>
      </w:r>
      <w:r w:rsidRPr="00030B96">
        <w:rPr>
          <w:b w:val="0"/>
        </w:rPr>
        <w:t>федеральным государственным образовательным стандартом основного общего образования в 8-9-х классах и федеральной образовательной программой основного общего образования,</w:t>
      </w:r>
      <w:r w:rsidRPr="005A13FB">
        <w:rPr>
          <w:b w:val="0"/>
        </w:rPr>
        <w:t xml:space="preserve">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="004D24EB">
        <w:rPr>
          <w:b w:val="0"/>
        </w:rPr>
        <w:t>воспитания,</w:t>
      </w:r>
      <w:r w:rsidR="004D24EB" w:rsidRPr="004D24EB">
        <w:t xml:space="preserve"> </w:t>
      </w:r>
      <w:r w:rsidR="004D24EB" w:rsidRPr="004D24EB">
        <w:rPr>
          <w:b w:val="0"/>
        </w:rPr>
        <w:t>учебно-методическое обеспечение образовательного процесса</w:t>
      </w:r>
      <w:r w:rsidR="004D24EB">
        <w:rPr>
          <w:b w:val="0"/>
        </w:rPr>
        <w:t>.</w:t>
      </w:r>
      <w:bookmarkStart w:id="0" w:name="_GoBack"/>
      <w:bookmarkEnd w:id="0"/>
      <w:proofErr w:type="gramEnd"/>
    </w:p>
    <w:p w:rsidR="00D25E86" w:rsidRDefault="00D25E86" w:rsidP="00D25E86">
      <w:pPr>
        <w:pStyle w:val="a5"/>
        <w:spacing w:line="276" w:lineRule="auto"/>
        <w:ind w:firstLine="707"/>
        <w:jc w:val="both"/>
      </w:pPr>
      <w:r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химии, тематическое планирование.</w:t>
      </w:r>
    </w:p>
    <w:p w:rsidR="00D25E86" w:rsidRPr="008B6333" w:rsidRDefault="00D25E86" w:rsidP="00D25E86">
      <w:pPr>
        <w:pStyle w:val="a5"/>
        <w:spacing w:line="276" w:lineRule="auto"/>
        <w:ind w:firstLine="709"/>
        <w:jc w:val="both"/>
        <w:rPr>
          <w:i/>
          <w:u w:val="single"/>
        </w:rPr>
      </w:pPr>
      <w:r w:rsidRPr="008B6333">
        <w:rPr>
          <w:i/>
          <w:u w:val="single"/>
        </w:rPr>
        <w:t>Общее число часов, р</w:t>
      </w:r>
      <w:r>
        <w:rPr>
          <w:i/>
          <w:u w:val="single"/>
        </w:rPr>
        <w:t>екомендованных для изучения хим</w:t>
      </w:r>
      <w:r w:rsidRPr="008B6333">
        <w:rPr>
          <w:i/>
          <w:u w:val="single"/>
        </w:rPr>
        <w:t>ии</w:t>
      </w:r>
      <w:r>
        <w:rPr>
          <w:i/>
          <w:u w:val="single"/>
        </w:rPr>
        <w:t xml:space="preserve"> на базовом уровне</w:t>
      </w:r>
      <w:r w:rsidRPr="008B6333">
        <w:rPr>
          <w:i/>
          <w:u w:val="single"/>
        </w:rPr>
        <w:t xml:space="preserve">, – </w:t>
      </w:r>
      <w:r w:rsidR="00076DD2">
        <w:rPr>
          <w:i/>
          <w:u w:val="single"/>
        </w:rPr>
        <w:t>136, в 8–9</w:t>
      </w:r>
      <w:r w:rsidRPr="008B6333">
        <w:rPr>
          <w:i/>
          <w:u w:val="single"/>
        </w:rPr>
        <w:t xml:space="preserve"> классах по </w:t>
      </w:r>
      <w:r w:rsidR="00076DD2">
        <w:rPr>
          <w:i/>
          <w:u w:val="single"/>
        </w:rPr>
        <w:t>2</w:t>
      </w:r>
      <w:r w:rsidRPr="008B6333">
        <w:rPr>
          <w:i/>
          <w:u w:val="single"/>
        </w:rPr>
        <w:t xml:space="preserve"> час</w:t>
      </w:r>
      <w:r w:rsidR="00076DD2">
        <w:rPr>
          <w:i/>
          <w:u w:val="single"/>
        </w:rPr>
        <w:t>а</w:t>
      </w:r>
      <w:r w:rsidRPr="008B6333">
        <w:rPr>
          <w:i/>
          <w:u w:val="single"/>
        </w:rPr>
        <w:t xml:space="preserve"> в неделю при 34 уч</w:t>
      </w:r>
      <w:r>
        <w:rPr>
          <w:i/>
          <w:u w:val="single"/>
        </w:rPr>
        <w:t>ебных неделях</w:t>
      </w:r>
      <w:r w:rsidRPr="008B6333">
        <w:rPr>
          <w:i/>
          <w:u w:val="single"/>
        </w:rPr>
        <w:t>.</w:t>
      </w:r>
    </w:p>
    <w:p w:rsidR="00D25E86" w:rsidRPr="0028690B" w:rsidRDefault="00D25E86" w:rsidP="00D25E86">
      <w:pPr>
        <w:pStyle w:val="a5"/>
        <w:spacing w:line="276" w:lineRule="auto"/>
        <w:ind w:firstLine="720"/>
        <w:jc w:val="both"/>
      </w:pPr>
      <w:r w:rsidRPr="0028690B">
        <w:t>Рабочая программа обеспечена учебниками:</w:t>
      </w:r>
    </w:p>
    <w:p w:rsidR="00076DD2" w:rsidRPr="0028690B" w:rsidRDefault="00076DD2" w:rsidP="00076DD2">
      <w:pPr>
        <w:pStyle w:val="a5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>
        <w:t>1. Габриелян О. С. Химия.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 / О.С. Габриелян, И.Г. Остроумов, С.А. Сладков. – 3-е изд. – М.: Просвещение, 2021. – 175с.</w:t>
      </w:r>
      <w:r w:rsidRPr="0028690B">
        <w:rPr>
          <w:shd w:val="clear" w:color="auto" w:fill="FFFFFF"/>
        </w:rPr>
        <w:t xml:space="preserve">: ил. – </w:t>
      </w:r>
      <w:r w:rsidRPr="0028690B">
        <w:rPr>
          <w:shd w:val="clear" w:color="auto" w:fill="FFFFFF"/>
          <w:lang w:val="en-US"/>
        </w:rPr>
        <w:t>ISBN</w:t>
      </w:r>
      <w:r w:rsidRPr="0028690B">
        <w:rPr>
          <w:shd w:val="clear" w:color="auto" w:fill="FFFFFF"/>
        </w:rPr>
        <w:t xml:space="preserve"> </w:t>
      </w:r>
      <w:r>
        <w:rPr>
          <w:shd w:val="clear" w:color="auto" w:fill="FFFFFF"/>
        </w:rPr>
        <w:t>978-5-09-077949-4</w:t>
      </w:r>
      <w:r w:rsidRPr="0028690B">
        <w:rPr>
          <w:shd w:val="clear" w:color="auto" w:fill="FFFFFF"/>
        </w:rPr>
        <w:t>.</w:t>
      </w:r>
    </w:p>
    <w:p w:rsidR="00BE6352" w:rsidRPr="0028690B" w:rsidRDefault="00076DD2" w:rsidP="00BE6352">
      <w:pPr>
        <w:pStyle w:val="a5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>
        <w:t>2. Габриелян О. С. Химия.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 / О.С. Габриелян, И.Г. Остроумов, С.А. Сладков. – 4-е изд., стер. – М.: Просвещение, 2022. –  223с.</w:t>
      </w:r>
      <w:r w:rsidR="00BE6352" w:rsidRPr="0028690B">
        <w:rPr>
          <w:shd w:val="clear" w:color="auto" w:fill="FFFFFF"/>
        </w:rPr>
        <w:t xml:space="preserve">: ил. – </w:t>
      </w:r>
      <w:r w:rsidR="00BE6352" w:rsidRPr="0028690B">
        <w:rPr>
          <w:shd w:val="clear" w:color="auto" w:fill="FFFFFF"/>
          <w:lang w:val="en-US"/>
        </w:rPr>
        <w:t>ISBN</w:t>
      </w:r>
      <w:r w:rsidR="00BE6352" w:rsidRPr="0028690B">
        <w:rPr>
          <w:shd w:val="clear" w:color="auto" w:fill="FFFFFF"/>
        </w:rPr>
        <w:t xml:space="preserve"> </w:t>
      </w:r>
      <w:r w:rsidR="00BE6352">
        <w:rPr>
          <w:shd w:val="clear" w:color="auto" w:fill="FFFFFF"/>
        </w:rPr>
        <w:t>978-5-088254-5</w:t>
      </w:r>
      <w:r w:rsidR="00BE6352" w:rsidRPr="0028690B">
        <w:rPr>
          <w:shd w:val="clear" w:color="auto" w:fill="FFFFFF"/>
        </w:rPr>
        <w:t>.</w:t>
      </w:r>
    </w:p>
    <w:p w:rsidR="00D25E86" w:rsidRPr="00517967" w:rsidRDefault="00D25E86" w:rsidP="00D25E86">
      <w:pPr>
        <w:pStyle w:val="a5"/>
        <w:spacing w:line="276" w:lineRule="auto"/>
        <w:jc w:val="both"/>
        <w:rPr>
          <w:color w:val="FF0000"/>
          <w:shd w:val="clear" w:color="auto" w:fill="FFFFFF"/>
        </w:rPr>
      </w:pPr>
    </w:p>
    <w:p w:rsidR="00D25E86" w:rsidRDefault="00D25E86" w:rsidP="00D25E86">
      <w:pPr>
        <w:pStyle w:val="a5"/>
        <w:spacing w:line="276" w:lineRule="auto"/>
      </w:pPr>
      <w:r>
        <w:t>Формы итогового контроля по предмету представлены в таблице:</w:t>
      </w:r>
    </w:p>
    <w:p w:rsidR="00D25E86" w:rsidRDefault="00D25E86" w:rsidP="00D25E86">
      <w:pPr>
        <w:pStyle w:val="a5"/>
        <w:spacing w:before="10"/>
        <w:rPr>
          <w:sz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12"/>
        <w:gridCol w:w="3545"/>
        <w:gridCol w:w="2550"/>
        <w:gridCol w:w="2556"/>
      </w:tblGrid>
      <w:tr w:rsidR="00D25E86" w:rsidTr="00030B96">
        <w:trPr>
          <w:trHeight w:val="386"/>
        </w:trPr>
        <w:tc>
          <w:tcPr>
            <w:tcW w:w="380" w:type="pct"/>
          </w:tcPr>
          <w:p w:rsidR="00D25E86" w:rsidRDefault="00D25E86" w:rsidP="00445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893" w:type="pct"/>
            <w:tcBorders>
              <w:right w:val="single" w:sz="4" w:space="0" w:color="000000"/>
            </w:tcBorders>
          </w:tcPr>
          <w:p w:rsidR="00D25E86" w:rsidRDefault="00D25E86" w:rsidP="004459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86" w:rsidRDefault="004A62DB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D25E86">
              <w:rPr>
                <w:sz w:val="24"/>
              </w:rPr>
              <w:t xml:space="preserve"> </w:t>
            </w:r>
            <w:proofErr w:type="spellStart"/>
            <w:r w:rsidR="00D25E86">
              <w:rPr>
                <w:sz w:val="24"/>
              </w:rPr>
              <w:t>класс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86" w:rsidRDefault="004A62DB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D25E86">
              <w:rPr>
                <w:sz w:val="24"/>
              </w:rPr>
              <w:t xml:space="preserve"> </w:t>
            </w:r>
            <w:proofErr w:type="spellStart"/>
            <w:r w:rsidR="00D25E86">
              <w:rPr>
                <w:sz w:val="24"/>
              </w:rPr>
              <w:t>класс</w:t>
            </w:r>
            <w:proofErr w:type="spellEnd"/>
          </w:p>
        </w:tc>
      </w:tr>
      <w:tr w:rsidR="00030B96" w:rsidTr="00030B96">
        <w:trPr>
          <w:trHeight w:val="386"/>
        </w:trPr>
        <w:tc>
          <w:tcPr>
            <w:tcW w:w="380" w:type="pct"/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  <w:tcBorders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z w:val="24"/>
              </w:rPr>
              <w:t xml:space="preserve">)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Pr="004A62DB" w:rsidRDefault="00030B96" w:rsidP="00445991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0B96" w:rsidTr="00030B96">
        <w:trPr>
          <w:trHeight w:val="386"/>
        </w:trPr>
        <w:tc>
          <w:tcPr>
            <w:tcW w:w="380" w:type="pct"/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3" w:type="pct"/>
            <w:tcBorders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0B96" w:rsidTr="00030B96">
        <w:trPr>
          <w:trHeight w:val="386"/>
        </w:trPr>
        <w:tc>
          <w:tcPr>
            <w:tcW w:w="380" w:type="pct"/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3" w:type="pct"/>
            <w:tcBorders>
              <w:right w:val="single" w:sz="4" w:space="0" w:color="000000"/>
            </w:tcBorders>
          </w:tcPr>
          <w:p w:rsidR="00030B96" w:rsidRPr="00716D6C" w:rsidRDefault="00030B96" w:rsidP="00445991">
            <w:pPr>
              <w:pStyle w:val="TableParagraph"/>
              <w:rPr>
                <w:sz w:val="24"/>
              </w:rPr>
            </w:pPr>
            <w:proofErr w:type="spellStart"/>
            <w:r w:rsidRPr="00716D6C">
              <w:rPr>
                <w:sz w:val="24"/>
              </w:rPr>
              <w:t>Текущий</w:t>
            </w:r>
            <w:proofErr w:type="spellEnd"/>
            <w:r w:rsidRPr="00716D6C">
              <w:rPr>
                <w:sz w:val="24"/>
              </w:rPr>
              <w:t xml:space="preserve"> </w:t>
            </w:r>
            <w:proofErr w:type="spellStart"/>
            <w:r w:rsidRPr="00716D6C">
              <w:rPr>
                <w:sz w:val="24"/>
              </w:rPr>
              <w:t>контроль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Pr="00030B96" w:rsidRDefault="00030B96" w:rsidP="00445991">
            <w:pPr>
              <w:pStyle w:val="TableParagraph"/>
              <w:ind w:left="49"/>
              <w:rPr>
                <w:sz w:val="24"/>
                <w:lang w:val="ru-RU"/>
              </w:rPr>
            </w:pPr>
            <w:r w:rsidRPr="00030B96">
              <w:rPr>
                <w:sz w:val="24"/>
                <w:lang w:val="ru-RU"/>
              </w:rPr>
              <w:t>10 (4 контрольные работы и 6 практических работ)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Pr="00030B96" w:rsidRDefault="00030B96" w:rsidP="004A62DB">
            <w:pPr>
              <w:pStyle w:val="TableParagraph"/>
              <w:ind w:left="49"/>
              <w:rPr>
                <w:sz w:val="24"/>
                <w:lang w:val="ru-RU"/>
              </w:rPr>
            </w:pPr>
            <w:r w:rsidRPr="00030B96">
              <w:rPr>
                <w:sz w:val="24"/>
                <w:lang w:val="ru-RU"/>
              </w:rPr>
              <w:t>10 (3 контрольные работы и 7 практических работ)</w:t>
            </w:r>
          </w:p>
        </w:tc>
      </w:tr>
      <w:tr w:rsidR="00030B96" w:rsidTr="00030B96">
        <w:trPr>
          <w:trHeight w:val="661"/>
        </w:trPr>
        <w:tc>
          <w:tcPr>
            <w:tcW w:w="380" w:type="pct"/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3" w:type="pct"/>
            <w:tcBorders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96" w:rsidRDefault="00030B96" w:rsidP="004459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E86" w:rsidRDefault="00D25E86" w:rsidP="00D25E86">
      <w:pPr>
        <w:pStyle w:val="a5"/>
        <w:rPr>
          <w:sz w:val="26"/>
        </w:rPr>
      </w:pPr>
    </w:p>
    <w:p w:rsidR="00D25E86" w:rsidRDefault="00D25E86" w:rsidP="00D25E86">
      <w:pPr>
        <w:pStyle w:val="a5"/>
        <w:rPr>
          <w:sz w:val="26"/>
        </w:rPr>
      </w:pPr>
    </w:p>
    <w:p w:rsidR="00D25E86" w:rsidRDefault="00D25E86" w:rsidP="00D25E86">
      <w:pPr>
        <w:pStyle w:val="a5"/>
        <w:rPr>
          <w:sz w:val="26"/>
        </w:rPr>
      </w:pPr>
    </w:p>
    <w:p w:rsidR="00D25E86" w:rsidRDefault="00D25E86" w:rsidP="00D25E86">
      <w:pPr>
        <w:pStyle w:val="a5"/>
        <w:spacing w:before="222" w:line="276" w:lineRule="auto"/>
        <w:ind w:left="122" w:right="107" w:firstLine="707"/>
        <w:jc w:val="both"/>
      </w:pPr>
      <w:r>
        <w:t xml:space="preserve">Составитель рабочей программы: учитель химии </w:t>
      </w:r>
      <w:proofErr w:type="spellStart"/>
      <w:r>
        <w:t>Постнова</w:t>
      </w:r>
      <w:proofErr w:type="spellEnd"/>
      <w:r>
        <w:t xml:space="preserve"> Марина Валентиновна</w:t>
      </w:r>
    </w:p>
    <w:sectPr w:rsidR="00D25E86" w:rsidSect="008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E65"/>
    <w:multiLevelType w:val="hybridMultilevel"/>
    <w:tmpl w:val="826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E0D"/>
    <w:multiLevelType w:val="multilevel"/>
    <w:tmpl w:val="5E50BE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46"/>
    <w:rsid w:val="00030B96"/>
    <w:rsid w:val="0006663E"/>
    <w:rsid w:val="00076DD2"/>
    <w:rsid w:val="00352E29"/>
    <w:rsid w:val="003936E7"/>
    <w:rsid w:val="00450367"/>
    <w:rsid w:val="00450D7B"/>
    <w:rsid w:val="004A62DB"/>
    <w:rsid w:val="004D24EB"/>
    <w:rsid w:val="00526007"/>
    <w:rsid w:val="0058264C"/>
    <w:rsid w:val="00596A46"/>
    <w:rsid w:val="005B6EEC"/>
    <w:rsid w:val="00720725"/>
    <w:rsid w:val="0083790A"/>
    <w:rsid w:val="008E4EE1"/>
    <w:rsid w:val="008F459E"/>
    <w:rsid w:val="0091551E"/>
    <w:rsid w:val="009C6E9D"/>
    <w:rsid w:val="00AB5AE9"/>
    <w:rsid w:val="00B11DEF"/>
    <w:rsid w:val="00B43341"/>
    <w:rsid w:val="00BA4D17"/>
    <w:rsid w:val="00BE6352"/>
    <w:rsid w:val="00BF623A"/>
    <w:rsid w:val="00D25E86"/>
    <w:rsid w:val="00D533AD"/>
    <w:rsid w:val="00DC51FC"/>
    <w:rsid w:val="00E15406"/>
    <w:rsid w:val="00E841BD"/>
    <w:rsid w:val="00F61306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26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8264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25E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25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5E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D25E86"/>
    <w:pPr>
      <w:widowControl w:val="0"/>
      <w:autoSpaceDE w:val="0"/>
      <w:autoSpaceDN w:val="0"/>
      <w:spacing w:after="0" w:line="240" w:lineRule="auto"/>
      <w:ind w:left="1754" w:right="174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D25E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5E86"/>
    <w:pPr>
      <w:widowControl w:val="0"/>
      <w:autoSpaceDE w:val="0"/>
      <w:autoSpaceDN w:val="0"/>
      <w:spacing w:before="57" w:after="0" w:line="240" w:lineRule="auto"/>
      <w:ind w:left="5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ПК</cp:lastModifiedBy>
  <cp:revision>9</cp:revision>
  <dcterms:created xsi:type="dcterms:W3CDTF">2022-09-04T18:58:00Z</dcterms:created>
  <dcterms:modified xsi:type="dcterms:W3CDTF">2023-09-06T02:16:00Z</dcterms:modified>
</cp:coreProperties>
</file>