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FD" w:rsidRPr="00366019" w:rsidRDefault="00366019" w:rsidP="00366019">
      <w:pPr>
        <w:shd w:val="clear" w:color="auto" w:fill="FFFFFF"/>
        <w:spacing w:after="63" w:line="313" w:lineRule="atLeast"/>
        <w:jc w:val="center"/>
        <w:textAlignment w:val="baseline"/>
        <w:rPr>
          <w:rFonts w:ascii="Times New Roman" w:hAnsi="Times New Roman" w:cs="Times New Roman"/>
          <w:b/>
          <w:color w:val="545454"/>
          <w:u w:val="single"/>
        </w:rPr>
      </w:pPr>
      <w:r w:rsidRPr="00366019">
        <w:rPr>
          <w:rFonts w:ascii="Times New Roman" w:hAnsi="Times New Roman" w:cs="Times New Roman"/>
          <w:b/>
          <w:color w:val="545454"/>
          <w:u w:val="single"/>
        </w:rPr>
        <w:t>Полезные советы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545454"/>
        </w:rPr>
      </w:pPr>
      <w:r w:rsidRPr="00366019">
        <w:rPr>
          <w:rFonts w:ascii="Times New Roman" w:hAnsi="Times New Roman" w:cs="Times New Roman"/>
          <w:color w:val="545454"/>
        </w:rPr>
        <w:t>Если хорошо подготовиться и затем выспаться, то мозг лучше запомнит информацию.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545454"/>
        </w:rPr>
      </w:pPr>
      <w:r w:rsidRPr="00366019">
        <w:rPr>
          <w:rFonts w:ascii="Times New Roman" w:hAnsi="Times New Roman" w:cs="Times New Roman"/>
          <w:color w:val="545454"/>
        </w:rPr>
        <w:t>Не пытайтесь ускорить процесс подготовки. Каждая минута работы с конспектами помогает лучше запомнить информацию.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545454"/>
        </w:rPr>
      </w:pPr>
      <w:r w:rsidRPr="00366019">
        <w:rPr>
          <w:rFonts w:ascii="Times New Roman" w:hAnsi="Times New Roman" w:cs="Times New Roman"/>
          <w:color w:val="545454"/>
        </w:rPr>
        <w:t>Проводите меньше времени в социальных сетях (Facebook, Twitter, Instagram).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Часто делайте перерывы, чтобы мозг успевал отдохнуть.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Не торопитесь и работайте в удобном темпе, чтобы разобраться со всеми темами и понятиями.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Выбирайте ключевые слова в определениях или записях, чтобы лучше запомнить материал.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После 30–45 минут подготовки должен следовать перерыв продолжительностью 5–10 минут.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Часто делайте перерывы, чтобы мозг успевал подсознательно усвоить информацию.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Переписывайте важные части конспектов, чтобы лучше запомнить.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Не откладывайте подготовку на последний день, иначе вы лишь утомитесь и ничего не запомните. Вдобавок, мозгу нужно время, чтобы “переварить” полученную информацию.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Старайтесь правильно питаться и хорошо отдыхать каждую ночь перед экзаменом.</w:t>
      </w:r>
    </w:p>
    <w:p w:rsidR="00A256FD" w:rsidRPr="00366019" w:rsidRDefault="00A256FD" w:rsidP="00A256FD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Если вы начали готовиться в последний момент, то уделите этому два часа, после чего ложитесь спать. Не нужно пытаться учить всю ночь напролет. Также старайтесь избежать стресса. Следует сохранять спокойствие, сделать несколько глубоких вдохов и настроиться на позитив.</w:t>
      </w:r>
    </w:p>
    <w:p w:rsidR="00A256FD" w:rsidRPr="00366019" w:rsidRDefault="00A256FD" w:rsidP="00366019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lastRenderedPageBreak/>
        <w:t>Если вы лучше запоминаете наглядную информацию, то используйте цветные ручки, конспекты и схемы.</w:t>
      </w:r>
    </w:p>
    <w:p w:rsidR="00A256FD" w:rsidRPr="00366019" w:rsidRDefault="00A256FD" w:rsidP="00366019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Выписывайте ключевые слова. Они помогут вам запомнить сложные формулировки и фразы.</w:t>
      </w:r>
    </w:p>
    <w:p w:rsidR="00A256FD" w:rsidRPr="00366019" w:rsidRDefault="00A256FD" w:rsidP="00366019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Йога и дыхательные упражнения помогут расслабиться и сохранять спокойствие, а также снизить уровень стресса.</w:t>
      </w:r>
    </w:p>
    <w:p w:rsidR="00A256FD" w:rsidRPr="00366019" w:rsidRDefault="00A256FD" w:rsidP="00366019">
      <w:pPr>
        <w:numPr>
          <w:ilvl w:val="0"/>
          <w:numId w:val="25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</w:rPr>
      </w:pPr>
      <w:r w:rsidRPr="00366019">
        <w:rPr>
          <w:rFonts w:ascii="Times New Roman" w:hAnsi="Times New Roman" w:cs="Times New Roman"/>
          <w:color w:val="000000" w:themeColor="text1"/>
        </w:rPr>
        <w:t>Не делайте заметок с ненужной информацией ради объема. Такие заметки помешают запомнить действительно важные аспекты!</w:t>
      </w:r>
    </w:p>
    <w:p w:rsidR="004E3B4C" w:rsidRPr="00366019" w:rsidRDefault="004E3B4C" w:rsidP="00366019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A256FD" w:rsidRPr="00366019" w:rsidRDefault="00A256FD" w:rsidP="00366019">
      <w:pPr>
        <w:pStyle w:val="ab"/>
        <w:shd w:val="clear" w:color="auto" w:fill="FFFFFF"/>
        <w:spacing w:before="20" w:beforeAutospacing="0" w:after="20" w:afterAutospacing="0"/>
        <w:ind w:left="720"/>
        <w:jc w:val="both"/>
        <w:rPr>
          <w:color w:val="000000"/>
          <w:sz w:val="22"/>
          <w:szCs w:val="22"/>
        </w:rPr>
      </w:pPr>
      <w:r w:rsidRPr="00366019">
        <w:rPr>
          <w:rStyle w:val="ac"/>
          <w:color w:val="2E2E2E"/>
          <w:sz w:val="22"/>
          <w:szCs w:val="22"/>
          <w:u w:val="single"/>
        </w:rPr>
        <w:t xml:space="preserve">         Как себя организовать?</w:t>
      </w:r>
    </w:p>
    <w:p w:rsidR="00A256FD" w:rsidRPr="00366019" w:rsidRDefault="00A256FD" w:rsidP="00366019">
      <w:pPr>
        <w:pStyle w:val="ab"/>
        <w:shd w:val="clear" w:color="auto" w:fill="FFFFFF"/>
        <w:spacing w:before="20" w:beforeAutospacing="0" w:after="20" w:afterAutospacing="0"/>
        <w:ind w:left="720"/>
        <w:jc w:val="both"/>
        <w:rPr>
          <w:color w:val="2E2E2E"/>
          <w:sz w:val="22"/>
          <w:szCs w:val="22"/>
        </w:rPr>
      </w:pPr>
      <w:r w:rsidRPr="00366019">
        <w:rPr>
          <w:color w:val="2E2E2E"/>
          <w:sz w:val="22"/>
          <w:szCs w:val="22"/>
        </w:rPr>
        <w:t>— Начинай готовиться к экзаменам заранее, понемногу, по частям, сохраняя спокойствие. </w:t>
      </w:r>
      <w:r w:rsidRPr="00366019">
        <w:rPr>
          <w:color w:val="2E2E2E"/>
          <w:sz w:val="22"/>
          <w:szCs w:val="22"/>
        </w:rPr>
        <w:br/>
        <w:t>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  <w:r w:rsidRPr="00366019">
        <w:rPr>
          <w:color w:val="2E2E2E"/>
          <w:sz w:val="22"/>
          <w:szCs w:val="22"/>
        </w:rPr>
        <w:br/>
        <w:t>— Ежедневно выполняй упражнения, способствующие снятию внутреннего напряжения, усталости, достижению расслабления.</w:t>
      </w:r>
    </w:p>
    <w:p w:rsidR="00A256FD" w:rsidRPr="00366019" w:rsidRDefault="00A256FD" w:rsidP="00366019">
      <w:pPr>
        <w:pStyle w:val="ab"/>
        <w:shd w:val="clear" w:color="auto" w:fill="FFFFFF"/>
        <w:spacing w:before="20" w:beforeAutospacing="0" w:after="20" w:afterAutospacing="0"/>
        <w:ind w:left="720"/>
        <w:jc w:val="both"/>
        <w:rPr>
          <w:color w:val="2E2E2E"/>
          <w:sz w:val="22"/>
          <w:szCs w:val="22"/>
        </w:rPr>
      </w:pPr>
      <w:r w:rsidRPr="00366019">
        <w:rPr>
          <w:color w:val="2E2E2E"/>
          <w:sz w:val="22"/>
          <w:szCs w:val="22"/>
        </w:rPr>
        <w:t>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A256FD" w:rsidRPr="00366019" w:rsidRDefault="00A256FD" w:rsidP="00366019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A256FD" w:rsidRDefault="00A256FD" w:rsidP="00366019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366019" w:rsidRPr="00366019" w:rsidRDefault="00366019" w:rsidP="00366019">
      <w:pPr>
        <w:spacing w:after="0"/>
        <w:ind w:left="567"/>
        <w:jc w:val="both"/>
        <w:rPr>
          <w:rFonts w:ascii="Times New Roman" w:hAnsi="Times New Roman" w:cs="Times New Roman"/>
        </w:rPr>
      </w:pPr>
    </w:p>
    <w:p w:rsidR="00A256FD" w:rsidRPr="00366019" w:rsidRDefault="00A256FD" w:rsidP="00BC2206">
      <w:pPr>
        <w:spacing w:after="0"/>
        <w:ind w:left="567"/>
        <w:jc w:val="center"/>
        <w:rPr>
          <w:rFonts w:ascii="Times New Roman" w:hAnsi="Times New Roman" w:cs="Times New Roman"/>
        </w:rPr>
      </w:pPr>
    </w:p>
    <w:p w:rsidR="00A256FD" w:rsidRDefault="00A256FD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</w:p>
    <w:p w:rsidR="00A256FD" w:rsidRDefault="00A256FD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</w:p>
    <w:p w:rsidR="00A256FD" w:rsidRDefault="00A256FD" w:rsidP="00BC2206">
      <w:pPr>
        <w:spacing w:after="0"/>
        <w:ind w:left="567"/>
        <w:jc w:val="center"/>
        <w:rPr>
          <w:rFonts w:ascii="Comic Sans MS" w:hAnsi="Comic Sans MS"/>
          <w:sz w:val="24"/>
        </w:rPr>
      </w:pPr>
    </w:p>
    <w:p w:rsidR="004E3B4C" w:rsidRPr="00711A37" w:rsidRDefault="00A256FD" w:rsidP="004E3B4C">
      <w:pPr>
        <w:ind w:left="567"/>
        <w:jc w:val="center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М</w:t>
      </w:r>
      <w:r w:rsidR="004E3B4C" w:rsidRPr="00711A37">
        <w:rPr>
          <w:rFonts w:ascii="Comic Sans MS" w:hAnsi="Comic Sans MS"/>
        </w:rPr>
        <w:t>БОУ «Средняя общеобразовательная школа №11»</w:t>
      </w:r>
    </w:p>
    <w:p w:rsidR="002D0CC3" w:rsidRDefault="00A256FD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              2023-2024</w:t>
      </w:r>
      <w:r w:rsidR="004E3B4C">
        <w:rPr>
          <w:rFonts w:ascii="Comic Sans MS" w:hAnsi="Comic Sans MS"/>
          <w:sz w:val="24"/>
        </w:rPr>
        <w:t>год</w:t>
      </w:r>
    </w:p>
    <w:p w:rsidR="004E3B4C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4E3B4C" w:rsidRPr="002D0CC3" w:rsidRDefault="004E3B4C" w:rsidP="009D0727">
      <w:pPr>
        <w:spacing w:after="0"/>
        <w:ind w:left="-426"/>
        <w:jc w:val="center"/>
        <w:rPr>
          <w:rFonts w:ascii="Comic Sans MS" w:hAnsi="Comic Sans MS"/>
          <w:sz w:val="24"/>
        </w:rPr>
      </w:pPr>
    </w:p>
    <w:p w:rsidR="00F86852" w:rsidRDefault="00DD27AB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«</w:t>
      </w:r>
      <w:r w:rsidR="00366019">
        <w:rPr>
          <w:rFonts w:ascii="Comic Sans MS" w:hAnsi="Comic Sans MS"/>
          <w:b/>
          <w:sz w:val="32"/>
        </w:rPr>
        <w:t>Как справиться со стрессом в период подготовки и сдачи экзаменов</w:t>
      </w:r>
      <w:r>
        <w:rPr>
          <w:rFonts w:ascii="Comic Sans MS" w:hAnsi="Comic Sans MS"/>
          <w:b/>
          <w:sz w:val="32"/>
        </w:rPr>
        <w:t>»</w:t>
      </w:r>
    </w:p>
    <w:p w:rsidR="004E3B4C" w:rsidRDefault="004E3B4C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711A37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  <w:r w:rsidRPr="004E3B4C">
        <w:rPr>
          <w:noProof/>
          <w:lang w:eastAsia="ru-RU"/>
        </w:rPr>
        <w:drawing>
          <wp:inline distT="0" distB="0" distL="0" distR="0">
            <wp:extent cx="1603023" cy="1200716"/>
            <wp:effectExtent l="0" t="0" r="0" b="0"/>
            <wp:docPr id="2" name="Рисунок 1" descr="J:\РАБОТА\телеф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РАБОТА\телефо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76" cy="120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7AB" w:rsidRPr="00DD27AB" w:rsidRDefault="00A256FD" w:rsidP="00DB7105">
      <w:pPr>
        <w:tabs>
          <w:tab w:val="left" w:pos="709"/>
        </w:tabs>
        <w:ind w:left="709" w:firstLine="142"/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Консультация для учащихся</w:t>
      </w:r>
    </w:p>
    <w:p w:rsidR="004E3B4C" w:rsidRPr="00D911B0" w:rsidRDefault="004E3B4C" w:rsidP="004E3B4C">
      <w:pPr>
        <w:pStyle w:val="c1"/>
        <w:spacing w:before="0" w:beforeAutospacing="0" w:after="0" w:afterAutospacing="0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Социальный педагог: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Жанна Геннадьевна Тимошенко,</w:t>
      </w:r>
    </w:p>
    <w:p w:rsidR="004E3B4C" w:rsidRPr="00D911B0" w:rsidRDefault="004E3B4C" w:rsidP="004E3B4C">
      <w:pPr>
        <w:pStyle w:val="c1"/>
        <w:spacing w:before="0" w:beforeAutospacing="0" w:after="0" w:afterAutospacing="0"/>
        <w:ind w:hanging="284"/>
        <w:jc w:val="right"/>
        <w:rPr>
          <w:rStyle w:val="c2"/>
          <w:rFonts w:ascii="Comic Sans MS" w:hAnsi="Comic Sans MS"/>
          <w:b/>
          <w:i/>
          <w:sz w:val="22"/>
        </w:rPr>
      </w:pPr>
      <w:r w:rsidRPr="00D911B0">
        <w:rPr>
          <w:rStyle w:val="c2"/>
          <w:rFonts w:ascii="Comic Sans MS" w:hAnsi="Comic Sans MS"/>
          <w:b/>
          <w:i/>
          <w:sz w:val="22"/>
        </w:rPr>
        <w:t>89205745047</w:t>
      </w: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Наш адрес: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309504, Белгородская область,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г. Старый Оскол,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 xml:space="preserve"> Интернациональный, 23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Телефон:</w:t>
      </w:r>
    </w:p>
    <w:p w:rsidR="004E3B4C" w:rsidRPr="004E3B4C" w:rsidRDefault="004E3B4C" w:rsidP="004E3B4C">
      <w:pPr>
        <w:spacing w:after="0"/>
        <w:ind w:left="567"/>
        <w:jc w:val="center"/>
        <w:rPr>
          <w:rFonts w:ascii="Comic Sans MS" w:hAnsi="Comic Sans MS"/>
          <w:sz w:val="20"/>
          <w:szCs w:val="20"/>
        </w:rPr>
      </w:pPr>
      <w:r w:rsidRPr="004E3B4C">
        <w:rPr>
          <w:rFonts w:ascii="Comic Sans MS" w:hAnsi="Comic Sans MS"/>
          <w:sz w:val="20"/>
          <w:szCs w:val="20"/>
        </w:rPr>
        <w:t>8(4725) 24-31-40</w:t>
      </w: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4E3B4C" w:rsidRDefault="004E3B4C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D27AB" w:rsidRDefault="00DD27AB" w:rsidP="00DB7105">
      <w:pPr>
        <w:tabs>
          <w:tab w:val="left" w:pos="709"/>
        </w:tabs>
        <w:ind w:left="709" w:firstLine="142"/>
        <w:jc w:val="center"/>
        <w:rPr>
          <w:noProof/>
          <w:lang w:eastAsia="ru-RU"/>
        </w:rPr>
      </w:pPr>
    </w:p>
    <w:p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DB7105" w:rsidRDefault="00DB7105" w:rsidP="00BC2206">
      <w:pPr>
        <w:tabs>
          <w:tab w:val="left" w:pos="709"/>
        </w:tabs>
        <w:ind w:left="709" w:firstLine="142"/>
        <w:jc w:val="center"/>
        <w:rPr>
          <w:rFonts w:ascii="Comic Sans MS" w:hAnsi="Comic Sans MS"/>
          <w:sz w:val="24"/>
        </w:rPr>
      </w:pPr>
    </w:p>
    <w:p w:rsidR="00A256FD" w:rsidRDefault="00BD15D6" w:rsidP="00A256FD">
      <w:pPr>
        <w:pStyle w:val="ab"/>
        <w:shd w:val="clear" w:color="auto" w:fill="FFFFFF"/>
        <w:spacing w:before="20" w:beforeAutospacing="0" w:after="20" w:afterAutospacing="0"/>
        <w:jc w:val="center"/>
        <w:rPr>
          <w:color w:val="000000"/>
        </w:rPr>
      </w:pPr>
      <w:r>
        <w:rPr>
          <w:rFonts w:ascii="Comic Sans MS" w:hAnsi="Comic Sans MS"/>
        </w:rPr>
        <w:br w:type="page"/>
      </w:r>
      <w:r w:rsidR="00A256FD" w:rsidRPr="00A256FD">
        <w:rPr>
          <w:b/>
          <w:color w:val="000000"/>
        </w:rPr>
        <w:lastRenderedPageBreak/>
        <w:t>Способы снятия нервно-психологического напряжения</w:t>
      </w:r>
      <w:r w:rsidR="00A256FD" w:rsidRPr="00C67598">
        <w:rPr>
          <w:color w:val="000000"/>
        </w:rPr>
        <w:br/>
        <w:t>1. Релаксаци</w:t>
      </w:r>
      <w:r w:rsidR="00A256FD">
        <w:rPr>
          <w:color w:val="000000"/>
        </w:rPr>
        <w:t xml:space="preserve">я: метод аутотренинга </w:t>
      </w:r>
      <w:r w:rsidR="00A256FD" w:rsidRPr="00C67598">
        <w:rPr>
          <w:color w:val="000000"/>
        </w:rPr>
        <w:t>, мы</w:t>
      </w:r>
      <w:r w:rsidR="00A256FD">
        <w:rPr>
          <w:color w:val="000000"/>
        </w:rPr>
        <w:t xml:space="preserve">шечная релаксация </w:t>
      </w:r>
      <w:r w:rsidR="00A256FD" w:rsidRPr="00C67598">
        <w:rPr>
          <w:color w:val="000000"/>
        </w:rPr>
        <w:t>, релаксация с помощь дыхания, медитация.).</w:t>
      </w:r>
      <w:r w:rsidR="00A256FD" w:rsidRPr="00170D04">
        <w:rPr>
          <w:color w:val="000000"/>
        </w:rPr>
        <w:t xml:space="preserve"> </w:t>
      </w:r>
      <w:r w:rsidR="00A256FD" w:rsidRPr="00C67598">
        <w:rPr>
          <w:color w:val="000000"/>
        </w:rPr>
        <w:br/>
      </w:r>
      <w:r w:rsidR="00A256FD">
        <w:rPr>
          <w:color w:val="000000"/>
        </w:rPr>
        <w:t>2</w:t>
      </w:r>
      <w:r w:rsidR="00A256FD" w:rsidRPr="00C67598">
        <w:rPr>
          <w:color w:val="000000"/>
        </w:rPr>
        <w:t>. Спортивные занятия.</w:t>
      </w:r>
      <w:r w:rsidR="00A256FD" w:rsidRPr="00C67598">
        <w:rPr>
          <w:color w:val="000000"/>
        </w:rPr>
        <w:br/>
      </w:r>
      <w:r w:rsidR="00A256FD">
        <w:rPr>
          <w:color w:val="000000"/>
        </w:rPr>
        <w:t>3</w:t>
      </w:r>
      <w:r w:rsidR="00A256FD" w:rsidRPr="00C67598">
        <w:rPr>
          <w:color w:val="000000"/>
        </w:rPr>
        <w:t>. Контрастный душ.</w:t>
      </w:r>
      <w:r w:rsidR="00A256FD" w:rsidRPr="00C67598">
        <w:rPr>
          <w:color w:val="000000"/>
        </w:rPr>
        <w:br/>
      </w:r>
      <w:r w:rsidR="00A256FD">
        <w:rPr>
          <w:color w:val="000000"/>
        </w:rPr>
        <w:t>4</w:t>
      </w:r>
      <w:r w:rsidR="00A256FD" w:rsidRPr="00C67598">
        <w:rPr>
          <w:color w:val="000000"/>
        </w:rPr>
        <w:t>. Стирка белья.</w:t>
      </w:r>
      <w:r w:rsidR="00A256FD" w:rsidRPr="00C67598">
        <w:rPr>
          <w:color w:val="000000"/>
        </w:rPr>
        <w:br/>
      </w:r>
      <w:r w:rsidR="00A256FD">
        <w:rPr>
          <w:color w:val="000000"/>
        </w:rPr>
        <w:t>5</w:t>
      </w:r>
      <w:r w:rsidR="00A256FD" w:rsidRPr="00C67598">
        <w:rPr>
          <w:color w:val="000000"/>
        </w:rPr>
        <w:t>. Мытье посуды.</w:t>
      </w:r>
      <w:r w:rsidR="00A256FD" w:rsidRPr="00C67598">
        <w:rPr>
          <w:color w:val="000000"/>
        </w:rPr>
        <w:br/>
      </w:r>
      <w:r w:rsidR="00A256FD">
        <w:rPr>
          <w:color w:val="000000"/>
        </w:rPr>
        <w:t>6</w:t>
      </w:r>
      <w:r w:rsidR="00A256FD" w:rsidRPr="00C67598">
        <w:rPr>
          <w:color w:val="000000"/>
        </w:rPr>
        <w:t>. Пальчиковое рисование (ложка муки, ложка воды, ложка краски). Кляксы. Потом поговорить об этом.</w:t>
      </w:r>
      <w:r w:rsidR="00A256FD" w:rsidRPr="00C67598">
        <w:rPr>
          <w:color w:val="000000"/>
        </w:rPr>
        <w:br/>
        <w:t>8. Скомкать газету и выбросить ее.</w:t>
      </w:r>
      <w:r w:rsidR="00A256FD" w:rsidRPr="00C67598">
        <w:rPr>
          <w:color w:val="000000"/>
        </w:rPr>
        <w:br/>
        <w:t>9. Соревнование: свое напряжение вложить в комканье газетного листа, сделать этот комок как можно меньше и закинуть подальше.</w:t>
      </w:r>
      <w:r w:rsidR="00A256FD" w:rsidRPr="00C67598">
        <w:rPr>
          <w:color w:val="000000"/>
        </w:rPr>
        <w:br/>
        <w:t>10. Газету порвать на мелкие кусочки, «еще мельче». Затем выбросить.</w:t>
      </w:r>
      <w:r w:rsidR="00A256FD" w:rsidRPr="00C67598">
        <w:rPr>
          <w:color w:val="000000"/>
        </w:rPr>
        <w:br/>
        <w:t>11. Слепить из газеты свое настроение.</w:t>
      </w:r>
      <w:r w:rsidR="00A256FD" w:rsidRPr="00C67598">
        <w:rPr>
          <w:color w:val="000000"/>
        </w:rPr>
        <w:br/>
        <w:t>12. Закрасить газетный разворот.</w:t>
      </w:r>
      <w:r w:rsidR="00A256FD" w:rsidRPr="00C67598">
        <w:rPr>
          <w:color w:val="000000"/>
        </w:rPr>
        <w:br/>
        <w:t>13. Громко спеть любимую песню.</w:t>
      </w:r>
      <w:r w:rsidR="00A256FD" w:rsidRPr="00C67598">
        <w:rPr>
          <w:color w:val="000000"/>
        </w:rPr>
        <w:br/>
        <w:t>14. Покричать то громко, то тихо.</w:t>
      </w:r>
      <w:r w:rsidR="00A256FD" w:rsidRPr="00C67598">
        <w:rPr>
          <w:color w:val="000000"/>
        </w:rPr>
        <w:br/>
        <w:t>15. Потанцевать под музыку, причем как спокойную, так и «буйную».</w:t>
      </w:r>
      <w:r w:rsidR="00A256FD" w:rsidRPr="00C67598">
        <w:rPr>
          <w:color w:val="000000"/>
        </w:rPr>
        <w:br/>
        <w:t>16. Смотреть на горящую свечу.</w:t>
      </w:r>
      <w:r w:rsidR="00A256FD" w:rsidRPr="00C67598">
        <w:rPr>
          <w:color w:val="000000"/>
        </w:rPr>
        <w:br/>
        <w:t>17. Погулять в тихом месте, на природе.</w:t>
      </w:r>
      <w:r w:rsidR="00A256FD" w:rsidRPr="00C67598">
        <w:rPr>
          <w:color w:val="000000"/>
        </w:rPr>
        <w:br/>
        <w:t>18. Вдохнуть глубоко до 10 раз.</w:t>
      </w:r>
      <w:r w:rsidR="00A256FD" w:rsidRPr="00C67598">
        <w:rPr>
          <w:color w:val="000000"/>
        </w:rPr>
        <w:br/>
        <w:t>19. Погулять в лесу, покричать.</w:t>
      </w:r>
      <w:r w:rsidR="00A256FD" w:rsidRPr="00C67598">
        <w:rPr>
          <w:color w:val="000000"/>
        </w:rPr>
        <w:br/>
        <w:t>20. Посчитать з</w:t>
      </w:r>
      <w:r w:rsidR="00A256FD">
        <w:rPr>
          <w:color w:val="000000"/>
        </w:rPr>
        <w:t>убы языком с внутренней стороны</w:t>
      </w:r>
    </w:p>
    <w:p w:rsidR="00A256FD" w:rsidRPr="00F2780B" w:rsidRDefault="00A256FD" w:rsidP="00A256FD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olor w:val="000000" w:themeColor="text1"/>
          <w:sz w:val="25"/>
          <w:szCs w:val="25"/>
        </w:rPr>
      </w:pPr>
      <w:r>
        <w:rPr>
          <w:rStyle w:val="mw-headline"/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 xml:space="preserve">                        </w:t>
      </w:r>
      <w:r w:rsidRPr="00F2780B">
        <w:rPr>
          <w:rStyle w:val="mw-headline"/>
          <w:rFonts w:ascii="Times New Roman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Предупреждения</w:t>
      </w:r>
    </w:p>
    <w:p w:rsidR="00A256FD" w:rsidRPr="00F2780B" w:rsidRDefault="00A256FD" w:rsidP="00A256FD">
      <w:pPr>
        <w:numPr>
          <w:ilvl w:val="0"/>
          <w:numId w:val="26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80B">
        <w:rPr>
          <w:rFonts w:ascii="Times New Roman" w:hAnsi="Times New Roman" w:cs="Times New Roman"/>
          <w:color w:val="000000" w:themeColor="text1"/>
          <w:sz w:val="20"/>
          <w:szCs w:val="20"/>
        </w:rPr>
        <w:t>Не нужно учить материал всю ночь. Это не лучшая идея. Ночью перед экзаменом полезно выспаться.</w:t>
      </w:r>
    </w:p>
    <w:p w:rsidR="00A256FD" w:rsidRPr="00F2780B" w:rsidRDefault="00A256FD" w:rsidP="00A256FD">
      <w:pPr>
        <w:numPr>
          <w:ilvl w:val="0"/>
          <w:numId w:val="26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80B">
        <w:rPr>
          <w:rFonts w:ascii="Times New Roman" w:hAnsi="Times New Roman" w:cs="Times New Roman"/>
          <w:color w:val="000000" w:themeColor="text1"/>
          <w:sz w:val="20"/>
          <w:szCs w:val="20"/>
        </w:rPr>
        <w:t>Не пытайтесь выучить все сразу. Лучше читать материал небольшими порциями каждый день.</w:t>
      </w:r>
    </w:p>
    <w:p w:rsidR="00A256FD" w:rsidRPr="00F2780B" w:rsidRDefault="00A256FD" w:rsidP="00A256FD">
      <w:pPr>
        <w:numPr>
          <w:ilvl w:val="0"/>
          <w:numId w:val="26"/>
        </w:numPr>
        <w:shd w:val="clear" w:color="auto" w:fill="FFFFFF"/>
        <w:spacing w:after="63" w:line="313" w:lineRule="atLeast"/>
        <w:ind w:left="0"/>
        <w:jc w:val="both"/>
        <w:textAlignment w:val="baseline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780B">
        <w:rPr>
          <w:rFonts w:ascii="Times New Roman" w:hAnsi="Times New Roman" w:cs="Times New Roman"/>
          <w:color w:val="000000" w:themeColor="text1"/>
          <w:sz w:val="20"/>
          <w:szCs w:val="20"/>
        </w:rPr>
        <w:t>Не перенапрягайтесь. Стремитесь соблюдать баланс между работой и отдыхом.</w:t>
      </w:r>
    </w:p>
    <w:p w:rsidR="00A256FD" w:rsidRDefault="00A256FD" w:rsidP="00A256FD">
      <w:pPr>
        <w:pStyle w:val="ab"/>
        <w:shd w:val="clear" w:color="auto" w:fill="FFFFFF"/>
        <w:spacing w:before="20" w:beforeAutospacing="0" w:after="20" w:afterAutospacing="0"/>
        <w:rPr>
          <w:color w:val="000000"/>
        </w:rPr>
      </w:pPr>
    </w:p>
    <w:p w:rsidR="00A256FD" w:rsidRPr="00F2780B" w:rsidRDefault="00A256FD" w:rsidP="00A256FD">
      <w:pPr>
        <w:pStyle w:val="ab"/>
        <w:shd w:val="clear" w:color="auto" w:fill="FFFFFF"/>
        <w:spacing w:before="20" w:beforeAutospacing="0" w:after="20" w:afterAutospacing="0"/>
        <w:rPr>
          <w:color w:val="000000"/>
        </w:rPr>
      </w:pPr>
    </w:p>
    <w:p w:rsidR="00A256FD" w:rsidRPr="00A256FD" w:rsidRDefault="00A256FD" w:rsidP="00A256FD">
      <w:pPr>
        <w:pStyle w:val="ab"/>
        <w:shd w:val="clear" w:color="auto" w:fill="F9F8EF"/>
        <w:spacing w:before="75" w:beforeAutospacing="0" w:after="75" w:afterAutospacing="0"/>
        <w:jc w:val="center"/>
        <w:rPr>
          <w:b/>
        </w:rPr>
      </w:pPr>
      <w:r w:rsidRPr="00A256FD">
        <w:rPr>
          <w:b/>
        </w:rPr>
        <w:lastRenderedPageBreak/>
        <w:t>Некоторые полезные приемы</w:t>
      </w:r>
    </w:p>
    <w:p w:rsidR="00A256FD" w:rsidRPr="00FF784E" w:rsidRDefault="00A256FD" w:rsidP="00A256FD">
      <w:pPr>
        <w:pStyle w:val="ab"/>
        <w:shd w:val="clear" w:color="auto" w:fill="F9F8EF"/>
        <w:spacing w:before="75" w:beforeAutospacing="0" w:after="75" w:afterAutospacing="0"/>
        <w:jc w:val="both"/>
        <w:rPr>
          <w:rFonts w:ascii="Arial" w:hAnsi="Arial" w:cs="Arial"/>
          <w:sz w:val="20"/>
          <w:szCs w:val="20"/>
        </w:rPr>
      </w:pPr>
      <w:r w:rsidRPr="00C67598">
        <w:t>Перед началом работы нужно сосредоточитьс</w:t>
      </w:r>
      <w:r>
        <w:t xml:space="preserve">я – расслабиться и успокоиться. </w:t>
      </w:r>
      <w:r w:rsidRPr="00C67598">
        <w:t>Расслабленная сосредоточенность гораздо эффективнее, чем напряженное, скованное внима</w:t>
      </w:r>
      <w:r w:rsidRPr="00FF784E">
        <w:rPr>
          <w:rFonts w:ascii="Arial" w:hAnsi="Arial" w:cs="Arial"/>
          <w:sz w:val="20"/>
          <w:szCs w:val="20"/>
        </w:rPr>
        <w:t>ние.</w:t>
      </w:r>
    </w:p>
    <w:p w:rsidR="00A256FD" w:rsidRPr="00FF784E" w:rsidRDefault="00A256FD" w:rsidP="00A256FD">
      <w:pPr>
        <w:pStyle w:val="ab"/>
        <w:shd w:val="clear" w:color="auto" w:fill="F9F8EF"/>
        <w:spacing w:before="75" w:beforeAutospacing="0" w:after="75" w:afterAutospacing="0"/>
        <w:jc w:val="both"/>
        <w:rPr>
          <w:rFonts w:ascii="Arial" w:hAnsi="Arial" w:cs="Arial"/>
          <w:sz w:val="20"/>
          <w:szCs w:val="20"/>
        </w:rPr>
      </w:pPr>
      <w:r w:rsidRPr="00FF784E">
        <w:rPr>
          <w:rFonts w:ascii="Arial" w:hAnsi="Arial" w:cs="Arial"/>
          <w:sz w:val="20"/>
          <w:szCs w:val="20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</w:p>
    <w:p w:rsidR="00A256FD" w:rsidRPr="00FF784E" w:rsidRDefault="00A256FD" w:rsidP="00A256FD">
      <w:pPr>
        <w:pStyle w:val="ab"/>
        <w:shd w:val="clear" w:color="auto" w:fill="F9F8EF"/>
        <w:spacing w:before="75" w:beforeAutospacing="0" w:after="75" w:afterAutospacing="0"/>
        <w:jc w:val="both"/>
        <w:rPr>
          <w:rFonts w:ascii="Arial" w:hAnsi="Arial" w:cs="Arial"/>
          <w:sz w:val="20"/>
          <w:szCs w:val="20"/>
        </w:rPr>
      </w:pPr>
      <w:r w:rsidRPr="00FF784E">
        <w:rPr>
          <w:rFonts w:ascii="Arial" w:hAnsi="Arial" w:cs="Arial"/>
          <w:sz w:val="20"/>
          <w:szCs w:val="20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A256FD" w:rsidRPr="00FF784E" w:rsidRDefault="00A256FD" w:rsidP="00A256FD">
      <w:pPr>
        <w:pStyle w:val="ab"/>
        <w:shd w:val="clear" w:color="auto" w:fill="F9F8EF"/>
        <w:spacing w:before="75" w:beforeAutospacing="0" w:after="75" w:afterAutospacing="0"/>
        <w:jc w:val="both"/>
        <w:rPr>
          <w:rFonts w:ascii="Arial" w:hAnsi="Arial" w:cs="Arial"/>
          <w:sz w:val="20"/>
          <w:szCs w:val="20"/>
        </w:rPr>
      </w:pPr>
      <w:r w:rsidRPr="00FF784E">
        <w:rPr>
          <w:rFonts w:ascii="Arial" w:hAnsi="Arial" w:cs="Arial"/>
          <w:sz w:val="20"/>
          <w:szCs w:val="20"/>
        </w:rPr>
        <w:t>Для активной работы мозга требуется много жидкости, поэтому полезно пить простую или минеральную воду, зеленый чай.</w:t>
      </w:r>
    </w:p>
    <w:p w:rsidR="00A256FD" w:rsidRPr="00FF784E" w:rsidRDefault="00A256FD" w:rsidP="00A256FD">
      <w:pPr>
        <w:pStyle w:val="ab"/>
        <w:shd w:val="clear" w:color="auto" w:fill="F9F8EF"/>
        <w:spacing w:before="75" w:beforeAutospacing="0" w:after="75" w:afterAutospacing="0"/>
        <w:jc w:val="center"/>
        <w:rPr>
          <w:rFonts w:ascii="Arial" w:hAnsi="Arial" w:cs="Arial"/>
          <w:sz w:val="20"/>
          <w:szCs w:val="20"/>
        </w:rPr>
      </w:pPr>
      <w:r w:rsidRPr="00FF784E">
        <w:rPr>
          <w:rStyle w:val="ac"/>
          <w:rFonts w:ascii="var(--bs-font-sans-serif)" w:hAnsi="var(--bs-font-sans-serif)" w:cs="Arial"/>
          <w:sz w:val="25"/>
          <w:szCs w:val="25"/>
        </w:rPr>
        <w:t>Рекомендации по заучиванию материала</w:t>
      </w:r>
    </w:p>
    <w:p w:rsidR="00A256FD" w:rsidRPr="00FF784E" w:rsidRDefault="00A256FD" w:rsidP="00A256FD">
      <w:pPr>
        <w:pStyle w:val="ab"/>
        <w:shd w:val="clear" w:color="auto" w:fill="F9F8EF"/>
        <w:spacing w:before="75" w:beforeAutospacing="0" w:after="75" w:afterAutospacing="0"/>
        <w:jc w:val="both"/>
        <w:rPr>
          <w:rFonts w:ascii="Arial" w:hAnsi="Arial" w:cs="Arial"/>
          <w:sz w:val="20"/>
          <w:szCs w:val="20"/>
        </w:rPr>
      </w:pPr>
      <w:r w:rsidRPr="00FF784E">
        <w:rPr>
          <w:rFonts w:ascii="Arial" w:hAnsi="Arial" w:cs="Arial"/>
          <w:sz w:val="20"/>
          <w:szCs w:val="20"/>
        </w:rPr>
        <w:t> </w:t>
      </w:r>
      <w:r w:rsidRPr="00FF784E">
        <w:rPr>
          <w:rStyle w:val="ad"/>
          <w:rFonts w:ascii="Arial" w:hAnsi="Arial" w:cs="Arial"/>
          <w:sz w:val="20"/>
          <w:szCs w:val="20"/>
        </w:rPr>
        <w:t>Главное – распределение повторений во времени.Повторять рекомендуется сразу в течение 15-20 минут, через 8-9 часов и через 24 часа.</w:t>
      </w:r>
    </w:p>
    <w:p w:rsidR="00A256FD" w:rsidRPr="00FF784E" w:rsidRDefault="00A256FD" w:rsidP="00A256FD">
      <w:pPr>
        <w:pStyle w:val="ab"/>
        <w:shd w:val="clear" w:color="auto" w:fill="F9F8EF"/>
        <w:spacing w:before="75" w:beforeAutospacing="0" w:after="75" w:afterAutospacing="0"/>
        <w:jc w:val="both"/>
        <w:rPr>
          <w:rFonts w:ascii="Arial" w:hAnsi="Arial" w:cs="Arial"/>
          <w:sz w:val="20"/>
          <w:szCs w:val="20"/>
        </w:rPr>
      </w:pPr>
      <w:r w:rsidRPr="00FF784E">
        <w:rPr>
          <w:rStyle w:val="ad"/>
          <w:rFonts w:ascii="Arial" w:hAnsi="Arial" w:cs="Arial"/>
          <w:sz w:val="20"/>
          <w:szCs w:val="20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A256FD" w:rsidRPr="00FF784E" w:rsidRDefault="00A256FD" w:rsidP="00A256FD">
      <w:pPr>
        <w:pStyle w:val="ab"/>
        <w:shd w:val="clear" w:color="auto" w:fill="F9F8EF"/>
        <w:spacing w:before="75" w:beforeAutospacing="0" w:after="75" w:afterAutospacing="0"/>
        <w:jc w:val="both"/>
        <w:rPr>
          <w:rFonts w:ascii="Arial" w:hAnsi="Arial" w:cs="Arial"/>
          <w:sz w:val="20"/>
          <w:szCs w:val="20"/>
        </w:rPr>
      </w:pPr>
      <w:r w:rsidRPr="00FF784E">
        <w:rPr>
          <w:rStyle w:val="ad"/>
          <w:rFonts w:ascii="Arial" w:hAnsi="Arial" w:cs="Arial"/>
          <w:sz w:val="20"/>
          <w:szCs w:val="20"/>
        </w:rPr>
        <w:t>Повторение будет более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A256FD" w:rsidRPr="00FF784E" w:rsidRDefault="00A256FD" w:rsidP="00A256FD">
      <w:pPr>
        <w:pStyle w:val="ab"/>
        <w:shd w:val="clear" w:color="auto" w:fill="F9F8EF"/>
        <w:spacing w:before="75" w:beforeAutospacing="0" w:after="75" w:afterAutospacing="0"/>
        <w:jc w:val="both"/>
        <w:rPr>
          <w:rFonts w:ascii="Arial" w:hAnsi="Arial" w:cs="Arial"/>
          <w:sz w:val="20"/>
          <w:szCs w:val="20"/>
        </w:rPr>
      </w:pPr>
      <w:r w:rsidRPr="00FF784E">
        <w:rPr>
          <w:rStyle w:val="ad"/>
          <w:rFonts w:ascii="Arial" w:hAnsi="Arial" w:cs="Arial"/>
          <w:sz w:val="20"/>
          <w:szCs w:val="20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A256FD" w:rsidRPr="00F2780B" w:rsidRDefault="00366019" w:rsidP="00366019">
      <w:pPr>
        <w:pStyle w:val="ab"/>
        <w:shd w:val="clear" w:color="auto" w:fill="FFFFFF"/>
        <w:spacing w:before="0" w:beforeAutospacing="0" w:afterAutospacing="0"/>
        <w:ind w:left="720"/>
        <w:jc w:val="both"/>
        <w:rPr>
          <w:color w:val="000000"/>
          <w:sz w:val="14"/>
          <w:szCs w:val="14"/>
        </w:rPr>
      </w:pPr>
      <w:r>
        <w:rPr>
          <w:rStyle w:val="ac"/>
          <w:color w:val="2E2E2E"/>
          <w:u w:val="single"/>
        </w:rPr>
        <w:lastRenderedPageBreak/>
        <w:t>К</w:t>
      </w:r>
      <w:r w:rsidR="00A256FD" w:rsidRPr="00F2780B">
        <w:rPr>
          <w:rStyle w:val="ac"/>
          <w:color w:val="2E2E2E"/>
          <w:u w:val="single"/>
        </w:rPr>
        <w:t>ак настроиться психологически?</w:t>
      </w:r>
    </w:p>
    <w:p w:rsidR="00A256FD" w:rsidRPr="00F2780B" w:rsidRDefault="00A256FD" w:rsidP="00366019">
      <w:pPr>
        <w:pStyle w:val="ab"/>
        <w:shd w:val="clear" w:color="auto" w:fill="FFFFFF"/>
        <w:spacing w:before="20" w:beforeAutospacing="0" w:after="20" w:afterAutospacing="0"/>
        <w:ind w:left="720"/>
        <w:jc w:val="both"/>
        <w:rPr>
          <w:color w:val="000000"/>
          <w:sz w:val="13"/>
          <w:szCs w:val="13"/>
        </w:rPr>
      </w:pPr>
    </w:p>
    <w:p w:rsidR="00A256FD" w:rsidRPr="00F2780B" w:rsidRDefault="00A256FD" w:rsidP="00366019">
      <w:pPr>
        <w:pStyle w:val="ab"/>
        <w:numPr>
          <w:ilvl w:val="0"/>
          <w:numId w:val="26"/>
        </w:numPr>
        <w:shd w:val="clear" w:color="auto" w:fill="FFFFFF"/>
        <w:spacing w:before="20" w:beforeAutospacing="0" w:after="20" w:afterAutospacing="0"/>
        <w:jc w:val="both"/>
        <w:rPr>
          <w:color w:val="000000"/>
          <w:sz w:val="13"/>
          <w:szCs w:val="13"/>
        </w:rPr>
      </w:pPr>
      <w:r w:rsidRPr="00F2780B">
        <w:rPr>
          <w:rStyle w:val="ad"/>
          <w:color w:val="2E2E2E"/>
        </w:rPr>
        <w:t>Примеры формул достижения цели самопрограммирования</w:t>
      </w:r>
      <w:r w:rsidRPr="00F2780B">
        <w:rPr>
          <w:color w:val="2E2E2E"/>
        </w:rPr>
        <w:t>:</w:t>
      </w:r>
    </w:p>
    <w:p w:rsidR="00A256FD" w:rsidRPr="00F2780B" w:rsidRDefault="00A256FD" w:rsidP="00366019">
      <w:pPr>
        <w:pStyle w:val="ab"/>
        <w:numPr>
          <w:ilvl w:val="0"/>
          <w:numId w:val="26"/>
        </w:numPr>
        <w:shd w:val="clear" w:color="auto" w:fill="FFFFFF"/>
        <w:spacing w:before="20" w:beforeAutospacing="0" w:after="20" w:afterAutospacing="0"/>
        <w:jc w:val="both"/>
        <w:rPr>
          <w:color w:val="000000"/>
          <w:sz w:val="13"/>
          <w:szCs w:val="13"/>
        </w:rPr>
      </w:pPr>
      <w:r w:rsidRPr="00F2780B">
        <w:rPr>
          <w:color w:val="2E2E2E"/>
        </w:rPr>
        <w:t>Я могу наслаждаться каждым днем своей жизни, даже если впереди меня ждет экзамен.  Экзамен – лишь только часть моей жизни.</w:t>
      </w:r>
    </w:p>
    <w:p w:rsidR="00A256FD" w:rsidRPr="00F2780B" w:rsidRDefault="00A256FD" w:rsidP="00366019">
      <w:pPr>
        <w:pStyle w:val="ab"/>
        <w:numPr>
          <w:ilvl w:val="0"/>
          <w:numId w:val="26"/>
        </w:numPr>
        <w:shd w:val="clear" w:color="auto" w:fill="FFFFFF"/>
        <w:spacing w:before="20" w:beforeAutospacing="0" w:after="20" w:afterAutospacing="0"/>
        <w:jc w:val="both"/>
        <w:rPr>
          <w:color w:val="000000"/>
          <w:sz w:val="13"/>
          <w:szCs w:val="13"/>
        </w:rPr>
      </w:pPr>
      <w:r w:rsidRPr="00F2780B">
        <w:rPr>
          <w:color w:val="2E2E2E"/>
        </w:rPr>
        <w:t>Сейчас я чувствую себя намного лучше, чем могло бы быть, если бы я не занимался саморегуляцией.</w:t>
      </w:r>
    </w:p>
    <w:p w:rsidR="00A256FD" w:rsidRPr="00F2780B" w:rsidRDefault="00A256FD" w:rsidP="00366019">
      <w:pPr>
        <w:pStyle w:val="ab"/>
        <w:numPr>
          <w:ilvl w:val="0"/>
          <w:numId w:val="26"/>
        </w:numPr>
        <w:shd w:val="clear" w:color="auto" w:fill="FFFFFF"/>
        <w:spacing w:before="20" w:beforeAutospacing="0" w:after="20" w:afterAutospacing="0"/>
        <w:jc w:val="both"/>
        <w:rPr>
          <w:color w:val="000000"/>
          <w:sz w:val="13"/>
          <w:szCs w:val="13"/>
        </w:rPr>
      </w:pPr>
      <w:r w:rsidRPr="00F2780B">
        <w:rPr>
          <w:color w:val="2E2E2E"/>
        </w:rPr>
        <w:t>Я умею полностью расслабиться, а потом быстро собраться.</w:t>
      </w:r>
    </w:p>
    <w:p w:rsidR="00A256FD" w:rsidRPr="00F2780B" w:rsidRDefault="00A256FD" w:rsidP="00366019">
      <w:pPr>
        <w:pStyle w:val="ab"/>
        <w:numPr>
          <w:ilvl w:val="0"/>
          <w:numId w:val="26"/>
        </w:numPr>
        <w:shd w:val="clear" w:color="auto" w:fill="FFFFFF"/>
        <w:spacing w:before="20" w:beforeAutospacing="0" w:after="20" w:afterAutospacing="0"/>
        <w:jc w:val="both"/>
        <w:rPr>
          <w:color w:val="000000"/>
          <w:sz w:val="13"/>
          <w:szCs w:val="13"/>
        </w:rPr>
      </w:pPr>
      <w:r w:rsidRPr="00F2780B">
        <w:rPr>
          <w:color w:val="2E2E2E"/>
        </w:rPr>
        <w:t>Я могу управлять своими внутренними ощущениями.</w:t>
      </w:r>
    </w:p>
    <w:p w:rsidR="00A256FD" w:rsidRPr="00F2780B" w:rsidRDefault="00A256FD" w:rsidP="00366019">
      <w:pPr>
        <w:pStyle w:val="ab"/>
        <w:numPr>
          <w:ilvl w:val="0"/>
          <w:numId w:val="26"/>
        </w:numPr>
        <w:shd w:val="clear" w:color="auto" w:fill="FFFFFF"/>
        <w:spacing w:before="20" w:beforeAutospacing="0" w:after="20" w:afterAutospacing="0"/>
        <w:jc w:val="both"/>
        <w:rPr>
          <w:color w:val="000000"/>
          <w:sz w:val="13"/>
          <w:szCs w:val="13"/>
        </w:rPr>
      </w:pPr>
      <w:r w:rsidRPr="00F2780B">
        <w:rPr>
          <w:color w:val="2E2E2E"/>
        </w:rPr>
        <w:t>Я справлюсь с напряжением в любой момент, когда пожелаю.</w:t>
      </w:r>
    </w:p>
    <w:p w:rsidR="00A256FD" w:rsidRPr="00F2780B" w:rsidRDefault="00A256FD" w:rsidP="00366019">
      <w:pPr>
        <w:pStyle w:val="ab"/>
        <w:numPr>
          <w:ilvl w:val="0"/>
          <w:numId w:val="26"/>
        </w:numPr>
        <w:shd w:val="clear" w:color="auto" w:fill="FFFFFF"/>
        <w:spacing w:before="20" w:beforeAutospacing="0" w:after="20" w:afterAutospacing="0"/>
        <w:jc w:val="both"/>
        <w:rPr>
          <w:color w:val="000000"/>
          <w:sz w:val="13"/>
          <w:szCs w:val="13"/>
        </w:rPr>
      </w:pPr>
      <w:r w:rsidRPr="00F2780B">
        <w:rPr>
          <w:color w:val="2E2E2E"/>
        </w:rPr>
        <w:t>Чтобы не случилось, я сделаю все от меня зависящее, чтобы достичь желаемого.</w:t>
      </w:r>
    </w:p>
    <w:p w:rsidR="00A256FD" w:rsidRPr="00F2780B" w:rsidRDefault="00A256FD" w:rsidP="00366019">
      <w:pPr>
        <w:pStyle w:val="ab"/>
        <w:numPr>
          <w:ilvl w:val="0"/>
          <w:numId w:val="26"/>
        </w:numPr>
        <w:shd w:val="clear" w:color="auto" w:fill="FFFFFF"/>
        <w:spacing w:before="20" w:beforeAutospacing="0" w:after="20" w:afterAutospacing="0"/>
        <w:jc w:val="both"/>
        <w:rPr>
          <w:color w:val="000000"/>
          <w:sz w:val="13"/>
          <w:szCs w:val="13"/>
        </w:rPr>
      </w:pPr>
      <w:r w:rsidRPr="00F2780B">
        <w:rPr>
          <w:color w:val="2E2E2E"/>
        </w:rPr>
        <w:t>Я твердо уверен, что у меня все будет хорошо, и я успешно сдам экзамены.</w:t>
      </w:r>
    </w:p>
    <w:p w:rsidR="00A256FD" w:rsidRPr="00F2780B" w:rsidRDefault="00A256FD" w:rsidP="00366019">
      <w:pPr>
        <w:pStyle w:val="ab"/>
        <w:shd w:val="clear" w:color="auto" w:fill="FFFFFF"/>
        <w:spacing w:before="20" w:beforeAutospacing="0" w:after="20" w:afterAutospacing="0"/>
        <w:ind w:left="720"/>
        <w:jc w:val="both"/>
        <w:rPr>
          <w:color w:val="000000"/>
          <w:sz w:val="13"/>
          <w:szCs w:val="13"/>
        </w:rPr>
      </w:pPr>
      <w:r w:rsidRPr="00F2780B">
        <w:rPr>
          <w:color w:val="000000"/>
        </w:rPr>
        <w:t> </w:t>
      </w:r>
    </w:p>
    <w:p w:rsidR="00366019" w:rsidRDefault="00366019" w:rsidP="00366019">
      <w:pPr>
        <w:pStyle w:val="ab"/>
        <w:shd w:val="clear" w:color="auto" w:fill="FFFFFF"/>
        <w:spacing w:before="20" w:beforeAutospacing="0" w:after="20" w:afterAutospacing="0"/>
        <w:ind w:left="720"/>
        <w:jc w:val="both"/>
        <w:rPr>
          <w:rStyle w:val="ac"/>
          <w:color w:val="2E2E2E"/>
          <w:u w:val="single"/>
        </w:rPr>
      </w:pPr>
      <w:r w:rsidRPr="00D67887">
        <w:rPr>
          <w:rStyle w:val="ac"/>
          <w:color w:val="2E2E2E"/>
          <w:u w:val="single"/>
        </w:rPr>
        <w:t>Условия поддержки работоспособности</w:t>
      </w:r>
    </w:p>
    <w:p w:rsidR="00366019" w:rsidRPr="00D67887" w:rsidRDefault="00366019" w:rsidP="00366019">
      <w:pPr>
        <w:pStyle w:val="ab"/>
        <w:shd w:val="clear" w:color="auto" w:fill="FFFFFF"/>
        <w:spacing w:before="20" w:beforeAutospacing="0" w:after="20" w:afterAutospacing="0"/>
        <w:ind w:left="720"/>
        <w:jc w:val="both"/>
        <w:rPr>
          <w:color w:val="000000"/>
        </w:rPr>
      </w:pPr>
    </w:p>
    <w:p w:rsidR="00366019" w:rsidRPr="00C67598" w:rsidRDefault="00366019" w:rsidP="00366019">
      <w:pPr>
        <w:pStyle w:val="ab"/>
        <w:shd w:val="clear" w:color="auto" w:fill="FFFFFF"/>
        <w:spacing w:before="20" w:beforeAutospacing="0" w:after="20" w:afterAutospacing="0"/>
        <w:ind w:left="720"/>
        <w:jc w:val="both"/>
        <w:rPr>
          <w:color w:val="000000"/>
        </w:rPr>
      </w:pPr>
      <w:r w:rsidRPr="00C67598">
        <w:rPr>
          <w:color w:val="2E2E2E"/>
        </w:rPr>
        <w:t>1. Чередовать умственный и физический труд. </w:t>
      </w:r>
      <w:r w:rsidRPr="00C67598">
        <w:rPr>
          <w:color w:val="2E2E2E"/>
        </w:rPr>
        <w:br/>
        <w:t>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  <w:r w:rsidRPr="00C67598">
        <w:rPr>
          <w:color w:val="2E2E2E"/>
        </w:rPr>
        <w:br/>
        <w:t>3. Беречь глаза, делать перерыв каждые 20–30 минут (оторвать глаза от книги, посмотреть вдаль).</w:t>
      </w:r>
      <w:r w:rsidRPr="00C67598">
        <w:rPr>
          <w:color w:val="2E2E2E"/>
        </w:rPr>
        <w:br/>
        <w:t>4. Минимум телевизионных передач!</w:t>
      </w:r>
    </w:p>
    <w:p w:rsidR="00DD27AB" w:rsidRPr="0093099C" w:rsidRDefault="00DD27AB" w:rsidP="00366019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D27AB" w:rsidRPr="0093099C" w:rsidSect="00033DB6">
      <w:pgSz w:w="16838" w:h="11906" w:orient="landscape"/>
      <w:pgMar w:top="426" w:right="1134" w:bottom="142" w:left="709" w:header="708" w:footer="708" w:gutter="0"/>
      <w:cols w:num="3" w:space="31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776" w:rsidRDefault="00C74776" w:rsidP="00711A37">
      <w:pPr>
        <w:spacing w:after="0" w:line="240" w:lineRule="auto"/>
      </w:pPr>
      <w:r>
        <w:separator/>
      </w:r>
    </w:p>
  </w:endnote>
  <w:endnote w:type="continuationSeparator" w:id="1">
    <w:p w:rsidR="00C74776" w:rsidRDefault="00C74776" w:rsidP="0071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776" w:rsidRDefault="00C74776" w:rsidP="00711A37">
      <w:pPr>
        <w:spacing w:after="0" w:line="240" w:lineRule="auto"/>
      </w:pPr>
      <w:r>
        <w:separator/>
      </w:r>
    </w:p>
  </w:footnote>
  <w:footnote w:type="continuationSeparator" w:id="1">
    <w:p w:rsidR="00C74776" w:rsidRDefault="00C74776" w:rsidP="0071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.5pt;height:8.5pt" o:bullet="t">
        <v:imagedata r:id="rId1" o:title="BD21504_"/>
      </v:shape>
    </w:pict>
  </w:numPicBullet>
  <w:abstractNum w:abstractNumId="0">
    <w:nsid w:val="0EAF7DA8"/>
    <w:multiLevelType w:val="multilevel"/>
    <w:tmpl w:val="C146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3A3165"/>
    <w:multiLevelType w:val="hybridMultilevel"/>
    <w:tmpl w:val="6B4009F0"/>
    <w:lvl w:ilvl="0" w:tplc="7C86B74C">
      <w:start w:val="5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7"/>
        </w:tabs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7"/>
        </w:tabs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7"/>
        </w:tabs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7"/>
        </w:tabs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7"/>
        </w:tabs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7"/>
        </w:tabs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7"/>
        </w:tabs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7"/>
        </w:tabs>
        <w:ind w:left="6657" w:hanging="180"/>
      </w:pPr>
    </w:lvl>
  </w:abstractNum>
  <w:abstractNum w:abstractNumId="2">
    <w:nsid w:val="138D4A37"/>
    <w:multiLevelType w:val="singleLevel"/>
    <w:tmpl w:val="31C0DF64"/>
    <w:lvl w:ilvl="0">
      <w:start w:val="1"/>
      <w:numFmt w:val="decimal"/>
      <w:lvlText w:val="%1."/>
      <w:legacy w:legacy="1" w:legacySpace="0" w:legacyIndent="336"/>
      <w:lvlJc w:val="left"/>
      <w:rPr>
        <w:rFonts w:ascii="Comic Sans MS" w:eastAsia="Times New Roman" w:hAnsi="Comic Sans MS" w:cs="Times New Roman" w:hint="default"/>
      </w:rPr>
    </w:lvl>
  </w:abstractNum>
  <w:abstractNum w:abstractNumId="3">
    <w:nsid w:val="158A7659"/>
    <w:multiLevelType w:val="multilevel"/>
    <w:tmpl w:val="0338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9C61E7"/>
    <w:multiLevelType w:val="hybridMultilevel"/>
    <w:tmpl w:val="CC6A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F7E91"/>
    <w:multiLevelType w:val="hybridMultilevel"/>
    <w:tmpl w:val="462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006D"/>
    <w:multiLevelType w:val="hybridMultilevel"/>
    <w:tmpl w:val="F89650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4B87116"/>
    <w:multiLevelType w:val="hybridMultilevel"/>
    <w:tmpl w:val="C2F816C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1539A3"/>
    <w:multiLevelType w:val="singleLevel"/>
    <w:tmpl w:val="A7B09F5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2D5024B2"/>
    <w:multiLevelType w:val="hybridMultilevel"/>
    <w:tmpl w:val="276EF71E"/>
    <w:lvl w:ilvl="0" w:tplc="35F452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5A717C8"/>
    <w:multiLevelType w:val="singleLevel"/>
    <w:tmpl w:val="130C3684"/>
    <w:lvl w:ilvl="0">
      <w:start w:val="1"/>
      <w:numFmt w:val="decimal"/>
      <w:lvlText w:val="%1."/>
      <w:legacy w:legacy="1" w:legacySpace="0" w:legacyIndent="346"/>
      <w:lvlJc w:val="left"/>
      <w:rPr>
        <w:rFonts w:ascii="Comic Sans MS" w:hAnsi="Comic Sans MS" w:cs="Times New Roman" w:hint="default"/>
      </w:rPr>
    </w:lvl>
  </w:abstractNum>
  <w:abstractNum w:abstractNumId="11">
    <w:nsid w:val="436777FB"/>
    <w:multiLevelType w:val="hybridMultilevel"/>
    <w:tmpl w:val="668EC1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55A5C15"/>
    <w:multiLevelType w:val="hybridMultilevel"/>
    <w:tmpl w:val="72B875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4C00D92">
      <w:numFmt w:val="bullet"/>
      <w:lvlText w:val="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7CE79A4"/>
    <w:multiLevelType w:val="singleLevel"/>
    <w:tmpl w:val="ABC8BED6"/>
    <w:lvl w:ilvl="0">
      <w:start w:val="1"/>
      <w:numFmt w:val="decimal"/>
      <w:lvlText w:val="%1."/>
      <w:legacy w:legacy="1" w:legacySpace="0" w:legacyIndent="336"/>
      <w:lvlJc w:val="left"/>
      <w:rPr>
        <w:rFonts w:ascii="Comic Sans MS" w:hAnsi="Comic Sans MS" w:cs="Times New Roman" w:hint="default"/>
      </w:rPr>
    </w:lvl>
  </w:abstractNum>
  <w:abstractNum w:abstractNumId="14">
    <w:nsid w:val="4E2E73F6"/>
    <w:multiLevelType w:val="hybridMultilevel"/>
    <w:tmpl w:val="4F583204"/>
    <w:lvl w:ilvl="0" w:tplc="4732E0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F80D13"/>
    <w:multiLevelType w:val="hybridMultilevel"/>
    <w:tmpl w:val="ED42964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9AC64DB"/>
    <w:multiLevelType w:val="singleLevel"/>
    <w:tmpl w:val="E7043F90"/>
    <w:lvl w:ilvl="0">
      <w:start w:val="1"/>
      <w:numFmt w:val="decimal"/>
      <w:lvlText w:val="%1."/>
      <w:legacy w:legacy="1" w:legacySpace="0" w:legacyIndent="331"/>
      <w:lvlJc w:val="left"/>
      <w:rPr>
        <w:rFonts w:ascii="Comic Sans MS" w:hAnsi="Comic Sans MS" w:cs="Times New Roman" w:hint="default"/>
      </w:rPr>
    </w:lvl>
  </w:abstractNum>
  <w:abstractNum w:abstractNumId="17">
    <w:nsid w:val="5A2E53EB"/>
    <w:multiLevelType w:val="hybridMultilevel"/>
    <w:tmpl w:val="333AAC6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>
    <w:nsid w:val="61647ED6"/>
    <w:multiLevelType w:val="hybridMultilevel"/>
    <w:tmpl w:val="9740ED50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B1B64368">
      <w:numFmt w:val="bullet"/>
      <w:lvlText w:val="·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650A6ECE"/>
    <w:multiLevelType w:val="hybridMultilevel"/>
    <w:tmpl w:val="232E2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70DB9"/>
    <w:multiLevelType w:val="singleLevel"/>
    <w:tmpl w:val="58F04848"/>
    <w:lvl w:ilvl="0">
      <w:start w:val="1"/>
      <w:numFmt w:val="decimal"/>
      <w:lvlText w:val="%1."/>
      <w:legacy w:legacy="1" w:legacySpace="0" w:legacyIndent="341"/>
      <w:lvlJc w:val="left"/>
      <w:rPr>
        <w:rFonts w:ascii="Comic Sans MS" w:hAnsi="Comic Sans MS" w:cs="Times New Roman" w:hint="default"/>
      </w:rPr>
    </w:lvl>
  </w:abstractNum>
  <w:abstractNum w:abstractNumId="21">
    <w:nsid w:val="6E4C19E6"/>
    <w:multiLevelType w:val="singleLevel"/>
    <w:tmpl w:val="871015A4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774558B3"/>
    <w:multiLevelType w:val="hybridMultilevel"/>
    <w:tmpl w:val="598CCDEC"/>
    <w:lvl w:ilvl="0" w:tplc="4C68B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353F0"/>
    <w:multiLevelType w:val="hybridMultilevel"/>
    <w:tmpl w:val="68ECB41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EC40453"/>
    <w:multiLevelType w:val="multilevel"/>
    <w:tmpl w:val="0B5C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20"/>
  </w:num>
  <w:num w:numId="5">
    <w:abstractNumId w:val="20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Comic Sans MS" w:hAnsi="Comic Sans MS" w:cs="Times New Roman" w:hint="default"/>
        </w:rPr>
      </w:lvl>
    </w:lvlOverride>
  </w:num>
  <w:num w:numId="6">
    <w:abstractNumId w:val="16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7"/>
  </w:num>
  <w:num w:numId="12">
    <w:abstractNumId w:val="10"/>
  </w:num>
  <w:num w:numId="13">
    <w:abstractNumId w:val="21"/>
  </w:num>
  <w:num w:numId="14">
    <w:abstractNumId w:val="13"/>
  </w:num>
  <w:num w:numId="15">
    <w:abstractNumId w:val="17"/>
  </w:num>
  <w:num w:numId="16">
    <w:abstractNumId w:val="4"/>
  </w:num>
  <w:num w:numId="17">
    <w:abstractNumId w:val="9"/>
  </w:num>
  <w:num w:numId="18">
    <w:abstractNumId w:val="6"/>
  </w:num>
  <w:num w:numId="19">
    <w:abstractNumId w:val="23"/>
  </w:num>
  <w:num w:numId="20">
    <w:abstractNumId w:val="19"/>
  </w:num>
  <w:num w:numId="21">
    <w:abstractNumId w:val="15"/>
  </w:num>
  <w:num w:numId="22">
    <w:abstractNumId w:val="12"/>
  </w:num>
  <w:num w:numId="23">
    <w:abstractNumId w:val="11"/>
  </w:num>
  <w:num w:numId="24">
    <w:abstractNumId w:val="18"/>
  </w:num>
  <w:num w:numId="25">
    <w:abstractNumId w:val="3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A37"/>
    <w:rsid w:val="0000592B"/>
    <w:rsid w:val="00033DB6"/>
    <w:rsid w:val="000F01F8"/>
    <w:rsid w:val="000F4C4A"/>
    <w:rsid w:val="001154A0"/>
    <w:rsid w:val="001470A5"/>
    <w:rsid w:val="0015316C"/>
    <w:rsid w:val="001734E2"/>
    <w:rsid w:val="0017513B"/>
    <w:rsid w:val="00191794"/>
    <w:rsid w:val="001934AA"/>
    <w:rsid w:val="0021621F"/>
    <w:rsid w:val="002D0CC3"/>
    <w:rsid w:val="002E3181"/>
    <w:rsid w:val="00366019"/>
    <w:rsid w:val="004E3B4C"/>
    <w:rsid w:val="004E4215"/>
    <w:rsid w:val="004F59D0"/>
    <w:rsid w:val="00565110"/>
    <w:rsid w:val="005F388F"/>
    <w:rsid w:val="00655BD3"/>
    <w:rsid w:val="006846CC"/>
    <w:rsid w:val="006D6AF2"/>
    <w:rsid w:val="00711A37"/>
    <w:rsid w:val="00722C55"/>
    <w:rsid w:val="00741276"/>
    <w:rsid w:val="00750F7C"/>
    <w:rsid w:val="0075593F"/>
    <w:rsid w:val="00756312"/>
    <w:rsid w:val="007A675C"/>
    <w:rsid w:val="007D7066"/>
    <w:rsid w:val="008125FA"/>
    <w:rsid w:val="00880E83"/>
    <w:rsid w:val="008D5081"/>
    <w:rsid w:val="0093099C"/>
    <w:rsid w:val="009827FE"/>
    <w:rsid w:val="0099386A"/>
    <w:rsid w:val="009B0286"/>
    <w:rsid w:val="009D0727"/>
    <w:rsid w:val="00A256FD"/>
    <w:rsid w:val="00AC2DD3"/>
    <w:rsid w:val="00AF4CCF"/>
    <w:rsid w:val="00B3272A"/>
    <w:rsid w:val="00B41E19"/>
    <w:rsid w:val="00B623C5"/>
    <w:rsid w:val="00B6511C"/>
    <w:rsid w:val="00BC2206"/>
    <w:rsid w:val="00BD15D6"/>
    <w:rsid w:val="00BF0928"/>
    <w:rsid w:val="00C306C7"/>
    <w:rsid w:val="00C4626F"/>
    <w:rsid w:val="00C74776"/>
    <w:rsid w:val="00CA3EF6"/>
    <w:rsid w:val="00D30BDD"/>
    <w:rsid w:val="00D50F1F"/>
    <w:rsid w:val="00D911B0"/>
    <w:rsid w:val="00D93582"/>
    <w:rsid w:val="00DB7105"/>
    <w:rsid w:val="00DD27AB"/>
    <w:rsid w:val="00DE54B5"/>
    <w:rsid w:val="00E157CF"/>
    <w:rsid w:val="00E51CC0"/>
    <w:rsid w:val="00F66B07"/>
    <w:rsid w:val="00F71967"/>
    <w:rsid w:val="00F825EF"/>
    <w:rsid w:val="00F8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F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2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256FD"/>
    <w:rPr>
      <w:b/>
      <w:bCs/>
    </w:rPr>
  </w:style>
  <w:style w:type="character" w:styleId="ad">
    <w:name w:val="Emphasis"/>
    <w:basedOn w:val="a0"/>
    <w:uiPriority w:val="20"/>
    <w:qFormat/>
    <w:rsid w:val="00A256F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A256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w-headline">
    <w:name w:val="mw-headline"/>
    <w:basedOn w:val="a0"/>
    <w:rsid w:val="00A25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1A37"/>
  </w:style>
  <w:style w:type="paragraph" w:styleId="a5">
    <w:name w:val="footer"/>
    <w:basedOn w:val="a"/>
    <w:link w:val="a6"/>
    <w:uiPriority w:val="99"/>
    <w:unhideWhenUsed/>
    <w:rsid w:val="0071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1A37"/>
  </w:style>
  <w:style w:type="paragraph" w:styleId="a7">
    <w:name w:val="Balloon Text"/>
    <w:basedOn w:val="a"/>
    <w:link w:val="a8"/>
    <w:uiPriority w:val="99"/>
    <w:semiHidden/>
    <w:unhideWhenUsed/>
    <w:rsid w:val="002D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CC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0CC3"/>
    <w:rPr>
      <w:color w:val="0000FF" w:themeColor="hyperlink"/>
      <w:u w:val="single"/>
    </w:rPr>
  </w:style>
  <w:style w:type="paragraph" w:customStyle="1" w:styleId="c1">
    <w:name w:val="c1"/>
    <w:basedOn w:val="a"/>
    <w:rsid w:val="00BD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15D6"/>
  </w:style>
  <w:style w:type="character" w:customStyle="1" w:styleId="c0">
    <w:name w:val="c0"/>
    <w:basedOn w:val="a0"/>
    <w:rsid w:val="00BD15D6"/>
  </w:style>
  <w:style w:type="character" w:customStyle="1" w:styleId="c8">
    <w:name w:val="c8"/>
    <w:basedOn w:val="a0"/>
    <w:rsid w:val="00BD15D6"/>
  </w:style>
  <w:style w:type="paragraph" w:styleId="aa">
    <w:name w:val="List Paragraph"/>
    <w:basedOn w:val="a"/>
    <w:uiPriority w:val="34"/>
    <w:qFormat/>
    <w:rsid w:val="00DE54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C62F-9B77-4F99-A3CA-1F88BEC4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Компьютер</cp:lastModifiedBy>
  <cp:revision>10</cp:revision>
  <cp:lastPrinted>2023-11-27T07:13:00Z</cp:lastPrinted>
  <dcterms:created xsi:type="dcterms:W3CDTF">2018-10-11T06:59:00Z</dcterms:created>
  <dcterms:modified xsi:type="dcterms:W3CDTF">2023-11-27T07:14:00Z</dcterms:modified>
</cp:coreProperties>
</file>