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AF" w:rsidRPr="003368E6" w:rsidRDefault="00CD24AF" w:rsidP="00CD24AF"/>
    <w:p w:rsidR="00CD24AF" w:rsidRPr="003368E6" w:rsidRDefault="00CD24AF" w:rsidP="00CD24AF">
      <w:pPr>
        <w:jc w:val="center"/>
        <w:textAlignment w:val="baseline"/>
        <w:rPr>
          <w:b/>
          <w:bCs/>
        </w:rPr>
      </w:pPr>
    </w:p>
    <w:tbl>
      <w:tblPr>
        <w:tblW w:w="5054" w:type="pct"/>
        <w:tblInd w:w="-176" w:type="dxa"/>
        <w:tblLook w:val="04A0" w:firstRow="1" w:lastRow="0" w:firstColumn="1" w:lastColumn="0" w:noHBand="0" w:noVBand="1"/>
      </w:tblPr>
      <w:tblGrid>
        <w:gridCol w:w="4706"/>
        <w:gridCol w:w="4740"/>
      </w:tblGrid>
      <w:tr w:rsidR="00CD24AF" w:rsidRPr="003368E6" w:rsidTr="000A12FF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AF" w:rsidRPr="003368E6" w:rsidRDefault="00CD24AF" w:rsidP="000A12FF">
            <w:pPr>
              <w:snapToGrid w:val="0"/>
              <w:jc w:val="both"/>
              <w:rPr>
                <w:b/>
              </w:rPr>
            </w:pPr>
            <w:r w:rsidRPr="003368E6">
              <w:rPr>
                <w:b/>
                <w:lang w:eastAsia="ru-RU"/>
              </w:rPr>
              <w:t>Согласован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на </w:t>
            </w:r>
            <w:proofErr w:type="gramStart"/>
            <w:r w:rsidRPr="003368E6">
              <w:rPr>
                <w:lang w:eastAsia="ru-RU"/>
              </w:rPr>
              <w:t>общем  собрании</w:t>
            </w:r>
            <w:proofErr w:type="gramEnd"/>
            <w:r w:rsidRPr="003368E6">
              <w:rPr>
                <w:lang w:eastAsia="ru-RU"/>
              </w:rPr>
              <w:t xml:space="preserve">  работников 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муниципального бюджетного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общеобразовательного учреждения 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«Средняя общеобразовательная школа №11»</w:t>
            </w:r>
          </w:p>
          <w:p w:rsidR="00CD24AF" w:rsidRPr="003368E6" w:rsidRDefault="00CD24AF" w:rsidP="000A12FF">
            <w:pPr>
              <w:ind w:firstLine="709"/>
              <w:jc w:val="both"/>
              <w:rPr>
                <w:lang w:eastAsia="ru-RU"/>
              </w:rPr>
            </w:pPr>
          </w:p>
          <w:p w:rsidR="00CD24AF" w:rsidRPr="003368E6" w:rsidRDefault="00CD24AF" w:rsidP="000A12FF">
            <w:pPr>
              <w:suppressAutoHyphens/>
              <w:jc w:val="both"/>
            </w:pPr>
            <w:r w:rsidRPr="003368E6">
              <w:rPr>
                <w:lang w:eastAsia="ru-RU"/>
              </w:rPr>
              <w:t>Протокол от 21  марта 2017 года №2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AF" w:rsidRPr="003368E6" w:rsidRDefault="00CD24AF" w:rsidP="000A12FF">
            <w:pPr>
              <w:snapToGrid w:val="0"/>
              <w:jc w:val="both"/>
              <w:rPr>
                <w:b/>
              </w:rPr>
            </w:pPr>
            <w:r w:rsidRPr="003368E6">
              <w:rPr>
                <w:b/>
                <w:lang w:eastAsia="ru-RU"/>
              </w:rPr>
              <w:t>Утверждён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директор муниципального бюджетного о</w:t>
            </w:r>
            <w:r w:rsidRPr="003368E6">
              <w:rPr>
                <w:lang w:eastAsia="ru-RU"/>
              </w:rPr>
              <w:t>б</w:t>
            </w:r>
            <w:r w:rsidRPr="003368E6">
              <w:rPr>
                <w:lang w:eastAsia="ru-RU"/>
              </w:rPr>
              <w:t>щеобразовательного учреждения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«Средняя общеобразовательная школа № 11»</w:t>
            </w: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____________________ </w:t>
            </w:r>
            <w:proofErr w:type="spellStart"/>
            <w:r w:rsidRPr="003368E6">
              <w:rPr>
                <w:lang w:eastAsia="ru-RU"/>
              </w:rPr>
              <w:t>Е.П.Дзюба</w:t>
            </w:r>
            <w:proofErr w:type="spellEnd"/>
          </w:p>
          <w:p w:rsidR="00CD24AF" w:rsidRPr="003368E6" w:rsidRDefault="00CD24AF" w:rsidP="000A12FF">
            <w:pPr>
              <w:ind w:firstLine="709"/>
              <w:jc w:val="both"/>
              <w:rPr>
                <w:lang w:eastAsia="ru-RU"/>
              </w:rPr>
            </w:pPr>
          </w:p>
          <w:p w:rsidR="00CD24AF" w:rsidRPr="003368E6" w:rsidRDefault="00CD24AF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Приказ от 22 марта 2017 года  № 143 </w:t>
            </w:r>
          </w:p>
        </w:tc>
      </w:tr>
    </w:tbl>
    <w:p w:rsidR="00CD24AF" w:rsidRPr="003368E6" w:rsidRDefault="00CD24AF" w:rsidP="00CD24AF">
      <w:pPr>
        <w:jc w:val="center"/>
        <w:textAlignment w:val="baseline"/>
        <w:rPr>
          <w:b/>
          <w:bCs/>
        </w:rPr>
      </w:pPr>
    </w:p>
    <w:p w:rsidR="00CD24AF" w:rsidRPr="003368E6" w:rsidRDefault="00CD24AF" w:rsidP="00CD24AF">
      <w:pPr>
        <w:jc w:val="center"/>
        <w:textAlignment w:val="baseline"/>
        <w:rPr>
          <w:b/>
          <w:bCs/>
        </w:rPr>
      </w:pPr>
    </w:p>
    <w:p w:rsidR="00CD24AF" w:rsidRPr="003368E6" w:rsidRDefault="00CD24AF" w:rsidP="00CD24AF">
      <w:pPr>
        <w:jc w:val="center"/>
        <w:textAlignment w:val="baseline"/>
        <w:rPr>
          <w:b/>
          <w:bCs/>
        </w:rPr>
      </w:pPr>
      <w:r w:rsidRPr="003368E6">
        <w:rPr>
          <w:b/>
          <w:bCs/>
        </w:rPr>
        <w:t>ПОРЯДОК</w:t>
      </w:r>
    </w:p>
    <w:p w:rsidR="00CD24AF" w:rsidRPr="003368E6" w:rsidRDefault="00CD24AF" w:rsidP="00CD24AF">
      <w:pPr>
        <w:jc w:val="center"/>
        <w:textAlignment w:val="baseline"/>
        <w:rPr>
          <w:b/>
          <w:bCs/>
        </w:rPr>
      </w:pPr>
      <w:r w:rsidRPr="003368E6">
        <w:rPr>
          <w:b/>
          <w:bCs/>
        </w:rPr>
        <w:t>сотрудничества муниципального бюджетного</w:t>
      </w:r>
      <w:r w:rsidRPr="003368E6">
        <w:t xml:space="preserve"> </w:t>
      </w:r>
      <w:r w:rsidRPr="003368E6">
        <w:rPr>
          <w:b/>
          <w:bCs/>
        </w:rPr>
        <w:t>общеобразовательного учреждения</w:t>
      </w:r>
    </w:p>
    <w:p w:rsidR="00CD24AF" w:rsidRPr="003368E6" w:rsidRDefault="00CD24AF" w:rsidP="00CD24AF">
      <w:pPr>
        <w:jc w:val="center"/>
        <w:textAlignment w:val="baseline"/>
        <w:rPr>
          <w:b/>
          <w:bCs/>
        </w:rPr>
      </w:pPr>
      <w:r w:rsidRPr="003368E6">
        <w:rPr>
          <w:b/>
          <w:bCs/>
        </w:rPr>
        <w:t>«Средняя общеобразовательная школа №11»</w:t>
      </w:r>
    </w:p>
    <w:p w:rsidR="00CD24AF" w:rsidRPr="003368E6" w:rsidRDefault="00CD24AF" w:rsidP="00CD24AF">
      <w:pPr>
        <w:jc w:val="center"/>
        <w:textAlignment w:val="baseline"/>
        <w:rPr>
          <w:b/>
        </w:rPr>
      </w:pPr>
      <w:r w:rsidRPr="003368E6">
        <w:rPr>
          <w:b/>
          <w:bCs/>
        </w:rPr>
        <w:t>с правоохранительными органами по в</w:t>
      </w:r>
      <w:r w:rsidRPr="003368E6">
        <w:rPr>
          <w:b/>
          <w:bCs/>
        </w:rPr>
        <w:t>о</w:t>
      </w:r>
      <w:r w:rsidRPr="003368E6">
        <w:rPr>
          <w:b/>
          <w:bCs/>
        </w:rPr>
        <w:t>просам предупреждения и противодействия коррупции</w:t>
      </w:r>
    </w:p>
    <w:p w:rsidR="00CD24AF" w:rsidRPr="003368E6" w:rsidRDefault="00CD24AF" w:rsidP="00CD24AF">
      <w:pPr>
        <w:contextualSpacing/>
        <w:jc w:val="both"/>
      </w:pPr>
    </w:p>
    <w:p w:rsidR="00CD24AF" w:rsidRPr="003368E6" w:rsidRDefault="00CD24AF" w:rsidP="00CD24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b/>
          <w:spacing w:val="-1"/>
        </w:rPr>
      </w:pPr>
      <w:r w:rsidRPr="003368E6">
        <w:rPr>
          <w:b/>
          <w:spacing w:val="-1"/>
        </w:rPr>
        <w:t>Общие положения</w:t>
      </w:r>
    </w:p>
    <w:p w:rsidR="00CD24AF" w:rsidRPr="003368E6" w:rsidRDefault="00CD24AF" w:rsidP="00CD24AF">
      <w:pPr>
        <w:shd w:val="clear" w:color="auto" w:fill="FFFFFF"/>
      </w:pPr>
    </w:p>
    <w:p w:rsidR="00CD24AF" w:rsidRPr="003368E6" w:rsidRDefault="00CD24AF" w:rsidP="00CD24A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3368E6">
        <w:rPr>
          <w:spacing w:val="2"/>
        </w:rPr>
        <w:t>Настоящий</w:t>
      </w:r>
      <w:r w:rsidRPr="003368E6">
        <w:t xml:space="preserve"> Порядок сотрудничества муниципального бюджетного общеобразов</w:t>
      </w:r>
      <w:r w:rsidRPr="003368E6">
        <w:t>а</w:t>
      </w:r>
      <w:r w:rsidRPr="003368E6">
        <w:t>тельного учреждения «Средняя общеобразовательная школа №</w:t>
      </w:r>
      <w:proofErr w:type="gramStart"/>
      <w:r w:rsidRPr="003368E6">
        <w:t>11»с</w:t>
      </w:r>
      <w:proofErr w:type="gramEnd"/>
      <w:r w:rsidRPr="003368E6">
        <w:t xml:space="preserve"> правоохранительн</w:t>
      </w:r>
      <w:r w:rsidRPr="003368E6">
        <w:t>ы</w:t>
      </w:r>
      <w:r w:rsidRPr="003368E6">
        <w:t>ми органами по вопросам предупреждения и противодействия коррупции</w:t>
      </w:r>
      <w:r w:rsidRPr="003368E6">
        <w:rPr>
          <w:spacing w:val="2"/>
        </w:rPr>
        <w:t xml:space="preserve"> (далее — Пор</w:t>
      </w:r>
      <w:r w:rsidRPr="003368E6">
        <w:rPr>
          <w:spacing w:val="2"/>
        </w:rPr>
        <w:t>я</w:t>
      </w:r>
      <w:r w:rsidRPr="003368E6">
        <w:rPr>
          <w:spacing w:val="2"/>
        </w:rPr>
        <w:t>док) разработан на о</w:t>
      </w:r>
      <w:r w:rsidRPr="003368E6">
        <w:rPr>
          <w:spacing w:val="2"/>
        </w:rPr>
        <w:t>с</w:t>
      </w:r>
      <w:r w:rsidRPr="003368E6">
        <w:rPr>
          <w:spacing w:val="2"/>
        </w:rPr>
        <w:t xml:space="preserve">нове статьи 45 </w:t>
      </w:r>
      <w:r w:rsidRPr="003368E6">
        <w:t>Федерального закона от 25 декабря 2008 г. № 273-ФЗ «О противодействии корру</w:t>
      </w:r>
      <w:r w:rsidRPr="003368E6">
        <w:t>п</w:t>
      </w:r>
      <w:r w:rsidRPr="003368E6">
        <w:t>ции».</w:t>
      </w:r>
    </w:p>
    <w:p w:rsidR="00CD24AF" w:rsidRPr="003368E6" w:rsidRDefault="00CD24AF" w:rsidP="00CD24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368E6">
        <w:t>Настоящий Порядок устанавливает общие правила организации деятельности по взаимодействию, описание процесса взаимодействия с правоохранительными о</w:t>
      </w:r>
      <w:r w:rsidRPr="003368E6">
        <w:t>р</w:t>
      </w:r>
      <w:r w:rsidRPr="003368E6">
        <w:t xml:space="preserve">ганами </w:t>
      </w:r>
      <w:r w:rsidRPr="003368E6">
        <w:rPr>
          <w:bCs/>
        </w:rPr>
        <w:t>муниципального бюджетного общеобразовательного учреждения «Средняя общеобраз</w:t>
      </w:r>
      <w:r w:rsidRPr="003368E6">
        <w:rPr>
          <w:bCs/>
        </w:rPr>
        <w:t>о</w:t>
      </w:r>
      <w:r w:rsidRPr="003368E6">
        <w:rPr>
          <w:bCs/>
        </w:rPr>
        <w:t>вательная школа №11»</w:t>
      </w:r>
    </w:p>
    <w:p w:rsidR="00CD24AF" w:rsidRPr="003368E6" w:rsidRDefault="00CD24AF" w:rsidP="00CD24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368E6">
        <w:t xml:space="preserve">Условия настоящего Порядка, определяющие порядок взаимодействия </w:t>
      </w:r>
      <w:r w:rsidRPr="003368E6">
        <w:rPr>
          <w:bCs/>
        </w:rPr>
        <w:t>муниципал</w:t>
      </w:r>
      <w:r w:rsidRPr="003368E6">
        <w:rPr>
          <w:bCs/>
        </w:rPr>
        <w:t>ь</w:t>
      </w:r>
      <w:r w:rsidRPr="003368E6">
        <w:rPr>
          <w:bCs/>
        </w:rPr>
        <w:t xml:space="preserve">ного бюджетного общеобразовательного учреждения «Средняя общеобразовательная школа №11» </w:t>
      </w:r>
      <w:r w:rsidRPr="003368E6">
        <w:t>с одной стороны и правоохранительных органов с другой стороны, распр</w:t>
      </w:r>
      <w:r w:rsidRPr="003368E6">
        <w:t>о</w:t>
      </w:r>
      <w:r w:rsidRPr="003368E6">
        <w:t xml:space="preserve">страняются на все структурные подразделения </w:t>
      </w:r>
      <w:r w:rsidRPr="003368E6">
        <w:rPr>
          <w:bCs/>
        </w:rPr>
        <w:t>муниципального бюджетного общеобраз</w:t>
      </w:r>
      <w:r w:rsidRPr="003368E6">
        <w:rPr>
          <w:bCs/>
        </w:rPr>
        <w:t>о</w:t>
      </w:r>
      <w:r w:rsidRPr="003368E6">
        <w:rPr>
          <w:bCs/>
        </w:rPr>
        <w:t>вательного учреждения «Средняя общеобразовательная школа №11»</w:t>
      </w:r>
    </w:p>
    <w:p w:rsidR="00CD24AF" w:rsidRPr="003368E6" w:rsidRDefault="00CD24AF" w:rsidP="00CD24AF">
      <w:pPr>
        <w:shd w:val="clear" w:color="auto" w:fill="FFFFFF"/>
        <w:jc w:val="both"/>
      </w:pPr>
    </w:p>
    <w:p w:rsidR="00CD24AF" w:rsidRPr="003368E6" w:rsidRDefault="00CD24AF" w:rsidP="00CD24AF">
      <w:pPr>
        <w:shd w:val="clear" w:color="auto" w:fill="FFFFFF"/>
        <w:rPr>
          <w:b/>
          <w:spacing w:val="-1"/>
        </w:rPr>
      </w:pPr>
      <w:r w:rsidRPr="003368E6">
        <w:rPr>
          <w:b/>
          <w:spacing w:val="-1"/>
        </w:rPr>
        <w:t>2. Виды обращений в правоохранительные органы</w:t>
      </w:r>
    </w:p>
    <w:p w:rsidR="00CD24AF" w:rsidRPr="003368E6" w:rsidRDefault="00CD24AF" w:rsidP="00CD24AF">
      <w:pPr>
        <w:shd w:val="clear" w:color="auto" w:fill="FFFFFF"/>
        <w:jc w:val="center"/>
        <w:rPr>
          <w:spacing w:val="-1"/>
        </w:rPr>
      </w:pPr>
    </w:p>
    <w:p w:rsidR="00CD24AF" w:rsidRPr="003368E6" w:rsidRDefault="00CD24AF" w:rsidP="00CD24A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3368E6">
        <w:t xml:space="preserve">Обращение </w:t>
      </w:r>
      <w:r>
        <w:t>-</w:t>
      </w:r>
      <w:r w:rsidRPr="003368E6">
        <w:t xml:space="preserve"> предложение, заявление, жалоба, изложенные в письменной или ус</w:t>
      </w:r>
      <w:r w:rsidRPr="003368E6">
        <w:t>т</w:t>
      </w:r>
      <w:r w:rsidRPr="003368E6">
        <w:t>ной форме и представленные в правоохранительные органы.</w:t>
      </w:r>
    </w:p>
    <w:p w:rsidR="00CD24AF" w:rsidRPr="003368E6" w:rsidRDefault="00CD24AF" w:rsidP="00CD24AF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3368E6">
        <w:t>Письменные обращения — это обращенное название различных по содерж</w:t>
      </w:r>
      <w:r w:rsidRPr="003368E6">
        <w:t>а</w:t>
      </w:r>
      <w:r w:rsidRPr="003368E6">
        <w:t>нию документов, писем, выступающих и использующих в качестве инструмента оперативного информационного обмена между Учреждением и правоохранител</w:t>
      </w:r>
      <w:r w:rsidRPr="003368E6">
        <w:t>ь</w:t>
      </w:r>
      <w:r w:rsidRPr="003368E6">
        <w:t>ными органами.</w:t>
      </w:r>
    </w:p>
    <w:p w:rsidR="00CD24AF" w:rsidRPr="003368E6" w:rsidRDefault="00CD24AF" w:rsidP="00CD24AF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3368E6">
        <w:t>Устные обращения — это обращения, поступающие во время личного приема р</w:t>
      </w:r>
      <w:r w:rsidRPr="003368E6">
        <w:t>у</w:t>
      </w:r>
      <w:r w:rsidRPr="003368E6">
        <w:t>ководителя Учреждения или его заместителя у руководителей или заместителей прав</w:t>
      </w:r>
      <w:r w:rsidRPr="003368E6">
        <w:t>о</w:t>
      </w:r>
      <w:r w:rsidRPr="003368E6">
        <w:t>охранительных органов.</w:t>
      </w:r>
    </w:p>
    <w:p w:rsidR="00CD24AF" w:rsidRPr="003368E6" w:rsidRDefault="00CD24AF" w:rsidP="00CD24AF">
      <w:pPr>
        <w:shd w:val="clear" w:color="auto" w:fill="FFFFFF"/>
        <w:jc w:val="both"/>
      </w:pPr>
      <w:r w:rsidRPr="003368E6">
        <w:t>2.2. Предложение — вид обращения, цель которого обратить внимание на необх</w:t>
      </w:r>
      <w:r w:rsidRPr="003368E6">
        <w:t>о</w:t>
      </w:r>
      <w:r w:rsidRPr="003368E6">
        <w:t>димость совершенствования работы органов, организаций (предприятий, учреждений или общ</w:t>
      </w:r>
      <w:r w:rsidRPr="003368E6">
        <w:t>е</w:t>
      </w:r>
      <w:r w:rsidRPr="003368E6">
        <w:t>ственных объединений) и рекомендовать конкретные пути и способы решения поставле</w:t>
      </w:r>
      <w:r w:rsidRPr="003368E6">
        <w:t>н</w:t>
      </w:r>
      <w:r w:rsidRPr="003368E6">
        <w:t>ных задач.</w:t>
      </w:r>
    </w:p>
    <w:p w:rsidR="00CD24AF" w:rsidRPr="003368E6" w:rsidRDefault="00CD24AF" w:rsidP="00CD24AF">
      <w:pPr>
        <w:shd w:val="clear" w:color="auto" w:fill="FFFFFF"/>
        <w:jc w:val="both"/>
      </w:pPr>
      <w:r w:rsidRPr="003368E6">
        <w:t xml:space="preserve">2.3. Заявление </w:t>
      </w:r>
      <w:r>
        <w:t>-</w:t>
      </w:r>
      <w:r w:rsidRPr="003368E6">
        <w:t xml:space="preserve"> вид обращения, направленный на реализацию прав и интересов Учрежд</w:t>
      </w:r>
      <w:r w:rsidRPr="003368E6">
        <w:t>е</w:t>
      </w:r>
      <w:r w:rsidRPr="003368E6">
        <w:t xml:space="preserve">ния. Выражая просьбу, заявление может сигнализировать и об определенных </w:t>
      </w:r>
      <w:r w:rsidRPr="003368E6">
        <w:lastRenderedPageBreak/>
        <w:t>нед</w:t>
      </w:r>
      <w:r w:rsidRPr="003368E6">
        <w:t>о</w:t>
      </w:r>
      <w:r w:rsidRPr="003368E6">
        <w:t>статках в деятельности органов, организаций (предприятий, учреждений или общественных об</w:t>
      </w:r>
      <w:r w:rsidRPr="003368E6">
        <w:t>ъ</w:t>
      </w:r>
      <w:r w:rsidRPr="003368E6">
        <w:t>единений). В отличие от предложения, в нем не раскрываются пути и не предлагаются способы решения поставленных задач.</w:t>
      </w:r>
    </w:p>
    <w:p w:rsidR="00CD24AF" w:rsidRPr="003368E6" w:rsidRDefault="00CD24AF" w:rsidP="00CD24AF">
      <w:pPr>
        <w:shd w:val="clear" w:color="auto" w:fill="FFFFFF"/>
        <w:jc w:val="both"/>
      </w:pPr>
      <w:r w:rsidRPr="003368E6">
        <w:t xml:space="preserve">2.4. Жалоба </w:t>
      </w:r>
      <w:r>
        <w:t>-</w:t>
      </w:r>
      <w:r w:rsidRPr="003368E6">
        <w:t xml:space="preserve"> вид обращения, в котором идет речь о нарушении прав и интересов Учр</w:t>
      </w:r>
      <w:r w:rsidRPr="003368E6">
        <w:t>е</w:t>
      </w:r>
      <w:r w:rsidRPr="003368E6">
        <w:t>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</w:t>
      </w:r>
      <w:r w:rsidRPr="003368E6">
        <w:t>я</w:t>
      </w:r>
      <w:r w:rsidRPr="003368E6">
        <w:t>тий, учреждений или общественных объединений), должнос</w:t>
      </w:r>
      <w:r w:rsidRPr="003368E6">
        <w:t>т</w:t>
      </w:r>
      <w:r w:rsidRPr="003368E6">
        <w:t>ных лиц и отдельных лиц, в результате необоснованных действий которых либо необоснованного отказа в совершении действий произошло нарушение прав и и</w:t>
      </w:r>
      <w:r w:rsidRPr="003368E6">
        <w:t>н</w:t>
      </w:r>
      <w:r w:rsidRPr="003368E6">
        <w:t>тересов Учреждения.</w:t>
      </w:r>
    </w:p>
    <w:p w:rsidR="00CD24AF" w:rsidRPr="003368E6" w:rsidRDefault="00CD24AF" w:rsidP="00CD24AF">
      <w:pPr>
        <w:shd w:val="clear" w:color="auto" w:fill="FFFFFF"/>
        <w:tabs>
          <w:tab w:val="left" w:pos="567"/>
          <w:tab w:val="left" w:pos="9356"/>
        </w:tabs>
        <w:jc w:val="both"/>
        <w:rPr>
          <w:spacing w:val="-5"/>
        </w:rPr>
      </w:pPr>
    </w:p>
    <w:p w:rsidR="00CD24AF" w:rsidRPr="003368E6" w:rsidRDefault="00CD24AF" w:rsidP="00CD24A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rPr>
          <w:b/>
        </w:rPr>
      </w:pPr>
      <w:r w:rsidRPr="003368E6">
        <w:rPr>
          <w:b/>
        </w:rPr>
        <w:t>Сотрудничество и порядок обращения учреждения в правоохранительные орг</w:t>
      </w:r>
      <w:r w:rsidRPr="003368E6">
        <w:rPr>
          <w:b/>
        </w:rPr>
        <w:t>а</w:t>
      </w:r>
      <w:r w:rsidRPr="003368E6">
        <w:rPr>
          <w:b/>
        </w:rPr>
        <w:t xml:space="preserve">ны </w:t>
      </w:r>
    </w:p>
    <w:p w:rsidR="00CD24AF" w:rsidRPr="003368E6" w:rsidRDefault="00CD24AF" w:rsidP="00CD24AF">
      <w:pPr>
        <w:widowControl w:val="0"/>
        <w:shd w:val="clear" w:color="auto" w:fill="FFFFFF"/>
        <w:autoSpaceDE w:val="0"/>
        <w:autoSpaceDN w:val="0"/>
        <w:adjustRightInd w:val="0"/>
      </w:pPr>
    </w:p>
    <w:p w:rsidR="00CD24AF" w:rsidRPr="003368E6" w:rsidRDefault="00CD24AF" w:rsidP="00CD24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368E6">
        <w:t>3.1. Сотрудничество с правоохранительными органами является важным показателем де</w:t>
      </w:r>
      <w:r w:rsidRPr="003368E6">
        <w:t>й</w:t>
      </w:r>
      <w:r w:rsidRPr="003368E6">
        <w:t xml:space="preserve">ствительной приверженности </w:t>
      </w:r>
      <w:r w:rsidRPr="003368E6">
        <w:rPr>
          <w:bCs/>
        </w:rPr>
        <w:t>муниципального бюджетного общеобразовательного учр</w:t>
      </w:r>
      <w:r w:rsidRPr="003368E6">
        <w:rPr>
          <w:bCs/>
        </w:rPr>
        <w:t>е</w:t>
      </w:r>
      <w:r w:rsidRPr="003368E6">
        <w:rPr>
          <w:bCs/>
        </w:rPr>
        <w:t>ждения «Средняя общеобразовательная школа №</w:t>
      </w:r>
      <w:proofErr w:type="gramStart"/>
      <w:r w:rsidRPr="003368E6">
        <w:rPr>
          <w:bCs/>
        </w:rPr>
        <w:t>11»</w:t>
      </w:r>
      <w:r w:rsidRPr="003368E6">
        <w:t>декларируемым</w:t>
      </w:r>
      <w:proofErr w:type="gramEnd"/>
      <w:r w:rsidRPr="003368E6">
        <w:t xml:space="preserve"> антикорру</w:t>
      </w:r>
      <w:r w:rsidRPr="003368E6">
        <w:t>п</w:t>
      </w:r>
      <w:r w:rsidRPr="003368E6">
        <w:t>ционным стандартам деятельности. Данное сотрудничество может осуществляться в различных формах:</w:t>
      </w:r>
    </w:p>
    <w:p w:rsidR="00CD24AF" w:rsidRPr="003368E6" w:rsidRDefault="00CD24AF" w:rsidP="00CD24AF">
      <w:pPr>
        <w:jc w:val="both"/>
      </w:pPr>
      <w:r w:rsidRPr="003368E6">
        <w:t xml:space="preserve">- </w:t>
      </w:r>
      <w:r w:rsidRPr="003368E6">
        <w:rPr>
          <w:bCs/>
        </w:rPr>
        <w:t>муниципальное бюджетное общеобразовательное учреждение «Средняя общеобразов</w:t>
      </w:r>
      <w:r w:rsidRPr="003368E6">
        <w:rPr>
          <w:bCs/>
        </w:rPr>
        <w:t>а</w:t>
      </w:r>
      <w:r w:rsidRPr="003368E6">
        <w:rPr>
          <w:bCs/>
        </w:rPr>
        <w:t xml:space="preserve">тельная школа №11» </w:t>
      </w:r>
      <w:r w:rsidRPr="003368E6">
        <w:t>принимает на себя публичное обязательство сообщать в соотве</w:t>
      </w:r>
      <w:r w:rsidRPr="003368E6">
        <w:t>т</w:t>
      </w:r>
      <w:r w:rsidRPr="003368E6">
        <w:t>ствующие органы о случаях совершения коррупционных правонарушений, о которых р</w:t>
      </w:r>
      <w:r w:rsidRPr="003368E6">
        <w:t>а</w:t>
      </w:r>
      <w:r w:rsidRPr="003368E6">
        <w:t>ботникам школы стало известно; необходимость сообщения в соотве</w:t>
      </w:r>
      <w:r w:rsidRPr="003368E6">
        <w:t>т</w:t>
      </w:r>
      <w:r w:rsidRPr="003368E6">
        <w:t>ствующие органы о случаях совершения коррупционных правонарушений, о которых стало извес</w:t>
      </w:r>
      <w:r w:rsidRPr="003368E6">
        <w:t>т</w:t>
      </w:r>
      <w:r w:rsidRPr="003368E6">
        <w:t>но, может быть закреплена за лицом, ответственным за предупреждение и противодействие корру</w:t>
      </w:r>
      <w:r w:rsidRPr="003368E6">
        <w:t>п</w:t>
      </w:r>
      <w:r w:rsidRPr="003368E6">
        <w:t xml:space="preserve">ции в </w:t>
      </w:r>
      <w:r w:rsidRPr="003368E6">
        <w:rPr>
          <w:bCs/>
        </w:rPr>
        <w:t>муниципальном бюджетном общеобразовательном учреждении «Средняя общео</w:t>
      </w:r>
      <w:r w:rsidRPr="003368E6">
        <w:rPr>
          <w:bCs/>
        </w:rPr>
        <w:t>б</w:t>
      </w:r>
      <w:r w:rsidRPr="003368E6">
        <w:rPr>
          <w:bCs/>
        </w:rPr>
        <w:t>разовательная школа №11»;</w:t>
      </w:r>
    </w:p>
    <w:p w:rsidR="00CD24AF" w:rsidRPr="003368E6" w:rsidRDefault="00CD24AF" w:rsidP="00CD24AF">
      <w:pPr>
        <w:jc w:val="both"/>
      </w:pPr>
      <w:r w:rsidRPr="003368E6">
        <w:t xml:space="preserve">- </w:t>
      </w:r>
      <w:r w:rsidRPr="003368E6">
        <w:rPr>
          <w:bCs/>
        </w:rPr>
        <w:t xml:space="preserve">муниципальное бюджетное общеобразовательное учреждение «Средняя </w:t>
      </w:r>
      <w:proofErr w:type="spellStart"/>
      <w:proofErr w:type="gramStart"/>
      <w:r w:rsidRPr="003368E6">
        <w:rPr>
          <w:bCs/>
        </w:rPr>
        <w:t>общеобра-зовательная</w:t>
      </w:r>
      <w:proofErr w:type="spellEnd"/>
      <w:proofErr w:type="gramEnd"/>
      <w:r w:rsidRPr="003368E6">
        <w:rPr>
          <w:bCs/>
        </w:rPr>
        <w:t xml:space="preserve"> школа №11» </w:t>
      </w:r>
      <w:r w:rsidRPr="003368E6">
        <w:t>принимает на себя обязательство воздерживаться от каких-либо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</w:t>
      </w:r>
      <w:r w:rsidRPr="003368E6">
        <w:t>о</w:t>
      </w:r>
      <w:r w:rsidRPr="003368E6">
        <w:t>товке или совершении коррупционного правонарушения.</w:t>
      </w:r>
    </w:p>
    <w:p w:rsidR="00CD24AF" w:rsidRPr="003368E6" w:rsidRDefault="00CD24AF" w:rsidP="00CD24AF">
      <w:pPr>
        <w:jc w:val="both"/>
      </w:pPr>
      <w:r w:rsidRPr="003368E6">
        <w:t>3.2. Сотрудничество с правоохранительными органами также может проявляться в форме:</w:t>
      </w:r>
    </w:p>
    <w:p w:rsidR="00CD24AF" w:rsidRPr="003368E6" w:rsidRDefault="00CD24AF" w:rsidP="00CD24AF">
      <w:pPr>
        <w:jc w:val="both"/>
      </w:pPr>
      <w:r w:rsidRPr="003368E6">
        <w:t>- оказания содействия уполномоченным представителям органов при проведении ими и</w:t>
      </w:r>
      <w:r w:rsidRPr="003368E6">
        <w:t>н</w:t>
      </w:r>
      <w:r w:rsidRPr="003368E6">
        <w:t xml:space="preserve">спекционных проверок деятельности </w:t>
      </w:r>
      <w:r w:rsidRPr="003368E6">
        <w:rPr>
          <w:bCs/>
        </w:rPr>
        <w:t>муниципального бюджетного общеобразовател</w:t>
      </w:r>
      <w:r w:rsidRPr="003368E6">
        <w:rPr>
          <w:bCs/>
        </w:rPr>
        <w:t>ь</w:t>
      </w:r>
      <w:r w:rsidRPr="003368E6">
        <w:rPr>
          <w:bCs/>
        </w:rPr>
        <w:t xml:space="preserve">ного учреждения «Средняя общеобразовательная школа №11» </w:t>
      </w:r>
      <w:r w:rsidRPr="003368E6">
        <w:t>по вопросам пред</w:t>
      </w:r>
      <w:r w:rsidRPr="003368E6">
        <w:t>у</w:t>
      </w:r>
      <w:r w:rsidRPr="003368E6">
        <w:t>преждения и противодействия коррупции;</w:t>
      </w:r>
    </w:p>
    <w:p w:rsidR="00CD24AF" w:rsidRPr="003368E6" w:rsidRDefault="00CD24AF" w:rsidP="00CD24AF">
      <w:pPr>
        <w:jc w:val="both"/>
      </w:pPr>
      <w:r w:rsidRPr="003368E6">
        <w:t>- оказания содействия уполномоченным представителям правоохранительных о</w:t>
      </w:r>
      <w:r w:rsidRPr="003368E6">
        <w:t>р</w:t>
      </w:r>
      <w:r w:rsidRPr="003368E6">
        <w:t>ганов при проведении мероприятий по пресечению или расследованию коррупционных преступл</w:t>
      </w:r>
      <w:r w:rsidRPr="003368E6">
        <w:t>е</w:t>
      </w:r>
      <w:r w:rsidRPr="003368E6">
        <w:t>ний, включая оперативно-розыскные мероприятия.</w:t>
      </w:r>
    </w:p>
    <w:p w:rsidR="00CD24AF" w:rsidRPr="003368E6" w:rsidRDefault="00CD24AF" w:rsidP="00CD24AF">
      <w:pPr>
        <w:jc w:val="both"/>
      </w:pPr>
      <w:r w:rsidRPr="003368E6">
        <w:t xml:space="preserve">3.3. Руководству </w:t>
      </w:r>
      <w:r w:rsidRPr="003368E6">
        <w:rPr>
          <w:bCs/>
        </w:rPr>
        <w:t>муниципального бюджетного общеобразовательного учреждения «Сре</w:t>
      </w:r>
      <w:r w:rsidRPr="003368E6">
        <w:rPr>
          <w:bCs/>
        </w:rPr>
        <w:t>д</w:t>
      </w:r>
      <w:r w:rsidRPr="003368E6">
        <w:rPr>
          <w:bCs/>
        </w:rPr>
        <w:t xml:space="preserve">няя общеобразовательная школа №11» </w:t>
      </w:r>
      <w:r w:rsidRPr="003368E6">
        <w:t>и его сотрудникам следует оказывать поддержку в выявлении и расследовании правоохранительными органами фактов коррупции, предпр</w:t>
      </w:r>
      <w:r w:rsidRPr="003368E6">
        <w:t>и</w:t>
      </w:r>
      <w:r w:rsidRPr="003368E6">
        <w:t>нимать необходимые меры по сохранению и передаче в правоохранительные органы д</w:t>
      </w:r>
      <w:r w:rsidRPr="003368E6">
        <w:t>о</w:t>
      </w:r>
      <w:r w:rsidRPr="003368E6">
        <w:t>кументов и информации, содержащей данные о коррупционных правонаруш</w:t>
      </w:r>
      <w:r w:rsidRPr="003368E6">
        <w:t>е</w:t>
      </w:r>
      <w:r w:rsidRPr="003368E6">
        <w:t>ниях.</w:t>
      </w:r>
    </w:p>
    <w:p w:rsidR="00CD24AF" w:rsidRPr="003368E6" w:rsidRDefault="00CD24AF" w:rsidP="00CD24AF">
      <w:pPr>
        <w:jc w:val="both"/>
      </w:pPr>
      <w:r w:rsidRPr="003368E6">
        <w:t>3.4. Руководство и сотрудники не должны допускать вмешательства в выполнение сл</w:t>
      </w:r>
      <w:r w:rsidRPr="003368E6">
        <w:t>у</w:t>
      </w:r>
      <w:r w:rsidRPr="003368E6">
        <w:t>жебных обязанностей должностными лицами судебных или правоохранител</w:t>
      </w:r>
      <w:r w:rsidRPr="003368E6">
        <w:t>ь</w:t>
      </w:r>
      <w:r w:rsidRPr="003368E6">
        <w:t>ных органов.</w:t>
      </w:r>
    </w:p>
    <w:p w:rsidR="00CD24AF" w:rsidRPr="003368E6" w:rsidRDefault="00CD24AF" w:rsidP="00CD24AF">
      <w:pPr>
        <w:jc w:val="both"/>
      </w:pPr>
      <w:r w:rsidRPr="003368E6">
        <w:t xml:space="preserve">3.5. Все письменные обращения к представителям правоохранительных органов готовятся инициаторами обращений — сотрудниками </w:t>
      </w:r>
      <w:r w:rsidRPr="003368E6">
        <w:rPr>
          <w:bCs/>
        </w:rPr>
        <w:t>муниципального бюджетного общеобразов</w:t>
      </w:r>
      <w:r w:rsidRPr="003368E6">
        <w:rPr>
          <w:bCs/>
        </w:rPr>
        <w:t>а</w:t>
      </w:r>
      <w:r w:rsidRPr="003368E6">
        <w:rPr>
          <w:bCs/>
        </w:rPr>
        <w:t>тельного учреждения «Средняя общеобразовательная школа №11»</w:t>
      </w:r>
      <w:r w:rsidRPr="003368E6">
        <w:t>, предоставляю</w:t>
      </w:r>
      <w:r w:rsidRPr="003368E6">
        <w:t>т</w:t>
      </w:r>
      <w:r w:rsidRPr="003368E6">
        <w:t xml:space="preserve">ся на согласование директору, без визы директора </w:t>
      </w:r>
      <w:r w:rsidRPr="003368E6">
        <w:rPr>
          <w:bCs/>
        </w:rPr>
        <w:t xml:space="preserve">муниципального </w:t>
      </w:r>
      <w:r w:rsidRPr="003368E6">
        <w:rPr>
          <w:bCs/>
        </w:rPr>
        <w:lastRenderedPageBreak/>
        <w:t>бюджетного общеобразов</w:t>
      </w:r>
      <w:r w:rsidRPr="003368E6">
        <w:rPr>
          <w:bCs/>
        </w:rPr>
        <w:t>а</w:t>
      </w:r>
      <w:r w:rsidRPr="003368E6">
        <w:rPr>
          <w:bCs/>
        </w:rPr>
        <w:t xml:space="preserve">тельного учреждения «Средняя общеобразовательная школа №11» </w:t>
      </w:r>
      <w:r w:rsidRPr="003368E6">
        <w:t>письменные обращ</w:t>
      </w:r>
      <w:r w:rsidRPr="003368E6">
        <w:t>е</w:t>
      </w:r>
      <w:r w:rsidRPr="003368E6">
        <w:t>ния не допускаются.</w:t>
      </w:r>
    </w:p>
    <w:p w:rsidR="00CD24AF" w:rsidRPr="003368E6" w:rsidRDefault="00CD24AF" w:rsidP="00CD24AF">
      <w:pPr>
        <w:jc w:val="both"/>
      </w:pPr>
      <w:r w:rsidRPr="003368E6">
        <w:t xml:space="preserve">3.6. Руководитель структурного подразделения, заместитель директора </w:t>
      </w:r>
      <w:r w:rsidRPr="003368E6">
        <w:rPr>
          <w:bCs/>
        </w:rPr>
        <w:t>муниципального бюджетного общеобразовательного учреждения «Средняя общеобразовательная школа №11</w:t>
      </w:r>
      <w:proofErr w:type="gramStart"/>
      <w:r w:rsidRPr="003368E6">
        <w:rPr>
          <w:bCs/>
        </w:rPr>
        <w:t xml:space="preserve">»,  </w:t>
      </w:r>
      <w:r w:rsidRPr="003368E6">
        <w:t>несут</w:t>
      </w:r>
      <w:proofErr w:type="gramEnd"/>
      <w:r w:rsidRPr="003368E6">
        <w:t xml:space="preserve"> персональную ответственность за эффективность осуществления соотве</w:t>
      </w:r>
      <w:r w:rsidRPr="003368E6">
        <w:t>т</w:t>
      </w:r>
      <w:r w:rsidRPr="003368E6">
        <w:t>ствующего взаимодействия.</w:t>
      </w:r>
    </w:p>
    <w:p w:rsidR="00CD24AF" w:rsidRPr="003368E6" w:rsidRDefault="00CD24AF" w:rsidP="00CD24AF">
      <w:pPr>
        <w:jc w:val="both"/>
      </w:pPr>
      <w:r w:rsidRPr="003368E6">
        <w:t xml:space="preserve">3.7. Рабочая группа совместно с руководителем </w:t>
      </w:r>
      <w:r w:rsidRPr="003368E6">
        <w:rPr>
          <w:bCs/>
        </w:rPr>
        <w:t>муниципального бюджетного общеобр</w:t>
      </w:r>
      <w:r w:rsidRPr="003368E6">
        <w:rPr>
          <w:bCs/>
        </w:rPr>
        <w:t>а</w:t>
      </w:r>
      <w:r w:rsidRPr="003368E6">
        <w:rPr>
          <w:bCs/>
        </w:rPr>
        <w:t xml:space="preserve">зовательного учреждения «Средняя общеобразовательная школа №11» </w:t>
      </w:r>
      <w:r w:rsidRPr="003368E6">
        <w:t>планирует и орг</w:t>
      </w:r>
      <w:r w:rsidRPr="003368E6">
        <w:t>а</w:t>
      </w:r>
      <w:r w:rsidRPr="003368E6">
        <w:t xml:space="preserve">низует встречи структурных подразделений </w:t>
      </w:r>
      <w:r w:rsidRPr="003368E6">
        <w:rPr>
          <w:bCs/>
        </w:rPr>
        <w:t>муниципального бюджетного общеобразов</w:t>
      </w:r>
      <w:r w:rsidRPr="003368E6">
        <w:rPr>
          <w:bCs/>
        </w:rPr>
        <w:t>а</w:t>
      </w:r>
      <w:r w:rsidRPr="003368E6">
        <w:rPr>
          <w:bCs/>
        </w:rPr>
        <w:t xml:space="preserve">тельного учреждения «Средняя общеобразовательная школа №11» </w:t>
      </w:r>
      <w:proofErr w:type="gramStart"/>
      <w:r w:rsidRPr="003368E6">
        <w:rPr>
          <w:bCs/>
        </w:rPr>
        <w:t xml:space="preserve">с </w:t>
      </w:r>
      <w:r w:rsidRPr="003368E6">
        <w:t xml:space="preserve"> правоохранительн</w:t>
      </w:r>
      <w:r w:rsidRPr="003368E6">
        <w:t>ы</w:t>
      </w:r>
      <w:r w:rsidRPr="003368E6">
        <w:t>ми</w:t>
      </w:r>
      <w:proofErr w:type="gramEnd"/>
      <w:r w:rsidRPr="003368E6">
        <w:t xml:space="preserve"> органами.</w:t>
      </w:r>
    </w:p>
    <w:p w:rsidR="00CD24AF" w:rsidRPr="003368E6" w:rsidRDefault="00CD24AF" w:rsidP="00CD24AF">
      <w:pPr>
        <w:jc w:val="both"/>
      </w:pPr>
      <w:r w:rsidRPr="003368E6">
        <w:t>3.8.</w:t>
      </w:r>
      <w:r w:rsidRPr="003368E6">
        <w:tab/>
        <w:t>В случае установления Комиссией по соблюдению требований к служебному пов</w:t>
      </w:r>
      <w:r w:rsidRPr="003368E6">
        <w:t>е</w:t>
      </w:r>
      <w:r w:rsidRPr="003368E6">
        <w:t xml:space="preserve">дению сотрудников </w:t>
      </w:r>
      <w:r w:rsidRPr="003368E6">
        <w:rPr>
          <w:bCs/>
        </w:rPr>
        <w:t xml:space="preserve">муниципального бюджетного общеобразовательного учреждения «Средняя общеобразовательная школа №11» </w:t>
      </w:r>
      <w:r w:rsidRPr="003368E6">
        <w:t>факта совершения работником действия (факта бездействия), содержащего признаки административного правонарушения или с</w:t>
      </w:r>
      <w:r w:rsidRPr="003368E6">
        <w:t>о</w:t>
      </w:r>
      <w:r w:rsidRPr="003368E6">
        <w:t>става преступления, председатель Комиссии по соблюдению требований к служебному повед</w:t>
      </w:r>
      <w:r w:rsidRPr="003368E6">
        <w:t>е</w:t>
      </w:r>
      <w:r w:rsidRPr="003368E6">
        <w:t>нию сотрудников обязан передать информацию о совершении указанного действия (бездействии) и подтверждающие такой факт докуме</w:t>
      </w:r>
      <w:r w:rsidRPr="003368E6">
        <w:t>н</w:t>
      </w:r>
      <w:r w:rsidRPr="003368E6">
        <w:t>ты в правоприменительные органы в течение 3 дней, а при необходимости — н</w:t>
      </w:r>
      <w:r w:rsidRPr="003368E6">
        <w:t>е</w:t>
      </w:r>
      <w:r w:rsidRPr="003368E6">
        <w:t>медленно.</w:t>
      </w:r>
    </w:p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CD24AF" w:rsidRDefault="00CD24AF" w:rsidP="00CD24AF"/>
    <w:p w:rsidR="008B6CE1" w:rsidRDefault="008B6CE1">
      <w:bookmarkStart w:id="0" w:name="_GoBack"/>
      <w:bookmarkEnd w:id="0"/>
    </w:p>
    <w:sectPr w:rsidR="008B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A6"/>
    <w:rsid w:val="00284FA6"/>
    <w:rsid w:val="008B6CE1"/>
    <w:rsid w:val="00C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15B9-239C-421D-AA66-B9669583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2</cp:revision>
  <dcterms:created xsi:type="dcterms:W3CDTF">2022-11-22T06:45:00Z</dcterms:created>
  <dcterms:modified xsi:type="dcterms:W3CDTF">2022-11-22T06:46:00Z</dcterms:modified>
</cp:coreProperties>
</file>