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1676" w14:textId="77777777" w:rsidR="00FB56C3" w:rsidRDefault="00FB56C3" w:rsidP="00FB56C3">
      <w:pPr>
        <w:suppressAutoHyphens/>
        <w:spacing w:after="0" w:line="240" w:lineRule="auto"/>
        <w:jc w:val="center"/>
        <w:rPr>
          <w:rFonts w:ascii="Times New Roman" w:eastAsia="Times New Roman" w:hAnsi="Times New Roman" w:cs="Times New Roman"/>
          <w:sz w:val="24"/>
          <w:szCs w:val="24"/>
          <w:lang w:eastAsia="ar-SA"/>
        </w:rPr>
      </w:pPr>
      <w:bookmarkStart w:id="0" w:name="_Hlk177159009"/>
      <w:r>
        <w:rPr>
          <w:rFonts w:ascii="Times New Roman" w:eastAsia="Times New Roman" w:hAnsi="Times New Roman" w:cs="Times New Roman"/>
          <w:sz w:val="24"/>
          <w:szCs w:val="24"/>
          <w:lang w:eastAsia="ar-SA"/>
        </w:rPr>
        <w:t xml:space="preserve">Муниципальное бюджетное общеобразовательное учреждение </w:t>
      </w:r>
    </w:p>
    <w:p w14:paraId="2618BC4D" w14:textId="5F4DEED3" w:rsidR="00350127" w:rsidRDefault="00FB56C3" w:rsidP="00FB56C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«Средняя общеобразовательная школа №11»</w:t>
      </w:r>
    </w:p>
    <w:bookmarkEnd w:id="0"/>
    <w:p w14:paraId="4BCFFE27" w14:textId="0555EE6C" w:rsidR="00FB56C3" w:rsidRDefault="00FB56C3" w:rsidP="00FB56C3">
      <w:pPr>
        <w:suppressAutoHyphens/>
        <w:spacing w:after="0" w:line="240" w:lineRule="auto"/>
        <w:jc w:val="center"/>
        <w:rPr>
          <w:rFonts w:ascii="Times New Roman" w:eastAsia="Times New Roman" w:hAnsi="Times New Roman" w:cs="Times New Roman"/>
          <w:sz w:val="24"/>
          <w:szCs w:val="24"/>
          <w:lang w:eastAsia="ar-SA"/>
        </w:rPr>
      </w:pPr>
    </w:p>
    <w:p w14:paraId="4CA846F4" w14:textId="77777777" w:rsidR="00FB56C3" w:rsidRPr="00805467" w:rsidRDefault="00FB56C3" w:rsidP="00FB56C3">
      <w:pPr>
        <w:suppressAutoHyphens/>
        <w:spacing w:after="0" w:line="240" w:lineRule="auto"/>
        <w:jc w:val="center"/>
        <w:rPr>
          <w:rFonts w:ascii="Times New Roman" w:eastAsia="Times New Roman" w:hAnsi="Times New Roman" w:cs="Times New Roman"/>
          <w:sz w:val="24"/>
          <w:szCs w:val="24"/>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218"/>
      </w:tblGrid>
      <w:tr w:rsidR="00FB56C3" w14:paraId="1CCF059F" w14:textId="77777777" w:rsidTr="00FB56C3">
        <w:tc>
          <w:tcPr>
            <w:tcW w:w="5495" w:type="dxa"/>
          </w:tcPr>
          <w:p w14:paraId="7ED37B92" w14:textId="77777777" w:rsidR="00FB56C3" w:rsidRDefault="00FB56C3" w:rsidP="00805467">
            <w:pPr>
              <w:suppressAutoHyphens/>
              <w:rPr>
                <w:rFonts w:ascii="Times New Roman" w:eastAsia="Times New Roman" w:hAnsi="Times New Roman" w:cs="Times New Roman"/>
                <w:sz w:val="24"/>
                <w:szCs w:val="24"/>
                <w:lang w:eastAsia="ar-SA"/>
              </w:rPr>
            </w:pPr>
            <w:bookmarkStart w:id="1" w:name="_Hlk177158994"/>
          </w:p>
        </w:tc>
        <w:tc>
          <w:tcPr>
            <w:tcW w:w="4218" w:type="dxa"/>
          </w:tcPr>
          <w:p w14:paraId="26626670" w14:textId="38C1136C"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w:t>
            </w:r>
          </w:p>
          <w:p w14:paraId="4B4C7B70" w14:textId="1DCC5B01"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основной образовательной программе </w:t>
            </w:r>
            <w:r w:rsidR="00470EF7">
              <w:rPr>
                <w:rFonts w:ascii="Times New Roman" w:eastAsia="Times New Roman" w:hAnsi="Times New Roman" w:cs="Times New Roman"/>
                <w:sz w:val="24"/>
                <w:szCs w:val="24"/>
                <w:lang w:eastAsia="ar-SA"/>
              </w:rPr>
              <w:t>среднего</w:t>
            </w:r>
            <w:r>
              <w:rPr>
                <w:rFonts w:ascii="Times New Roman" w:eastAsia="Times New Roman" w:hAnsi="Times New Roman" w:cs="Times New Roman"/>
                <w:sz w:val="24"/>
                <w:szCs w:val="24"/>
                <w:lang w:eastAsia="ar-SA"/>
              </w:rPr>
              <w:t xml:space="preserve"> общего образования (ФГОС</w:t>
            </w:r>
            <w:r w:rsidR="0071583F">
              <w:rPr>
                <w:rFonts w:ascii="Times New Roman" w:eastAsia="Times New Roman" w:hAnsi="Times New Roman" w:cs="Times New Roman"/>
                <w:sz w:val="24"/>
                <w:szCs w:val="24"/>
                <w:lang w:eastAsia="ar-SA"/>
              </w:rPr>
              <w:t xml:space="preserve"> СОО</w:t>
            </w:r>
            <w:r>
              <w:rPr>
                <w:rFonts w:ascii="Times New Roman" w:eastAsia="Times New Roman" w:hAnsi="Times New Roman" w:cs="Times New Roman"/>
                <w:sz w:val="24"/>
                <w:szCs w:val="24"/>
                <w:lang w:eastAsia="ar-SA"/>
              </w:rPr>
              <w:t>)</w:t>
            </w:r>
          </w:p>
          <w:p w14:paraId="1D8B9442" w14:textId="77777777"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по МБОУ «СОШ №11»</w:t>
            </w:r>
          </w:p>
          <w:p w14:paraId="1238818F" w14:textId="00ECBA26" w:rsidR="00FB56C3" w:rsidRDefault="00FB56C3" w:rsidP="00805467">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30.0</w:t>
            </w:r>
            <w:r w:rsidR="00A40E10">
              <w:rPr>
                <w:rFonts w:ascii="Times New Roman" w:eastAsia="Times New Roman" w:hAnsi="Times New Roman" w:cs="Times New Roman"/>
                <w:sz w:val="24"/>
                <w:szCs w:val="24"/>
                <w:lang w:eastAsia="ar-SA"/>
              </w:rPr>
              <w:t>5</w:t>
            </w:r>
            <w:r w:rsidR="00396F5F">
              <w:rPr>
                <w:rFonts w:ascii="Times New Roman" w:eastAsia="Times New Roman" w:hAnsi="Times New Roman" w:cs="Times New Roman"/>
                <w:sz w:val="24"/>
                <w:szCs w:val="24"/>
                <w:lang w:eastAsia="ar-SA"/>
              </w:rPr>
              <w:t>.2024 г. № 288</w:t>
            </w:r>
            <w:r>
              <w:rPr>
                <w:rFonts w:ascii="Times New Roman" w:eastAsia="Times New Roman" w:hAnsi="Times New Roman" w:cs="Times New Roman"/>
                <w:sz w:val="24"/>
                <w:szCs w:val="24"/>
                <w:lang w:eastAsia="ar-SA"/>
              </w:rPr>
              <w:t>)</w:t>
            </w:r>
          </w:p>
        </w:tc>
      </w:tr>
      <w:bookmarkEnd w:id="1"/>
    </w:tbl>
    <w:p w14:paraId="1DFC987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E70B895"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566194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8E56B7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458EC42"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326C57A6"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5C074491"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1DDE4658"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733D655F" w14:textId="29628FD7" w:rsidR="0035012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4534ECAB" w14:textId="1A68337D"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2A8C144F" w14:textId="5AF3E2A1"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594A22B6" w14:textId="0C22935C"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257BF1D6" w14:textId="1EF9682D" w:rsidR="00FB56C3" w:rsidRDefault="00FB56C3" w:rsidP="00805467">
      <w:pPr>
        <w:suppressAutoHyphens/>
        <w:spacing w:after="0" w:line="240" w:lineRule="auto"/>
        <w:jc w:val="center"/>
        <w:rPr>
          <w:rFonts w:ascii="Times New Roman" w:eastAsia="Times New Roman" w:hAnsi="Times New Roman" w:cs="Times New Roman"/>
          <w:b/>
          <w:bCs/>
          <w:sz w:val="24"/>
          <w:szCs w:val="24"/>
          <w:lang w:eastAsia="ar-SA"/>
        </w:rPr>
      </w:pPr>
    </w:p>
    <w:p w14:paraId="1566F1B0" w14:textId="23EBD54C" w:rsidR="00350127" w:rsidRPr="00FB56C3" w:rsidRDefault="00FB56C3" w:rsidP="00805467">
      <w:pPr>
        <w:suppressAutoHyphens/>
        <w:spacing w:after="0" w:line="240" w:lineRule="auto"/>
        <w:jc w:val="center"/>
        <w:rPr>
          <w:rFonts w:ascii="Times New Roman" w:eastAsia="Times New Roman" w:hAnsi="Times New Roman" w:cs="Times New Roman"/>
          <w:b/>
          <w:bCs/>
          <w:sz w:val="32"/>
          <w:szCs w:val="32"/>
          <w:lang w:eastAsia="ar-SA"/>
        </w:rPr>
      </w:pPr>
      <w:r w:rsidRPr="00FB56C3">
        <w:rPr>
          <w:rFonts w:ascii="Times New Roman" w:eastAsia="Times New Roman" w:hAnsi="Times New Roman" w:cs="Times New Roman"/>
          <w:b/>
          <w:bCs/>
          <w:sz w:val="32"/>
          <w:szCs w:val="32"/>
          <w:lang w:eastAsia="ar-SA"/>
        </w:rPr>
        <w:t xml:space="preserve">РАБОЧАЯ ПРОГРАММА ВОСПИТАНИЯ </w:t>
      </w:r>
    </w:p>
    <w:p w14:paraId="644238C3" w14:textId="77777777" w:rsidR="00350127" w:rsidRPr="00805467" w:rsidRDefault="00350127" w:rsidP="00805467">
      <w:pPr>
        <w:suppressAutoHyphens/>
        <w:spacing w:after="0" w:line="240" w:lineRule="auto"/>
        <w:jc w:val="center"/>
        <w:rPr>
          <w:rFonts w:ascii="Times New Roman" w:eastAsia="Times New Roman" w:hAnsi="Times New Roman" w:cs="Times New Roman"/>
          <w:b/>
          <w:bCs/>
          <w:sz w:val="24"/>
          <w:szCs w:val="24"/>
          <w:lang w:eastAsia="ar-SA"/>
        </w:rPr>
      </w:pPr>
    </w:p>
    <w:p w14:paraId="5B8872EB"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1CAD98A9"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4AC64577"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363B74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37BF35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5333FCD"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23643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AC8ED3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3941699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D7D9802"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63D54BF"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9E9234A"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FFBAA1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4BA31BE" w14:textId="5FA8A4CE" w:rsidR="00350127" w:rsidRDefault="00350127" w:rsidP="00805467">
      <w:pPr>
        <w:suppressAutoHyphens/>
        <w:spacing w:after="0" w:line="240" w:lineRule="auto"/>
        <w:rPr>
          <w:rFonts w:ascii="Times New Roman" w:eastAsia="Times New Roman" w:hAnsi="Times New Roman" w:cs="Times New Roman"/>
          <w:sz w:val="24"/>
          <w:szCs w:val="24"/>
          <w:lang w:eastAsia="ar-SA"/>
        </w:rPr>
      </w:pPr>
    </w:p>
    <w:p w14:paraId="63C7621A" w14:textId="77777777" w:rsidR="00FB56C3" w:rsidRPr="00805467" w:rsidRDefault="00FB56C3" w:rsidP="00805467">
      <w:pPr>
        <w:suppressAutoHyphens/>
        <w:spacing w:after="0" w:line="240" w:lineRule="auto"/>
        <w:rPr>
          <w:rFonts w:ascii="Times New Roman" w:eastAsia="Times New Roman" w:hAnsi="Times New Roman" w:cs="Times New Roman"/>
          <w:sz w:val="24"/>
          <w:szCs w:val="24"/>
          <w:lang w:eastAsia="ar-SA"/>
        </w:rPr>
      </w:pPr>
    </w:p>
    <w:p w14:paraId="16130EC8"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742AD071"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298B6B53"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4A114C2"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2A64CDE"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10DF93D4"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6C36E1D0" w14:textId="77777777" w:rsidR="00350127" w:rsidRPr="00805467" w:rsidRDefault="00350127" w:rsidP="00805467">
      <w:pPr>
        <w:suppressAutoHyphens/>
        <w:spacing w:after="0" w:line="240" w:lineRule="auto"/>
        <w:rPr>
          <w:rFonts w:ascii="Times New Roman" w:eastAsia="Times New Roman" w:hAnsi="Times New Roman" w:cs="Times New Roman"/>
          <w:sz w:val="24"/>
          <w:szCs w:val="24"/>
          <w:lang w:eastAsia="ar-SA"/>
        </w:rPr>
      </w:pPr>
    </w:p>
    <w:p w14:paraId="059BCEF6"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455F57B5"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75B49843"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2C42368E"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Старый Оскол</w:t>
      </w:r>
    </w:p>
    <w:p w14:paraId="0333B4F0" w14:textId="4D9215B7" w:rsidR="00350127" w:rsidRPr="00805467" w:rsidRDefault="0087419F" w:rsidP="00805467">
      <w:pPr>
        <w:suppressAutoHyphens/>
        <w:spacing w:after="0" w:line="240" w:lineRule="auto"/>
        <w:jc w:val="center"/>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202</w:t>
      </w:r>
      <w:r w:rsidR="00C1046C" w:rsidRPr="00805467">
        <w:rPr>
          <w:rFonts w:ascii="Times New Roman" w:eastAsia="Times New Roman" w:hAnsi="Times New Roman" w:cs="Times New Roman"/>
          <w:sz w:val="24"/>
          <w:szCs w:val="24"/>
          <w:lang w:eastAsia="ar-SA"/>
        </w:rPr>
        <w:t>4</w:t>
      </w:r>
    </w:p>
    <w:p w14:paraId="71B11C5F" w14:textId="77777777" w:rsidR="00350127" w:rsidRPr="00805467" w:rsidRDefault="00350127" w:rsidP="00805467">
      <w:pPr>
        <w:suppressAutoHyphens/>
        <w:spacing w:after="0" w:line="240" w:lineRule="auto"/>
        <w:jc w:val="center"/>
        <w:rPr>
          <w:rFonts w:ascii="Times New Roman" w:eastAsia="Times New Roman" w:hAnsi="Times New Roman" w:cs="Times New Roman"/>
          <w:sz w:val="24"/>
          <w:szCs w:val="24"/>
          <w:lang w:eastAsia="ar-SA"/>
        </w:rPr>
      </w:pPr>
    </w:p>
    <w:p w14:paraId="329A69C4" w14:textId="77777777" w:rsidR="00350127" w:rsidRPr="00805467" w:rsidRDefault="00350127" w:rsidP="00805467">
      <w:pPr>
        <w:spacing w:after="0" w:line="240" w:lineRule="auto"/>
        <w:jc w:val="center"/>
        <w:rPr>
          <w:rFonts w:ascii="Times New Roman" w:eastAsia="Calibri" w:hAnsi="Times New Roman" w:cs="Times New Roman"/>
          <w:sz w:val="24"/>
          <w:szCs w:val="24"/>
        </w:rPr>
      </w:pPr>
      <w:r w:rsidRPr="00805467">
        <w:rPr>
          <w:rFonts w:ascii="Times New Roman" w:eastAsia="Calibri" w:hAnsi="Times New Roman" w:cs="Times New Roman"/>
          <w:sz w:val="24"/>
          <w:szCs w:val="24"/>
        </w:rPr>
        <w:t>СОДЕРЖАНИЕ</w:t>
      </w:r>
    </w:p>
    <w:p w14:paraId="68D85B58"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begin"/>
      </w:r>
      <w:r w:rsidRPr="00805467">
        <w:rPr>
          <w:rFonts w:ascii="Times New Roman" w:hAnsi="Times New Roman" w:cs="Times New Roman"/>
          <w:sz w:val="24"/>
          <w:szCs w:val="24"/>
        </w:rPr>
        <w:instrText>TOC \h \z \u \o "1-3"</w:instrText>
      </w:r>
      <w:r w:rsidRPr="00805467">
        <w:rPr>
          <w:rFonts w:ascii="Times New Roman" w:hAnsi="Times New Roman" w:cs="Times New Roman"/>
          <w:sz w:val="24"/>
          <w:szCs w:val="24"/>
        </w:rPr>
        <w:fldChar w:fldCharType="separate"/>
      </w:r>
      <w:hyperlink w:anchor="__RefHeading___2" w:history="1">
        <w:r w:rsidRPr="00805467">
          <w:rPr>
            <w:rStyle w:val="ad"/>
            <w:rFonts w:ascii="Times New Roman" w:hAnsi="Times New Roman" w:cs="Times New Roman"/>
            <w:color w:val="auto"/>
            <w:sz w:val="24"/>
            <w:szCs w:val="24"/>
          </w:rPr>
          <w:t>РАЗДЕЛ 1. ЦЕЛЕВОЙ</w:t>
        </w:r>
        <w:r w:rsidRPr="00805467">
          <w:rPr>
            <w:rStyle w:val="ad"/>
            <w:rFonts w:ascii="Times New Roman" w:hAnsi="Times New Roman" w:cs="Times New Roman"/>
            <w:color w:val="auto"/>
            <w:sz w:val="24"/>
            <w:szCs w:val="24"/>
          </w:rPr>
          <w:tab/>
        </w:r>
      </w:hyperlink>
    </w:p>
    <w:p w14:paraId="4F352253" w14:textId="7857F64D" w:rsidR="00350127" w:rsidRPr="00805467" w:rsidRDefault="0071583F" w:rsidP="00805467">
      <w:pPr>
        <w:spacing w:after="0" w:line="240" w:lineRule="auto"/>
        <w:rPr>
          <w:rStyle w:val="ad"/>
          <w:rFonts w:ascii="Times New Roman" w:hAnsi="Times New Roman" w:cs="Times New Roman"/>
          <w:color w:val="auto"/>
          <w:sz w:val="24"/>
          <w:szCs w:val="24"/>
        </w:rPr>
      </w:pPr>
      <w:hyperlink w:anchor="__RefHeading___3" w:history="1">
        <w:r w:rsidR="00350127" w:rsidRPr="00805467">
          <w:rPr>
            <w:rStyle w:val="ad"/>
            <w:rFonts w:ascii="Times New Roman" w:hAnsi="Times New Roman" w:cs="Times New Roman"/>
            <w:color w:val="auto"/>
            <w:sz w:val="24"/>
            <w:szCs w:val="24"/>
          </w:rPr>
          <w:t>1.1 Цель и задачи воспитания обучающихся</w:t>
        </w:r>
        <w:r w:rsidR="00350127" w:rsidRPr="00805467">
          <w:rPr>
            <w:rStyle w:val="ad"/>
            <w:rFonts w:ascii="Times New Roman" w:hAnsi="Times New Roman" w:cs="Times New Roman"/>
            <w:color w:val="auto"/>
            <w:sz w:val="24"/>
            <w:szCs w:val="24"/>
          </w:rPr>
          <w:tab/>
        </w:r>
      </w:hyperlink>
    </w:p>
    <w:p w14:paraId="6190EC98" w14:textId="60495907" w:rsidR="00C1046C" w:rsidRPr="00805467" w:rsidRDefault="00C1046C" w:rsidP="00805467">
      <w:pPr>
        <w:spacing w:after="0" w:line="240" w:lineRule="auto"/>
        <w:rPr>
          <w:rFonts w:ascii="Times New Roman" w:hAnsi="Times New Roman" w:cs="Times New Roman"/>
          <w:sz w:val="24"/>
          <w:szCs w:val="24"/>
        </w:rPr>
      </w:pPr>
      <w:r w:rsidRPr="00805467">
        <w:rPr>
          <w:rStyle w:val="ad"/>
          <w:rFonts w:ascii="Times New Roman" w:hAnsi="Times New Roman" w:cs="Times New Roman"/>
          <w:color w:val="auto"/>
          <w:sz w:val="24"/>
          <w:szCs w:val="24"/>
          <w:u w:val="none"/>
        </w:rPr>
        <w:t>1.2 Направления воспитания</w:t>
      </w:r>
    </w:p>
    <w:p w14:paraId="44729E72" w14:textId="77777777" w:rsidR="00350127" w:rsidRPr="00805467" w:rsidRDefault="0071583F" w:rsidP="00805467">
      <w:pPr>
        <w:spacing w:after="0" w:line="240" w:lineRule="auto"/>
        <w:rPr>
          <w:rFonts w:ascii="Times New Roman" w:hAnsi="Times New Roman" w:cs="Times New Roman"/>
          <w:sz w:val="24"/>
          <w:szCs w:val="24"/>
        </w:rPr>
      </w:pPr>
      <w:hyperlink w:anchor="__RefHeading___4" w:history="1">
        <w:r w:rsidR="00350127" w:rsidRPr="00805467">
          <w:rPr>
            <w:rStyle w:val="ad"/>
            <w:rFonts w:ascii="Times New Roman" w:hAnsi="Times New Roman" w:cs="Times New Roman"/>
            <w:color w:val="auto"/>
            <w:sz w:val="24"/>
            <w:szCs w:val="24"/>
          </w:rPr>
          <w:t>1.2  Целевые ориентиры результатов воспитания</w:t>
        </w:r>
        <w:r w:rsidR="00350127" w:rsidRPr="00805467">
          <w:rPr>
            <w:rStyle w:val="ad"/>
            <w:rFonts w:ascii="Times New Roman" w:hAnsi="Times New Roman" w:cs="Times New Roman"/>
            <w:color w:val="auto"/>
            <w:sz w:val="24"/>
            <w:szCs w:val="24"/>
          </w:rPr>
          <w:tab/>
        </w:r>
      </w:hyperlink>
    </w:p>
    <w:p w14:paraId="7C356283" w14:textId="3760534B" w:rsidR="00350127" w:rsidRPr="00805467" w:rsidRDefault="0071583F" w:rsidP="00805467">
      <w:pPr>
        <w:spacing w:after="0" w:line="240" w:lineRule="auto"/>
        <w:rPr>
          <w:rFonts w:ascii="Times New Roman" w:hAnsi="Times New Roman" w:cs="Times New Roman"/>
          <w:sz w:val="24"/>
          <w:szCs w:val="24"/>
        </w:rPr>
      </w:pPr>
      <w:hyperlink w:anchor="__RefHeading___5" w:history="1">
        <w:r w:rsidR="00350127" w:rsidRPr="00805467">
          <w:rPr>
            <w:rStyle w:val="ad"/>
            <w:rFonts w:ascii="Times New Roman" w:hAnsi="Times New Roman" w:cs="Times New Roman"/>
            <w:color w:val="auto"/>
            <w:sz w:val="24"/>
            <w:szCs w:val="24"/>
          </w:rPr>
          <w:t>РАЗДЕЛ 2. СОДЕРЖАТЕЛЬНЫЙ</w:t>
        </w:r>
        <w:r w:rsidR="00350127" w:rsidRPr="00805467">
          <w:rPr>
            <w:rStyle w:val="ad"/>
            <w:rFonts w:ascii="Times New Roman" w:hAnsi="Times New Roman" w:cs="Times New Roman"/>
            <w:color w:val="auto"/>
            <w:sz w:val="24"/>
            <w:szCs w:val="24"/>
          </w:rPr>
          <w:tab/>
        </w:r>
      </w:hyperlink>
    </w:p>
    <w:p w14:paraId="27113965" w14:textId="26BE2C7D" w:rsidR="00350127" w:rsidRPr="00805467" w:rsidRDefault="0071583F" w:rsidP="00805467">
      <w:pPr>
        <w:spacing w:after="0" w:line="240" w:lineRule="auto"/>
        <w:rPr>
          <w:rFonts w:ascii="Times New Roman" w:hAnsi="Times New Roman" w:cs="Times New Roman"/>
          <w:sz w:val="24"/>
          <w:szCs w:val="24"/>
        </w:rPr>
      </w:pPr>
      <w:hyperlink w:anchor="__RefHeading___6" w:history="1">
        <w:r w:rsidR="00350127" w:rsidRPr="00805467">
          <w:rPr>
            <w:rStyle w:val="ad"/>
            <w:rFonts w:ascii="Times New Roman" w:hAnsi="Times New Roman" w:cs="Times New Roman"/>
            <w:color w:val="auto"/>
            <w:sz w:val="24"/>
            <w:szCs w:val="24"/>
          </w:rPr>
          <w:t>2.</w:t>
        </w:r>
        <w:r w:rsidR="00A20B5E" w:rsidRPr="00805467">
          <w:rPr>
            <w:rStyle w:val="ad"/>
            <w:rFonts w:ascii="Times New Roman" w:hAnsi="Times New Roman" w:cs="Times New Roman"/>
            <w:color w:val="auto"/>
            <w:sz w:val="24"/>
            <w:szCs w:val="24"/>
          </w:rPr>
          <w:t xml:space="preserve">1 </w:t>
        </w:r>
        <w:r w:rsidR="00C1046C" w:rsidRPr="00805467">
          <w:rPr>
            <w:rStyle w:val="ad"/>
            <w:rFonts w:ascii="Times New Roman" w:hAnsi="Times New Roman" w:cs="Times New Roman"/>
            <w:color w:val="auto"/>
            <w:sz w:val="24"/>
            <w:szCs w:val="24"/>
          </w:rPr>
          <w:t xml:space="preserve">Уклад школы </w:t>
        </w:r>
      </w:hyperlink>
    </w:p>
    <w:p w14:paraId="5AD3B0A1" w14:textId="77777777" w:rsidR="00350127" w:rsidRPr="00805467" w:rsidRDefault="0071583F" w:rsidP="00805467">
      <w:pPr>
        <w:spacing w:after="0" w:line="240" w:lineRule="auto"/>
        <w:rPr>
          <w:rFonts w:ascii="Times New Roman" w:hAnsi="Times New Roman" w:cs="Times New Roman"/>
          <w:sz w:val="24"/>
          <w:szCs w:val="24"/>
        </w:rPr>
      </w:pPr>
      <w:hyperlink w:anchor="__RefHeading___7" w:history="1">
        <w:r w:rsidR="00350127" w:rsidRPr="00805467">
          <w:rPr>
            <w:rStyle w:val="ad"/>
            <w:rFonts w:ascii="Times New Roman" w:hAnsi="Times New Roman" w:cs="Times New Roman"/>
            <w:color w:val="auto"/>
            <w:sz w:val="24"/>
            <w:szCs w:val="24"/>
          </w:rPr>
          <w:t>2.2 Виды, формы и содержание воспитательной деятельности</w:t>
        </w:r>
        <w:r w:rsidR="00350127" w:rsidRPr="00805467">
          <w:rPr>
            <w:rStyle w:val="ad"/>
            <w:rFonts w:ascii="Times New Roman" w:hAnsi="Times New Roman" w:cs="Times New Roman"/>
            <w:color w:val="auto"/>
            <w:sz w:val="24"/>
            <w:szCs w:val="24"/>
          </w:rPr>
          <w:tab/>
        </w:r>
      </w:hyperlink>
    </w:p>
    <w:p w14:paraId="062C01A2" w14:textId="77777777" w:rsidR="00350127" w:rsidRPr="00805467" w:rsidRDefault="0071583F" w:rsidP="00805467">
      <w:pPr>
        <w:spacing w:after="0" w:line="240" w:lineRule="auto"/>
        <w:rPr>
          <w:rFonts w:ascii="Times New Roman" w:hAnsi="Times New Roman" w:cs="Times New Roman"/>
          <w:sz w:val="24"/>
          <w:szCs w:val="24"/>
        </w:rPr>
      </w:pPr>
      <w:hyperlink w:anchor="__RefHeading___8" w:history="1">
        <w:r w:rsidR="00350127" w:rsidRPr="00805467">
          <w:rPr>
            <w:rStyle w:val="ad"/>
            <w:rFonts w:ascii="Times New Roman" w:hAnsi="Times New Roman" w:cs="Times New Roman"/>
            <w:color w:val="auto"/>
            <w:sz w:val="24"/>
            <w:szCs w:val="24"/>
          </w:rPr>
          <w:t>РАЗДЕЛ 3. ОРГАНИЗАЦИОННЫЙ</w:t>
        </w:r>
        <w:r w:rsidR="00350127" w:rsidRPr="00805467">
          <w:rPr>
            <w:rStyle w:val="ad"/>
            <w:rFonts w:ascii="Times New Roman" w:hAnsi="Times New Roman" w:cs="Times New Roman"/>
            <w:color w:val="auto"/>
            <w:sz w:val="24"/>
            <w:szCs w:val="24"/>
          </w:rPr>
          <w:tab/>
        </w:r>
      </w:hyperlink>
    </w:p>
    <w:p w14:paraId="614761F7" w14:textId="77777777" w:rsidR="00350127" w:rsidRPr="00805467" w:rsidRDefault="0071583F" w:rsidP="00805467">
      <w:pPr>
        <w:spacing w:after="0" w:line="240" w:lineRule="auto"/>
        <w:rPr>
          <w:rFonts w:ascii="Times New Roman" w:hAnsi="Times New Roman" w:cs="Times New Roman"/>
          <w:sz w:val="24"/>
          <w:szCs w:val="24"/>
        </w:rPr>
      </w:pPr>
      <w:hyperlink w:anchor="__RefHeading___9" w:history="1">
        <w:r w:rsidR="00350127" w:rsidRPr="00805467">
          <w:rPr>
            <w:rStyle w:val="ad"/>
            <w:rFonts w:ascii="Times New Roman" w:hAnsi="Times New Roman" w:cs="Times New Roman"/>
            <w:color w:val="auto"/>
            <w:sz w:val="24"/>
            <w:szCs w:val="24"/>
          </w:rPr>
          <w:t>3.1 Кадровое обеспечение</w:t>
        </w:r>
        <w:r w:rsidR="00350127" w:rsidRPr="00805467">
          <w:rPr>
            <w:rStyle w:val="ad"/>
            <w:rFonts w:ascii="Times New Roman" w:hAnsi="Times New Roman" w:cs="Times New Roman"/>
            <w:color w:val="auto"/>
            <w:sz w:val="24"/>
            <w:szCs w:val="24"/>
          </w:rPr>
          <w:tab/>
        </w:r>
      </w:hyperlink>
    </w:p>
    <w:p w14:paraId="0A8630D4" w14:textId="77777777" w:rsidR="00350127" w:rsidRPr="00805467" w:rsidRDefault="0071583F" w:rsidP="00805467">
      <w:pPr>
        <w:spacing w:after="0" w:line="240" w:lineRule="auto"/>
        <w:rPr>
          <w:rFonts w:ascii="Times New Roman" w:hAnsi="Times New Roman" w:cs="Times New Roman"/>
          <w:sz w:val="24"/>
          <w:szCs w:val="24"/>
        </w:rPr>
      </w:pPr>
      <w:hyperlink w:anchor="__RefHeading___10" w:history="1">
        <w:r w:rsidR="00350127" w:rsidRPr="00805467">
          <w:rPr>
            <w:rStyle w:val="ad"/>
            <w:rFonts w:ascii="Times New Roman" w:hAnsi="Times New Roman" w:cs="Times New Roman"/>
            <w:color w:val="auto"/>
            <w:sz w:val="24"/>
            <w:szCs w:val="24"/>
          </w:rPr>
          <w:t>3.2 Нормативно-методическое обеспечение</w:t>
        </w:r>
        <w:r w:rsidR="00350127" w:rsidRPr="00805467">
          <w:rPr>
            <w:rStyle w:val="ad"/>
            <w:rFonts w:ascii="Times New Roman" w:hAnsi="Times New Roman" w:cs="Times New Roman"/>
            <w:color w:val="auto"/>
            <w:sz w:val="24"/>
            <w:szCs w:val="24"/>
          </w:rPr>
          <w:tab/>
        </w:r>
      </w:hyperlink>
    </w:p>
    <w:p w14:paraId="590BDE4D" w14:textId="77777777" w:rsidR="00350127" w:rsidRPr="00805467" w:rsidRDefault="0071583F" w:rsidP="00805467">
      <w:pPr>
        <w:spacing w:after="0" w:line="240" w:lineRule="auto"/>
        <w:rPr>
          <w:rFonts w:ascii="Times New Roman" w:hAnsi="Times New Roman" w:cs="Times New Roman"/>
          <w:sz w:val="24"/>
          <w:szCs w:val="24"/>
        </w:rPr>
      </w:pPr>
      <w:hyperlink w:anchor="__RefHeading___11" w:history="1">
        <w:r w:rsidR="00350127" w:rsidRPr="00805467">
          <w:rPr>
            <w:rStyle w:val="ad"/>
            <w:rFonts w:ascii="Times New Roman" w:hAnsi="Times New Roman" w:cs="Times New Roman"/>
            <w:color w:val="auto"/>
            <w:sz w:val="24"/>
            <w:szCs w:val="24"/>
          </w:rPr>
          <w:t>3.3 Требования к условиям работы с обучающимися с особыми образовательными потребностями</w:t>
        </w:r>
        <w:r w:rsidR="00350127" w:rsidRPr="00805467">
          <w:rPr>
            <w:rStyle w:val="ad"/>
            <w:rFonts w:ascii="Times New Roman" w:hAnsi="Times New Roman" w:cs="Times New Roman"/>
            <w:color w:val="auto"/>
            <w:sz w:val="24"/>
            <w:szCs w:val="24"/>
          </w:rPr>
          <w:tab/>
        </w:r>
      </w:hyperlink>
    </w:p>
    <w:p w14:paraId="375C0D09" w14:textId="77777777" w:rsidR="00350127" w:rsidRPr="00805467" w:rsidRDefault="0071583F" w:rsidP="00805467">
      <w:pPr>
        <w:spacing w:after="0" w:line="240" w:lineRule="auto"/>
        <w:rPr>
          <w:rFonts w:ascii="Times New Roman" w:hAnsi="Times New Roman" w:cs="Times New Roman"/>
          <w:sz w:val="24"/>
          <w:szCs w:val="24"/>
        </w:rPr>
      </w:pPr>
      <w:hyperlink w:anchor="__RefHeading___12" w:history="1">
        <w:r w:rsidR="00350127" w:rsidRPr="00805467">
          <w:rPr>
            <w:rStyle w:val="ad"/>
            <w:rFonts w:ascii="Times New Roman" w:hAnsi="Times New Roman" w:cs="Times New Roman"/>
            <w:color w:val="auto"/>
            <w:sz w:val="24"/>
            <w:szCs w:val="24"/>
          </w:rPr>
          <w:t>3.4 Система поощрения социальной успешности и проявлений активной жизненной позиции обучающихся</w:t>
        </w:r>
        <w:r w:rsidR="00350127" w:rsidRPr="00805467">
          <w:rPr>
            <w:rStyle w:val="ad"/>
            <w:rFonts w:ascii="Times New Roman" w:hAnsi="Times New Roman" w:cs="Times New Roman"/>
            <w:color w:val="auto"/>
            <w:sz w:val="24"/>
            <w:szCs w:val="24"/>
          </w:rPr>
          <w:tab/>
        </w:r>
      </w:hyperlink>
    </w:p>
    <w:p w14:paraId="616CDCAC" w14:textId="77777777" w:rsidR="00350127" w:rsidRPr="00805467" w:rsidRDefault="0071583F" w:rsidP="00805467">
      <w:pPr>
        <w:spacing w:after="0" w:line="240" w:lineRule="auto"/>
        <w:rPr>
          <w:rFonts w:ascii="Times New Roman" w:hAnsi="Times New Roman" w:cs="Times New Roman"/>
          <w:sz w:val="24"/>
          <w:szCs w:val="24"/>
        </w:rPr>
      </w:pPr>
      <w:hyperlink w:anchor="__RefHeading___13" w:history="1">
        <w:r w:rsidR="00350127" w:rsidRPr="00805467">
          <w:rPr>
            <w:rStyle w:val="ad"/>
            <w:rFonts w:ascii="Times New Roman" w:hAnsi="Times New Roman" w:cs="Times New Roman"/>
            <w:color w:val="auto"/>
            <w:sz w:val="24"/>
            <w:szCs w:val="24"/>
          </w:rPr>
          <w:t>3.5 Анализ воспитательного процесса</w:t>
        </w:r>
        <w:r w:rsidR="00350127" w:rsidRPr="00805467">
          <w:rPr>
            <w:rStyle w:val="ad"/>
            <w:rFonts w:ascii="Times New Roman" w:hAnsi="Times New Roman" w:cs="Times New Roman"/>
            <w:color w:val="auto"/>
            <w:sz w:val="24"/>
            <w:szCs w:val="24"/>
          </w:rPr>
          <w:tab/>
        </w:r>
      </w:hyperlink>
    </w:p>
    <w:p w14:paraId="285A9A7D" w14:textId="11B7F92F" w:rsidR="00350127" w:rsidRPr="00805467" w:rsidRDefault="0071583F" w:rsidP="00805467">
      <w:pPr>
        <w:spacing w:after="0" w:line="240" w:lineRule="auto"/>
        <w:rPr>
          <w:rFonts w:ascii="Times New Roman" w:hAnsi="Times New Roman" w:cs="Times New Roman"/>
          <w:sz w:val="24"/>
          <w:szCs w:val="24"/>
        </w:rPr>
      </w:pPr>
      <w:hyperlink w:anchor="__RefHeading___14" w:history="1">
        <w:r w:rsidR="00350127" w:rsidRPr="00805467">
          <w:rPr>
            <w:rStyle w:val="ad"/>
            <w:rFonts w:ascii="Times New Roman" w:hAnsi="Times New Roman" w:cs="Times New Roman"/>
            <w:color w:val="auto"/>
            <w:sz w:val="24"/>
            <w:szCs w:val="24"/>
          </w:rPr>
          <w:tab/>
        </w:r>
      </w:hyperlink>
    </w:p>
    <w:p w14:paraId="36E56562" w14:textId="77777777" w:rsidR="00350127" w:rsidRPr="00805467" w:rsidRDefault="00350127" w:rsidP="00805467">
      <w:pPr>
        <w:spacing w:after="0" w:line="240" w:lineRule="auto"/>
        <w:rPr>
          <w:rFonts w:ascii="Times New Roman" w:hAnsi="Times New Roman" w:cs="Times New Roman"/>
          <w:sz w:val="24"/>
          <w:szCs w:val="24"/>
        </w:rPr>
      </w:pPr>
      <w:r w:rsidRPr="00805467">
        <w:rPr>
          <w:rFonts w:ascii="Times New Roman" w:hAnsi="Times New Roman" w:cs="Times New Roman"/>
          <w:sz w:val="24"/>
          <w:szCs w:val="24"/>
        </w:rPr>
        <w:fldChar w:fldCharType="end"/>
      </w:r>
    </w:p>
    <w:p w14:paraId="196F2E61" w14:textId="77777777" w:rsidR="00350127" w:rsidRPr="00805467" w:rsidRDefault="00350127" w:rsidP="00805467">
      <w:pPr>
        <w:spacing w:after="0" w:line="240" w:lineRule="auto"/>
        <w:rPr>
          <w:rFonts w:ascii="Times New Roman" w:eastAsia="Calibri" w:hAnsi="Times New Roman" w:cs="Times New Roman"/>
          <w:sz w:val="24"/>
          <w:szCs w:val="24"/>
        </w:rPr>
      </w:pPr>
    </w:p>
    <w:p w14:paraId="5953078B" w14:textId="77777777" w:rsidR="00350127" w:rsidRPr="00805467" w:rsidRDefault="00350127" w:rsidP="00805467">
      <w:pPr>
        <w:spacing w:after="0" w:line="240" w:lineRule="auto"/>
        <w:rPr>
          <w:rFonts w:ascii="Times New Roman" w:eastAsia="Calibri" w:hAnsi="Times New Roman" w:cs="Times New Roman"/>
          <w:sz w:val="24"/>
          <w:szCs w:val="24"/>
        </w:rPr>
      </w:pPr>
    </w:p>
    <w:p w14:paraId="61554433" w14:textId="77777777" w:rsidR="00350127" w:rsidRPr="00805467" w:rsidRDefault="00350127" w:rsidP="00805467">
      <w:pPr>
        <w:spacing w:after="0" w:line="240" w:lineRule="auto"/>
        <w:rPr>
          <w:rFonts w:ascii="Times New Roman" w:eastAsia="Calibri" w:hAnsi="Times New Roman" w:cs="Times New Roman"/>
          <w:sz w:val="24"/>
          <w:szCs w:val="24"/>
        </w:rPr>
      </w:pPr>
    </w:p>
    <w:p w14:paraId="1F26372A" w14:textId="77777777" w:rsidR="00350127" w:rsidRPr="00805467" w:rsidRDefault="00350127" w:rsidP="00805467">
      <w:pPr>
        <w:spacing w:after="0" w:line="240" w:lineRule="auto"/>
        <w:rPr>
          <w:rFonts w:ascii="Times New Roman" w:eastAsia="Calibri" w:hAnsi="Times New Roman" w:cs="Times New Roman"/>
          <w:sz w:val="24"/>
          <w:szCs w:val="24"/>
        </w:rPr>
      </w:pPr>
    </w:p>
    <w:p w14:paraId="181F098C" w14:textId="77777777" w:rsidR="00350127" w:rsidRPr="00805467" w:rsidRDefault="00350127" w:rsidP="00805467">
      <w:pPr>
        <w:spacing w:after="0" w:line="240" w:lineRule="auto"/>
        <w:rPr>
          <w:rFonts w:ascii="Times New Roman" w:eastAsia="Calibri" w:hAnsi="Times New Roman" w:cs="Times New Roman"/>
          <w:sz w:val="24"/>
          <w:szCs w:val="24"/>
        </w:rPr>
      </w:pPr>
    </w:p>
    <w:p w14:paraId="79BDF7AE" w14:textId="77777777" w:rsidR="00350127" w:rsidRPr="00805467" w:rsidRDefault="00350127" w:rsidP="00805467">
      <w:pPr>
        <w:spacing w:after="0" w:line="240" w:lineRule="auto"/>
        <w:rPr>
          <w:rFonts w:ascii="Times New Roman" w:eastAsia="Calibri" w:hAnsi="Times New Roman" w:cs="Times New Roman"/>
          <w:sz w:val="24"/>
          <w:szCs w:val="24"/>
        </w:rPr>
      </w:pPr>
    </w:p>
    <w:p w14:paraId="07D3B46B" w14:textId="77777777" w:rsidR="00350127" w:rsidRPr="00805467" w:rsidRDefault="00350127" w:rsidP="00805467">
      <w:pPr>
        <w:spacing w:after="0" w:line="240" w:lineRule="auto"/>
        <w:rPr>
          <w:rFonts w:ascii="Times New Roman" w:eastAsia="Calibri" w:hAnsi="Times New Roman" w:cs="Times New Roman"/>
          <w:sz w:val="24"/>
          <w:szCs w:val="24"/>
        </w:rPr>
      </w:pPr>
    </w:p>
    <w:p w14:paraId="5FBD170E" w14:textId="77777777" w:rsidR="00350127" w:rsidRPr="00805467" w:rsidRDefault="00350127" w:rsidP="00805467">
      <w:pPr>
        <w:spacing w:after="0" w:line="240" w:lineRule="auto"/>
        <w:rPr>
          <w:rFonts w:ascii="Times New Roman" w:eastAsia="Calibri" w:hAnsi="Times New Roman" w:cs="Times New Roman"/>
          <w:sz w:val="24"/>
          <w:szCs w:val="24"/>
        </w:rPr>
      </w:pPr>
    </w:p>
    <w:p w14:paraId="742A580A" w14:textId="77777777" w:rsidR="00350127" w:rsidRPr="00805467" w:rsidRDefault="00350127" w:rsidP="00805467">
      <w:pPr>
        <w:spacing w:after="0" w:line="240" w:lineRule="auto"/>
        <w:rPr>
          <w:rFonts w:ascii="Times New Roman" w:eastAsia="Calibri" w:hAnsi="Times New Roman" w:cs="Times New Roman"/>
          <w:sz w:val="24"/>
          <w:szCs w:val="24"/>
        </w:rPr>
      </w:pPr>
    </w:p>
    <w:p w14:paraId="17805D50" w14:textId="77777777" w:rsidR="00350127" w:rsidRPr="00805467" w:rsidRDefault="00350127" w:rsidP="00805467">
      <w:pPr>
        <w:spacing w:after="0" w:line="240" w:lineRule="auto"/>
        <w:rPr>
          <w:rFonts w:ascii="Times New Roman" w:eastAsia="Calibri" w:hAnsi="Times New Roman" w:cs="Times New Roman"/>
          <w:sz w:val="24"/>
          <w:szCs w:val="24"/>
        </w:rPr>
      </w:pPr>
    </w:p>
    <w:p w14:paraId="32888C45"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3B7A1479"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557044E4"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4F0FBDFD" w14:textId="77777777" w:rsidR="00350127" w:rsidRPr="00805467" w:rsidRDefault="00350127" w:rsidP="00805467">
      <w:pPr>
        <w:spacing w:after="0" w:line="240" w:lineRule="auto"/>
        <w:jc w:val="both"/>
        <w:rPr>
          <w:rFonts w:ascii="Times New Roman" w:eastAsia="Calibri" w:hAnsi="Times New Roman" w:cs="Times New Roman"/>
          <w:sz w:val="24"/>
          <w:szCs w:val="24"/>
        </w:rPr>
      </w:pPr>
    </w:p>
    <w:p w14:paraId="2168923C" w14:textId="77777777" w:rsidR="00B5099A" w:rsidRDefault="00B5099A"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8F29A80" w14:textId="086EE58A" w:rsidR="006B7BB1" w:rsidRPr="00805467" w:rsidRDefault="006B7BB1" w:rsidP="00805467">
      <w:pPr>
        <w:pStyle w:val="a3"/>
        <w:widowControl w:val="0"/>
        <w:tabs>
          <w:tab w:val="left" w:pos="709"/>
        </w:tabs>
        <w:autoSpaceDE w:val="0"/>
        <w:autoSpaceDN w:val="0"/>
        <w:spacing w:after="0" w:line="240" w:lineRule="auto"/>
        <w:ind w:left="0"/>
        <w:jc w:val="center"/>
        <w:rPr>
          <w:rFonts w:ascii="Times New Roman" w:eastAsia="Times New Roman" w:hAnsi="Times New Roman" w:cs="Times New Roman"/>
          <w:b/>
          <w:bCs/>
          <w:sz w:val="24"/>
          <w:szCs w:val="24"/>
        </w:rPr>
      </w:pPr>
      <w:r w:rsidRPr="00805467">
        <w:rPr>
          <w:rFonts w:ascii="Times New Roman" w:eastAsia="Times New Roman" w:hAnsi="Times New Roman" w:cs="Times New Roman"/>
          <w:b/>
          <w:bCs/>
          <w:sz w:val="24"/>
          <w:szCs w:val="24"/>
        </w:rPr>
        <w:lastRenderedPageBreak/>
        <w:t>Пояснительная записка</w:t>
      </w:r>
    </w:p>
    <w:p w14:paraId="410112A8" w14:textId="49805D6F" w:rsidR="00C1046C" w:rsidRPr="00805467" w:rsidRDefault="00C1046C" w:rsidP="00805467">
      <w:pPr>
        <w:widowControl w:val="0"/>
        <w:spacing w:after="0" w:line="240" w:lineRule="auto"/>
        <w:ind w:firstLine="709"/>
        <w:jc w:val="both"/>
        <w:rPr>
          <w:rFonts w:ascii="Times New Roman" w:hAnsi="Times New Roman" w:cs="Times New Roman"/>
          <w:sz w:val="24"/>
          <w:szCs w:val="24"/>
        </w:rPr>
      </w:pPr>
      <w:r w:rsidRPr="00805467">
        <w:rPr>
          <w:rFonts w:ascii="Times New Roman" w:eastAsia="Times New Roman" w:hAnsi="Times New Roman" w:cs="Times New Roman"/>
          <w:color w:val="000000"/>
          <w:sz w:val="24"/>
          <w:szCs w:val="24"/>
          <w:lang w:eastAsia="ru-RU"/>
        </w:rPr>
        <w:t xml:space="preserve">Рабочая программа воспитания </w:t>
      </w:r>
      <w:r w:rsidR="004F5BFE" w:rsidRPr="00805467">
        <w:rPr>
          <w:rFonts w:ascii="Times New Roman" w:hAnsi="Times New Roman" w:cs="Times New Roman"/>
          <w:sz w:val="24"/>
          <w:szCs w:val="24"/>
        </w:rPr>
        <w:t xml:space="preserve">муниципального бюджетного общеобразовательного учреждения «Средняя общеобразовательная школа № 11» (далее - МБОУ «СОШ № 11», Программа воспитания) разработана </w:t>
      </w:r>
      <w:r w:rsidR="004F5BFE" w:rsidRPr="00805467">
        <w:rPr>
          <w:rFonts w:ascii="Times New Roman" w:eastAsia="Times New Roman" w:hAnsi="Times New Roman" w:cs="Times New Roman"/>
          <w:color w:val="000000"/>
          <w:sz w:val="24"/>
          <w:szCs w:val="24"/>
          <w:lang w:eastAsia="ru-RU"/>
        </w:rPr>
        <w:t xml:space="preserve">на основе Федеральной рабочей программы воспитания для общеобразовательных организаций. </w:t>
      </w:r>
      <w:r w:rsidRPr="00805467">
        <w:rPr>
          <w:rFonts w:ascii="Times New Roman" w:eastAsia="Times New Roman" w:hAnsi="Times New Roman" w:cs="Times New Roman"/>
          <w:color w:val="000000"/>
          <w:sz w:val="24"/>
          <w:szCs w:val="24"/>
          <w:lang w:eastAsia="ru-RU"/>
        </w:rP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5398F116" w14:textId="72D0377E"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Программа воспитания</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предназначена для планирования и организации системной воспитательной деятельности в МБОУ «СОШ № 11»;</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разработана с участием коллегиальных органов управления МБОУ СОШ № 11, в том числе Совета обучающихся, Управляющего совета, и утверждена педагогическим советом школы;</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36016E" w:rsidRPr="00805467">
        <w:rPr>
          <w:rFonts w:ascii="Times New Roman" w:eastAsia="Times New Roman" w:hAnsi="Times New Roman" w:cs="Times New Roman"/>
          <w:color w:val="000000"/>
          <w:sz w:val="24"/>
          <w:szCs w:val="24"/>
          <w:lang w:eastAsia="ru-RU"/>
        </w:rPr>
        <w:t xml:space="preserve"> </w:t>
      </w:r>
      <w:r w:rsidRPr="00805467">
        <w:rPr>
          <w:rFonts w:ascii="Times New Roman" w:eastAsia="Times New Roman" w:hAnsi="Times New Roman" w:cs="Times New Roman"/>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14:paraId="2D65BDFF"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Программа воспитания включает три раздела: целевой, содержательный, организационный.</w:t>
      </w:r>
    </w:p>
    <w:p w14:paraId="2DD1A60A" w14:textId="77777777" w:rsidR="00C1046C" w:rsidRPr="00805467" w:rsidRDefault="00C1046C" w:rsidP="00805467">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2" w:name="_Hlk145886694"/>
      <w:r w:rsidRPr="00805467">
        <w:rPr>
          <w:rFonts w:ascii="Times New Roman" w:eastAsia="Times New Roman" w:hAnsi="Times New Roman" w:cs="Times New Roman"/>
          <w:color w:val="000000"/>
          <w:sz w:val="24"/>
          <w:szCs w:val="24"/>
          <w:lang w:eastAsia="ru-RU"/>
        </w:rPr>
        <w:t>В соответствии с особенностями МБОУ «СОШ № 11»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особые образовательные потребности обучающихся.</w:t>
      </w:r>
    </w:p>
    <w:p w14:paraId="1861898D" w14:textId="640E4B47" w:rsidR="0036016E" w:rsidRPr="00805467" w:rsidRDefault="0036016E" w:rsidP="00470EF7">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br w:type="page"/>
      </w:r>
    </w:p>
    <w:p w14:paraId="2A2D9A8F" w14:textId="77777777" w:rsidR="00C1046C" w:rsidRPr="00805467" w:rsidRDefault="00C1046C" w:rsidP="00805467">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rPr>
      </w:pPr>
    </w:p>
    <w:p w14:paraId="03339B86" w14:textId="59D52A16" w:rsidR="004F5BFE" w:rsidRPr="00805467" w:rsidRDefault="004F5BFE" w:rsidP="00805467">
      <w:pPr>
        <w:widowControl w:val="0"/>
        <w:spacing w:after="0" w:line="240" w:lineRule="auto"/>
        <w:jc w:val="center"/>
        <w:outlineLvl w:val="0"/>
        <w:rPr>
          <w:rFonts w:ascii="Times New Roman" w:eastAsia="Times New Roman" w:hAnsi="Times New Roman" w:cs="Times New Roman"/>
          <w:b/>
          <w:bCs/>
          <w:color w:val="000000"/>
          <w:sz w:val="24"/>
          <w:szCs w:val="24"/>
          <w:lang w:eastAsia="ru-RU"/>
        </w:rPr>
      </w:pPr>
      <w:bookmarkStart w:id="3" w:name="_Toc173678708"/>
      <w:bookmarkStart w:id="4" w:name="_Hlk174572533"/>
      <w:r w:rsidRPr="004F5BFE">
        <w:rPr>
          <w:rFonts w:ascii="Times New Roman" w:eastAsia="Times New Roman" w:hAnsi="Times New Roman" w:cs="Times New Roman"/>
          <w:b/>
          <w:bCs/>
          <w:color w:val="000000"/>
          <w:sz w:val="24"/>
          <w:szCs w:val="24"/>
          <w:lang w:eastAsia="ru-RU"/>
        </w:rPr>
        <w:t>РАЗДЕЛ 1. ЦЕЛЕВОЙ.</w:t>
      </w:r>
      <w:bookmarkEnd w:id="3"/>
    </w:p>
    <w:p w14:paraId="61BC83C7" w14:textId="77777777" w:rsidR="004F5BFE" w:rsidRPr="004F5BFE" w:rsidRDefault="004F5BFE" w:rsidP="00805467">
      <w:pPr>
        <w:widowControl w:val="0"/>
        <w:spacing w:after="0" w:line="240" w:lineRule="auto"/>
        <w:jc w:val="both"/>
        <w:outlineLvl w:val="0"/>
        <w:rPr>
          <w:rFonts w:ascii="Times New Roman" w:eastAsia="Times New Roman" w:hAnsi="Times New Roman" w:cs="Times New Roman"/>
          <w:bCs/>
          <w:color w:val="000000"/>
          <w:sz w:val="24"/>
          <w:szCs w:val="24"/>
          <w:lang w:eastAsia="ru-RU"/>
        </w:rPr>
      </w:pPr>
    </w:p>
    <w:p w14:paraId="08B72728" w14:textId="5E5578FC" w:rsidR="004F5BFE" w:rsidRPr="00805467" w:rsidRDefault="004F5BFE" w:rsidP="00805467">
      <w:pPr>
        <w:widowControl w:val="0"/>
        <w:tabs>
          <w:tab w:val="left" w:pos="584"/>
          <w:tab w:val="left" w:pos="709"/>
        </w:tabs>
        <w:autoSpaceDE w:val="0"/>
        <w:autoSpaceDN w:val="0"/>
        <w:spacing w:after="0" w:line="240" w:lineRule="auto"/>
        <w:ind w:firstLine="709"/>
        <w:jc w:val="both"/>
        <w:rPr>
          <w:rFonts w:ascii="Times New Roman" w:eastAsia="Calibri" w:hAnsi="Times New Roman" w:cs="Times New Roman"/>
          <w:kern w:val="2"/>
          <w:sz w:val="24"/>
          <w:szCs w:val="24"/>
          <w:lang w:eastAsia="ar-SA"/>
        </w:rPr>
      </w:pPr>
      <w:r w:rsidRPr="00805467">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r w:rsidRPr="004F5BFE">
        <w:rPr>
          <w:rFonts w:ascii="Times New Roman" w:eastAsia="Times New Roman" w:hAnsi="Times New Roman" w:cs="Times New Roman"/>
          <w:color w:val="000000"/>
          <w:sz w:val="24"/>
          <w:szCs w:val="24"/>
          <w:lang w:eastAsia="ru-RU"/>
        </w:rPr>
        <w:t>Содержание    воспитания    обучающихся в М</w:t>
      </w:r>
      <w:r w:rsidRPr="00805467">
        <w:rPr>
          <w:rFonts w:ascii="Times New Roman" w:eastAsia="Times New Roman" w:hAnsi="Times New Roman" w:cs="Times New Roman"/>
          <w:color w:val="000000"/>
          <w:sz w:val="24"/>
          <w:szCs w:val="24"/>
          <w:lang w:eastAsia="ru-RU"/>
        </w:rPr>
        <w:t xml:space="preserve">БОУ </w:t>
      </w:r>
      <w:r w:rsidRPr="004F5BFE">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4F5BFE">
        <w:rPr>
          <w:rFonts w:ascii="Times New Roman" w:eastAsia="Times New Roman" w:hAnsi="Times New Roman" w:cs="Times New Roman"/>
          <w:color w:val="000000"/>
          <w:sz w:val="24"/>
          <w:szCs w:val="24"/>
          <w:lang w:eastAsia="ru-RU"/>
        </w:rPr>
        <w:t>1»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r w:rsidRPr="00805467">
        <w:rPr>
          <w:rFonts w:ascii="Times New Roman" w:eastAsia="Times New Roman" w:hAnsi="Times New Roman" w:cs="Times New Roman"/>
          <w:color w:val="000000"/>
          <w:sz w:val="24"/>
          <w:szCs w:val="24"/>
          <w:lang w:eastAsia="ru-RU"/>
        </w:rPr>
        <w:t xml:space="preserve"> </w:t>
      </w:r>
      <w:r w:rsidRPr="00805467">
        <w:rPr>
          <w:rFonts w:ascii="Times New Roman" w:eastAsia="Calibri" w:hAnsi="Times New Roman" w:cs="Times New Roman"/>
          <w:kern w:val="2"/>
          <w:sz w:val="24"/>
          <w:szCs w:val="24"/>
          <w:lang w:eastAsia="ar-SA"/>
        </w:rPr>
        <w:t>Инвариантными модулями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Вариативными модулями являются: «Ключевые общешкольные дела», «Детские общественные объединения», «Школьные медиа», «Экскурсии, экспедиции, походы», «Организация предметно-эстетической среды», «Ценность жизни», «Спорт-основа жизни».</w:t>
      </w:r>
    </w:p>
    <w:p w14:paraId="1462F96F" w14:textId="74BA66E4" w:rsidR="004F5BFE" w:rsidRPr="004F5BFE" w:rsidRDefault="004F5BF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4F5BFE">
        <w:rPr>
          <w:rFonts w:ascii="Times New Roman" w:eastAsia="Times New Roman" w:hAnsi="Times New Roman" w:cs="Times New Roman"/>
          <w:color w:val="000000"/>
          <w:sz w:val="24"/>
          <w:szCs w:val="24"/>
          <w:lang w:eastAsia="ru-RU"/>
        </w:rPr>
        <w:t>Воспитательная деятельность в Школе планируется и осуществляется в соответствии с приоритетами государственной политики в сфере воспитания</w:t>
      </w:r>
      <w:r w:rsidR="0036016E" w:rsidRPr="00805467">
        <w:rPr>
          <w:rFonts w:ascii="Times New Roman" w:eastAsia="Times New Roman" w:hAnsi="Times New Roman" w:cs="Times New Roman"/>
          <w:color w:val="000000"/>
          <w:sz w:val="24"/>
          <w:szCs w:val="24"/>
          <w:lang w:eastAsia="ru-RU"/>
        </w:rPr>
        <w:t xml:space="preserve">, </w:t>
      </w:r>
      <w:r w:rsidR="0036016E" w:rsidRPr="00805467">
        <w:rPr>
          <w:rFonts w:ascii="Times New Roman" w:hAnsi="Times New Roman" w:cs="Times New Roman"/>
          <w:sz w:val="24"/>
          <w:szCs w:val="24"/>
        </w:rPr>
        <w:t xml:space="preserve">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4F5BFE">
        <w:rPr>
          <w:rFonts w:ascii="Times New Roman" w:eastAsia="Times New Roman" w:hAnsi="Times New Roman" w:cs="Times New Roman"/>
          <w:color w:val="000000"/>
          <w:sz w:val="24"/>
          <w:szCs w:val="24"/>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bookmarkEnd w:id="4"/>
    <w:p w14:paraId="1566F229" w14:textId="7777777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p>
    <w:p w14:paraId="10E357CC" w14:textId="5989C567" w:rsidR="0036016E" w:rsidRPr="00805467" w:rsidRDefault="0036016E" w:rsidP="00805467">
      <w:pPr>
        <w:spacing w:after="0" w:line="240" w:lineRule="auto"/>
        <w:ind w:firstLine="709"/>
        <w:rPr>
          <w:rFonts w:ascii="Times New Roman" w:eastAsia="Calibri" w:hAnsi="Times New Roman" w:cs="Times New Roman"/>
          <w:b/>
          <w:sz w:val="24"/>
          <w:szCs w:val="24"/>
          <w:lang w:eastAsia="ru-RU"/>
        </w:rPr>
      </w:pPr>
      <w:r w:rsidRPr="00805467">
        <w:rPr>
          <w:rFonts w:ascii="Times New Roman" w:eastAsia="Calibri" w:hAnsi="Times New Roman" w:cs="Times New Roman"/>
          <w:b/>
          <w:sz w:val="24"/>
          <w:szCs w:val="24"/>
          <w:lang w:eastAsia="ru-RU"/>
        </w:rPr>
        <w:t>1.1 Цель и задачи воспитания обучающихся</w:t>
      </w:r>
    </w:p>
    <w:p w14:paraId="7CABDAAA"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2CEC298" w14:textId="77777777"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805467">
        <w:rPr>
          <w:rFonts w:ascii="Times New Roman" w:eastAsia="Times New Roman" w:hAnsi="Times New Roman" w:cs="Times New Roman"/>
          <w:b/>
          <w:sz w:val="24"/>
          <w:szCs w:val="24"/>
          <w:lang w:eastAsia="ru-RU"/>
        </w:rPr>
        <w:t>цель воспитания</w:t>
      </w:r>
      <w:r w:rsidRPr="00805467">
        <w:rPr>
          <w:rFonts w:ascii="Times New Roman" w:eastAsia="Times New Roman" w:hAnsi="Times New Roman" w:cs="Times New Roman"/>
          <w:sz w:val="24"/>
          <w:szCs w:val="24"/>
          <w:lang w:eastAsia="ru-RU"/>
        </w:rPr>
        <w:t xml:space="preserve"> обучающихся в МБОУ «СОШ №11»:</w:t>
      </w:r>
    </w:p>
    <w:p w14:paraId="221DFF42" w14:textId="163AA4BE" w:rsidR="0036016E" w:rsidRPr="00805467"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 xml:space="preserve">развитие личности, </w:t>
      </w:r>
      <w:r w:rsidRPr="0036016E">
        <w:rPr>
          <w:rFonts w:ascii="Times New Roman" w:eastAsia="Times New Roman" w:hAnsi="Times New Roman" w:cs="Times New Roman"/>
          <w:color w:val="000000"/>
          <w:sz w:val="24"/>
          <w:szCs w:val="24"/>
          <w:shd w:val="clear" w:color="auto" w:fill="FFFFFF"/>
          <w:lang w:eastAsia="ru-RU"/>
        </w:rPr>
        <w:t xml:space="preserve">формирование у обучающихся трудолюбия, ответственного отношения к труду и его результатам, </w:t>
      </w:r>
      <w:r w:rsidRPr="0036016E">
        <w:rPr>
          <w:rFonts w:ascii="Times New Roman" w:eastAsia="Times New Roman" w:hAnsi="Times New Roman" w:cs="Times New Roman"/>
          <w:color w:val="000000"/>
          <w:sz w:val="24"/>
          <w:szCs w:val="24"/>
          <w:lang w:eastAsia="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78DE827" w14:textId="73D6586C" w:rsidR="0036016E" w:rsidRPr="0036016E" w:rsidRDefault="0036016E" w:rsidP="00805467">
      <w:pPr>
        <w:pBdr>
          <w:top w:val="nil"/>
          <w:left w:val="nil"/>
          <w:bottom w:val="nil"/>
          <w:right w:val="nil"/>
          <w:between w:val="nil"/>
        </w:pBdr>
        <w:tabs>
          <w:tab w:val="left" w:pos="645"/>
        </w:tabs>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color w:val="000000"/>
          <w:sz w:val="24"/>
          <w:szCs w:val="24"/>
          <w:lang w:eastAsia="ru-RU"/>
        </w:rPr>
        <w:t>ф</w:t>
      </w:r>
      <w:r w:rsidRPr="0036016E">
        <w:rPr>
          <w:rFonts w:ascii="Times New Roman" w:eastAsia="Times New Roman" w:hAnsi="Times New Roman" w:cs="Times New Roman"/>
          <w:color w:val="000000"/>
          <w:sz w:val="24"/>
          <w:szCs w:val="24"/>
          <w:lang w:eastAsia="ru-RU"/>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63343A2"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5420BCD0" w14:textId="1B29D723" w:rsidR="0036016E" w:rsidRPr="0036016E" w:rsidRDefault="0036016E" w:rsidP="00805467">
      <w:pPr>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w:t>
      </w:r>
      <w:r w:rsidRPr="00805467">
        <w:rPr>
          <w:rFonts w:ascii="Times New Roman" w:hAnsi="Times New Roman" w:cs="Times New Roman"/>
          <w:b/>
          <w:bCs/>
          <w:sz w:val="24"/>
          <w:szCs w:val="24"/>
        </w:rPr>
        <w:t>задач</w:t>
      </w:r>
      <w:r w:rsidRPr="00805467">
        <w:rPr>
          <w:rFonts w:ascii="Times New Roman" w:hAnsi="Times New Roman" w:cs="Times New Roman"/>
          <w:sz w:val="24"/>
          <w:szCs w:val="24"/>
        </w:rPr>
        <w:t>:</w:t>
      </w:r>
      <w:r w:rsidRPr="0036016E">
        <w:rPr>
          <w:rFonts w:ascii="Times New Roman" w:eastAsia="Times New Roman" w:hAnsi="Times New Roman" w:cs="Times New Roman"/>
          <w:color w:val="000000"/>
          <w:sz w:val="24"/>
          <w:szCs w:val="24"/>
          <w:lang w:eastAsia="ru-RU"/>
        </w:rPr>
        <w:tab/>
        <w:t>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достижение личностных результатов освоения общеобразовательных программ в соответствии с ФГОС.</w:t>
      </w:r>
    </w:p>
    <w:p w14:paraId="06F855AD" w14:textId="77777777"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ab/>
        <w:t>Личностные результаты освоения обучающимися общеобразовательных программ включают:</w:t>
      </w:r>
    </w:p>
    <w:p w14:paraId="235D8EAE" w14:textId="7EE18249" w:rsidR="0036016E" w:rsidRPr="0036016E" w:rsidRDefault="0036016E" w:rsidP="00805467">
      <w:pPr>
        <w:widowControl w:val="0"/>
        <w:pBdr>
          <w:top w:val="nil"/>
          <w:left w:val="nil"/>
          <w:bottom w:val="nil"/>
          <w:right w:val="nil"/>
          <w:between w:val="nil"/>
        </w:pBd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осознание российской гражданской идентичности;</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сформированность ценностей самостоятельности и инициативы;</w:t>
      </w:r>
      <w:r w:rsidRPr="00805467">
        <w:rPr>
          <w:rFonts w:ascii="Times New Roman" w:eastAsia="Times New Roman" w:hAnsi="Times New Roman" w:cs="Times New Roman"/>
          <w:color w:val="000000"/>
          <w:sz w:val="24"/>
          <w:szCs w:val="24"/>
          <w:lang w:eastAsia="ru-RU"/>
        </w:rPr>
        <w:t xml:space="preserve"> </w:t>
      </w:r>
      <w:r w:rsidRPr="0036016E">
        <w:rPr>
          <w:rFonts w:ascii="Times New Roman" w:eastAsia="Times New Roman" w:hAnsi="Times New Roman" w:cs="Times New Roman"/>
          <w:color w:val="000000"/>
          <w:sz w:val="24"/>
          <w:szCs w:val="24"/>
          <w:lang w:eastAsia="ru-RU"/>
        </w:rPr>
        <w:t>готовность обучающихся к саморазвитию, самостоятельности и личностному самоопределению;</w:t>
      </w:r>
      <w:r w:rsidRPr="0036016E">
        <w:rPr>
          <w:rFonts w:ascii="Times New Roman" w:eastAsia="Times New Roman" w:hAnsi="Times New Roman" w:cs="Times New Roman"/>
          <w:color w:val="000000"/>
          <w:sz w:val="24"/>
          <w:szCs w:val="24"/>
          <w:lang w:eastAsia="ru-RU"/>
        </w:rPr>
        <w:tab/>
        <w:t>наличие мотивации к целенаправленной социально значимой деятельности;</w:t>
      </w:r>
      <w:r w:rsidRPr="0036016E">
        <w:rPr>
          <w:rFonts w:ascii="Times New Roman" w:eastAsia="Times New Roman" w:hAnsi="Times New Roman" w:cs="Times New Roman"/>
          <w:color w:val="000000"/>
          <w:sz w:val="24"/>
          <w:szCs w:val="24"/>
          <w:lang w:eastAsia="ru-RU"/>
        </w:rPr>
        <w:tab/>
        <w:t>сформированность внутренней позиции личности как особого ценностного отношения к себе, окружающим людям и жизни в целом.</w:t>
      </w:r>
    </w:p>
    <w:p w14:paraId="57377E67" w14:textId="77777777" w:rsidR="0036016E" w:rsidRPr="0036016E" w:rsidRDefault="0036016E"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color w:val="000000"/>
          <w:sz w:val="24"/>
          <w:szCs w:val="24"/>
          <w:lang w:eastAsia="ru-RU"/>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6016E">
        <w:rPr>
          <w:rFonts w:ascii="Times New Roman" w:eastAsia="Times New Roman" w:hAnsi="Times New Roman" w:cs="Times New Roman"/>
          <w:color w:val="000000"/>
          <w:sz w:val="24"/>
          <w:szCs w:val="24"/>
          <w:lang w:eastAsia="ru-RU"/>
        </w:rPr>
        <w:t>инклюзивности</w:t>
      </w:r>
      <w:proofErr w:type="spellEnd"/>
      <w:r w:rsidRPr="0036016E">
        <w:rPr>
          <w:rFonts w:ascii="Times New Roman" w:eastAsia="Times New Roman" w:hAnsi="Times New Roman" w:cs="Times New Roman"/>
          <w:color w:val="000000"/>
          <w:sz w:val="24"/>
          <w:szCs w:val="24"/>
          <w:lang w:eastAsia="ru-RU"/>
        </w:rPr>
        <w:t xml:space="preserve">, </w:t>
      </w:r>
      <w:proofErr w:type="spellStart"/>
      <w:r w:rsidRPr="0036016E">
        <w:rPr>
          <w:rFonts w:ascii="Times New Roman" w:eastAsia="Times New Roman" w:hAnsi="Times New Roman" w:cs="Times New Roman"/>
          <w:color w:val="000000"/>
          <w:sz w:val="24"/>
          <w:szCs w:val="24"/>
          <w:lang w:eastAsia="ru-RU"/>
        </w:rPr>
        <w:t>возрастосообразности</w:t>
      </w:r>
      <w:proofErr w:type="spellEnd"/>
      <w:r w:rsidRPr="0036016E">
        <w:rPr>
          <w:rFonts w:ascii="Times New Roman" w:eastAsia="Times New Roman" w:hAnsi="Times New Roman" w:cs="Times New Roman"/>
          <w:color w:val="000000"/>
          <w:sz w:val="24"/>
          <w:szCs w:val="24"/>
          <w:lang w:eastAsia="ru-RU"/>
        </w:rPr>
        <w:t>.</w:t>
      </w:r>
    </w:p>
    <w:p w14:paraId="1442ED4B" w14:textId="77777777" w:rsidR="0036016E" w:rsidRPr="00805467" w:rsidRDefault="0036016E" w:rsidP="00805467">
      <w:pPr>
        <w:spacing w:after="0" w:line="240" w:lineRule="auto"/>
        <w:ind w:firstLine="709"/>
        <w:jc w:val="both"/>
        <w:rPr>
          <w:rFonts w:ascii="Times New Roman" w:eastAsia="Times New Roman" w:hAnsi="Times New Roman" w:cs="Times New Roman"/>
          <w:sz w:val="24"/>
          <w:szCs w:val="24"/>
          <w:lang w:eastAsia="ru-RU"/>
        </w:rPr>
      </w:pPr>
    </w:p>
    <w:p w14:paraId="166B1BE9"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1.2 Направления воспитания </w:t>
      </w:r>
    </w:p>
    <w:p w14:paraId="2A5840B2" w14:textId="3F008D69" w:rsidR="002A1729" w:rsidRPr="0036016E" w:rsidRDefault="002A1729" w:rsidP="0080546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sz w:val="24"/>
          <w:szCs w:val="24"/>
          <w:lang w:eastAsia="ru-RU"/>
        </w:rPr>
        <w:t xml:space="preserve">Программа реализуется в единстве учебной и воспитательной деятельности МБОУ «СОШ №11» по основным направлениям воспитания в соответствии с ФГОС </w:t>
      </w:r>
      <w:r w:rsidRPr="0036016E">
        <w:rPr>
          <w:rFonts w:ascii="Times New Roman" w:eastAsia="Times New Roman" w:hAnsi="Times New Roman" w:cs="Times New Roman"/>
          <w:color w:val="000000"/>
          <w:sz w:val="24"/>
          <w:szCs w:val="24"/>
          <w:lang w:eastAsia="ru-RU"/>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61A66AE" w14:textId="16B6BA11"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p>
    <w:p w14:paraId="51C5067D" w14:textId="4900FD98"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805467">
        <w:rPr>
          <w:rFonts w:ascii="Times New Roman" w:eastAsia="Times New Roman" w:hAnsi="Times New Roman" w:cs="Times New Roman"/>
          <w:b/>
          <w:sz w:val="24"/>
          <w:szCs w:val="24"/>
          <w:lang w:eastAsia="ru-RU"/>
        </w:rPr>
        <w:t xml:space="preserve">гражданского воспитания, </w:t>
      </w:r>
      <w:r w:rsidRPr="0036016E">
        <w:rPr>
          <w:rFonts w:ascii="Times New Roman" w:eastAsia="Times New Roman" w:hAnsi="Times New Roman" w:cs="Times New Roman"/>
          <w:color w:val="000000"/>
          <w:sz w:val="24"/>
          <w:szCs w:val="24"/>
          <w:lang w:eastAsia="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27FA90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09C2E9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Гражданского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2B2F686"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Патриотического воспитания</w:t>
      </w:r>
      <w:r w:rsidRPr="0036016E">
        <w:rPr>
          <w:rFonts w:ascii="Times New Roman" w:eastAsia="Times New Roman" w:hAnsi="Times New Roman" w:cs="Times New Roman"/>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6A8439A"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Духовно-нравственного воспитания</w:t>
      </w:r>
      <w:r w:rsidRPr="0036016E">
        <w:rPr>
          <w:rFonts w:ascii="Times New Roman" w:eastAsia="Times New Roman" w:hAnsi="Times New Roman" w:cs="Times New Roman"/>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364B6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Эстетического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DF6994F"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Физического воспитания</w:t>
      </w:r>
      <w:r w:rsidRPr="0036016E">
        <w:rPr>
          <w:rFonts w:ascii="Times New Roman" w:eastAsia="Times New Roman" w:hAnsi="Times New Roman" w:cs="Times New Roman"/>
          <w:color w:val="000000"/>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8645A38"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Трудового воспитания</w:t>
      </w:r>
      <w:r w:rsidRPr="0036016E">
        <w:rPr>
          <w:rFonts w:ascii="Times New Roman" w:eastAsia="Times New Roman" w:hAnsi="Times New Roman" w:cs="Times New Roman"/>
          <w:color w:val="000000"/>
          <w:sz w:val="24"/>
          <w:szCs w:val="24"/>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CE5ED30"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Экологического воспитания</w:t>
      </w:r>
      <w:r w:rsidRPr="0036016E">
        <w:rPr>
          <w:rFonts w:ascii="Times New Roman" w:eastAsia="Times New Roman" w:hAnsi="Times New Roman" w:cs="Times New Roman"/>
          <w:color w:val="000000"/>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BC911EC" w14:textId="77777777" w:rsidR="002A1729" w:rsidRPr="0036016E" w:rsidRDefault="002A1729" w:rsidP="00805467">
      <w:pPr>
        <w:widowControl w:val="0"/>
        <w:numPr>
          <w:ilvl w:val="0"/>
          <w:numId w:val="25"/>
        </w:numPr>
        <w:pBdr>
          <w:top w:val="nil"/>
          <w:left w:val="nil"/>
          <w:bottom w:val="nil"/>
          <w:right w:val="nil"/>
          <w:between w:val="nil"/>
        </w:pBdr>
        <w:tabs>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36016E">
        <w:rPr>
          <w:rFonts w:ascii="Times New Roman" w:eastAsia="Times New Roman" w:hAnsi="Times New Roman" w:cs="Times New Roman"/>
          <w:b/>
          <w:color w:val="000000"/>
          <w:sz w:val="24"/>
          <w:szCs w:val="24"/>
          <w:lang w:eastAsia="ru-RU"/>
        </w:rPr>
        <w:t>Ценностей научного познания</w:t>
      </w:r>
      <w:r w:rsidRPr="0036016E">
        <w:rPr>
          <w:rFonts w:ascii="Times New Roman" w:eastAsia="Times New Roman" w:hAnsi="Times New Roman" w:cs="Times New Roman"/>
          <w:color w:val="000000"/>
          <w:sz w:val="24"/>
          <w:szCs w:val="24"/>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3A7E105"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14:paraId="1DD875FE" w14:textId="77777777" w:rsidR="002A1729" w:rsidRPr="00805467" w:rsidRDefault="002A1729"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 xml:space="preserve">1.3 Целевые ориентиры результатов воспитания </w:t>
      </w:r>
    </w:p>
    <w:p w14:paraId="4456F89B"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6B0F0E41" w14:textId="42835B6B"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3BA2BB9D" w14:textId="77777777" w:rsidR="002A1729" w:rsidRPr="00805467" w:rsidRDefault="002A1729" w:rsidP="00805467">
      <w:pPr>
        <w:widowControl w:val="0"/>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bookmarkEnd w:id="2"/>
    <w:p w14:paraId="6A014447" w14:textId="77777777" w:rsidR="00350127" w:rsidRPr="00805467" w:rsidRDefault="00350127" w:rsidP="00805467">
      <w:pPr>
        <w:keepNext/>
        <w:keepLines/>
        <w:widowControl w:val="0"/>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50127" w:rsidRPr="00805467" w14:paraId="5650FB4E"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DA5378D" w14:textId="77777777" w:rsidR="00350127" w:rsidRPr="00805467" w:rsidRDefault="00350127" w:rsidP="00805467">
            <w:pPr>
              <w:widowControl w:val="0"/>
              <w:tabs>
                <w:tab w:val="left" w:pos="851"/>
              </w:tabs>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b/>
                <w:sz w:val="24"/>
                <w:szCs w:val="24"/>
                <w:lang w:eastAsia="ru-RU"/>
              </w:rPr>
              <w:t>Целевые ориентиры</w:t>
            </w:r>
          </w:p>
        </w:tc>
      </w:tr>
      <w:tr w:rsidR="00350127" w:rsidRPr="00805467" w14:paraId="6E4083C8"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BC5CC6E" w14:textId="77777777" w:rsidR="00350127" w:rsidRPr="00805467" w:rsidRDefault="00350127" w:rsidP="00805467">
            <w:pPr>
              <w:widowControl w:val="0"/>
              <w:tabs>
                <w:tab w:val="left" w:pos="851"/>
              </w:tabs>
              <w:spacing w:after="0" w:line="240" w:lineRule="auto"/>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Гражданское воспитание</w:t>
            </w:r>
          </w:p>
        </w:tc>
      </w:tr>
      <w:tr w:rsidR="00350127" w:rsidRPr="00805467" w14:paraId="2604E6D4"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C0C782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bookmarkStart w:id="5" w:name="_Hlk101094179"/>
            <w:r w:rsidRPr="00805467">
              <w:rPr>
                <w:rFonts w:ascii="Times New Roman" w:eastAsia="Times New Roman" w:hAnsi="Times New Roman" w:cs="Times New Roman"/>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B6589"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4231708"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13754B7"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w:t>
            </w:r>
          </w:p>
          <w:p w14:paraId="12B9BCE9"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A90F49B"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
          </w:p>
        </w:tc>
      </w:tr>
      <w:tr w:rsidR="00350127" w:rsidRPr="00805467" w14:paraId="2B38A256"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25182B0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Патриотическое воспитание</w:t>
            </w:r>
          </w:p>
        </w:tc>
      </w:tr>
      <w:tr w:rsidR="00350127" w:rsidRPr="00805467" w14:paraId="377655ED"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6B88673"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14:paraId="600AAF02"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14:paraId="14E8D9A3"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43F209FF"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350127" w:rsidRPr="00805467" w14:paraId="7C853701"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51CB3A37" w14:textId="77777777" w:rsidR="00350127" w:rsidRPr="00805467" w:rsidRDefault="00350127" w:rsidP="00805467">
            <w:pPr>
              <w:widowControl w:val="0"/>
              <w:tabs>
                <w:tab w:val="left" w:pos="331"/>
                <w:tab w:val="left" w:pos="460"/>
                <w:tab w:val="left" w:pos="993"/>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Духовно-нравственное воспитание</w:t>
            </w:r>
          </w:p>
        </w:tc>
      </w:tr>
      <w:tr w:rsidR="00350127" w:rsidRPr="00805467" w14:paraId="5F57D1FC"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1D9C183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85939A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206002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B3FD5DF"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AFC845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46E87AD"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350127" w:rsidRPr="00805467" w14:paraId="2300C7A0"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471F9E18"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Эстетическое воспитание</w:t>
            </w:r>
          </w:p>
        </w:tc>
      </w:tr>
      <w:tr w:rsidR="00350127" w:rsidRPr="00805467" w14:paraId="6861AE5F"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6FF714D9"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14:paraId="74E7ACDC"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76DF60A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28B62FE"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350127" w:rsidRPr="00805467" w14:paraId="5EB5DAD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66B5559" w14:textId="77777777" w:rsidR="00350127" w:rsidRPr="00805467" w:rsidRDefault="00350127" w:rsidP="00805467">
            <w:pPr>
              <w:widowControl w:val="0"/>
              <w:tabs>
                <w:tab w:val="left" w:pos="851"/>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350127" w:rsidRPr="00805467" w14:paraId="0848629E"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199946C"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7BDFA1B0"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14:paraId="4D4ACE7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9DF24B6" w14:textId="77777777" w:rsidR="00350127" w:rsidRPr="00805467" w:rsidRDefault="00350127" w:rsidP="00805467">
            <w:pPr>
              <w:tabs>
                <w:tab w:val="left" w:pos="318"/>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0903B87"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350127" w:rsidRPr="00805467" w14:paraId="6DA04BDD"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5BFC003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Трудовое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350127" w:rsidRPr="00805467" w14:paraId="7CD446F1"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98B44FD"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EE2605F"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3D97FAC6"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0A7C44BE"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5C65D316" w14:textId="77777777" w:rsidR="00350127" w:rsidRPr="00805467" w:rsidRDefault="00350127" w:rsidP="00805467">
            <w:pPr>
              <w:widowControl w:val="0"/>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95FD752"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350127" w:rsidRPr="00805467" w14:paraId="3A5D8039"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76B289CD"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Экологическое</w:t>
            </w:r>
            <w:r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b/>
                <w:sz w:val="24"/>
                <w:szCs w:val="24"/>
                <w:lang w:eastAsia="ru-RU"/>
              </w:rPr>
              <w:t>воспитание</w:t>
            </w:r>
          </w:p>
        </w:tc>
      </w:tr>
      <w:tr w:rsidR="00350127" w:rsidRPr="00805467" w14:paraId="0B02F43A"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300CE333"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trike/>
                <w:sz w:val="24"/>
                <w:szCs w:val="24"/>
                <w:lang w:eastAsia="ru-RU"/>
              </w:rPr>
            </w:pPr>
            <w:r w:rsidRPr="00805467">
              <w:rPr>
                <w:rFonts w:ascii="Times New Roman" w:eastAsia="Times New Roman" w:hAnsi="Times New Roman" w:cs="Times New Roman"/>
                <w:sz w:val="24"/>
                <w:szCs w:val="24"/>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7974E2DB"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14:paraId="142FE8C4"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14:paraId="0D016EC3"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350127" w:rsidRPr="00805467" w14:paraId="7F59E756" w14:textId="77777777" w:rsidTr="0064740F">
        <w:tc>
          <w:tcPr>
            <w:tcW w:w="9356" w:type="dxa"/>
            <w:tcBorders>
              <w:top w:val="single" w:sz="4" w:space="0" w:color="000000"/>
              <w:left w:val="single" w:sz="4" w:space="0" w:color="000000"/>
              <w:bottom w:val="single" w:sz="4" w:space="0" w:color="000000"/>
              <w:right w:val="single" w:sz="4" w:space="0" w:color="000000"/>
            </w:tcBorders>
          </w:tcPr>
          <w:p w14:paraId="0B60103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Ценности научного познания</w:t>
            </w:r>
          </w:p>
        </w:tc>
      </w:tr>
      <w:tr w:rsidR="00350127" w:rsidRPr="00805467" w14:paraId="5D728960" w14:textId="77777777" w:rsidTr="0064740F">
        <w:trPr>
          <w:trHeight w:val="85"/>
        </w:trPr>
        <w:tc>
          <w:tcPr>
            <w:tcW w:w="9356" w:type="dxa"/>
            <w:tcBorders>
              <w:top w:val="single" w:sz="4" w:space="0" w:color="000000"/>
              <w:left w:val="single" w:sz="4" w:space="0" w:color="000000"/>
              <w:bottom w:val="single" w:sz="4" w:space="0" w:color="000000"/>
              <w:right w:val="single" w:sz="4" w:space="0" w:color="000000"/>
            </w:tcBorders>
          </w:tcPr>
          <w:p w14:paraId="370CCFA5"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14:paraId="0186BB19"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28C44C81"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14:paraId="0DB7C0F7" w14:textId="77777777" w:rsidR="00350127" w:rsidRPr="00805467" w:rsidRDefault="00350127" w:rsidP="00805467">
            <w:pPr>
              <w:tabs>
                <w:tab w:val="left" w:pos="331"/>
                <w:tab w:val="left" w:pos="460"/>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E0D0E91" w14:textId="77777777" w:rsidR="00350127" w:rsidRPr="00805467" w:rsidRDefault="00350127"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p>
    <w:p w14:paraId="25F49503" w14:textId="77777777" w:rsidR="00350127" w:rsidRPr="00805467" w:rsidRDefault="00350127" w:rsidP="00805467">
      <w:pPr>
        <w:keepNext/>
        <w:keepLines/>
        <w:pageBreakBefore/>
        <w:widowControl w:val="0"/>
        <w:spacing w:after="0" w:line="240" w:lineRule="auto"/>
        <w:jc w:val="both"/>
        <w:outlineLvl w:val="0"/>
        <w:rPr>
          <w:rFonts w:ascii="Times New Roman" w:eastAsia="Times New Roman" w:hAnsi="Times New Roman" w:cs="Times New Roman"/>
          <w:b/>
          <w:sz w:val="24"/>
          <w:szCs w:val="24"/>
          <w:lang w:eastAsia="ru-RU"/>
        </w:rPr>
      </w:pPr>
      <w:bookmarkStart w:id="6" w:name="__RefHeading___5"/>
      <w:bookmarkEnd w:id="6"/>
      <w:r w:rsidRPr="00805467">
        <w:rPr>
          <w:rFonts w:ascii="Times New Roman" w:eastAsia="Times New Roman" w:hAnsi="Times New Roman" w:cs="Times New Roman"/>
          <w:b/>
          <w:sz w:val="24"/>
          <w:szCs w:val="24"/>
          <w:lang w:eastAsia="ru-RU"/>
        </w:rPr>
        <w:t>РАЗДЕЛ 2. СОДЕРЖАТЕЛЬНЫЙ</w:t>
      </w:r>
    </w:p>
    <w:p w14:paraId="330560BE" w14:textId="77777777" w:rsidR="00350127" w:rsidRPr="00805467" w:rsidRDefault="00350127" w:rsidP="00805467">
      <w:pPr>
        <w:widowControl w:val="0"/>
        <w:spacing w:after="0" w:line="240" w:lineRule="auto"/>
        <w:jc w:val="both"/>
        <w:rPr>
          <w:rFonts w:ascii="Times New Roman" w:eastAsia="Times New Roman" w:hAnsi="Times New Roman" w:cs="Times New Roman"/>
          <w:sz w:val="24"/>
          <w:szCs w:val="24"/>
          <w:lang w:eastAsia="ru-RU"/>
        </w:rPr>
      </w:pPr>
    </w:p>
    <w:p w14:paraId="705D2BE4" w14:textId="3D6A8DEF" w:rsidR="00350127" w:rsidRPr="00805467" w:rsidRDefault="001812A8"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7" w:name="__RefHeading___6"/>
      <w:bookmarkEnd w:id="7"/>
      <w:r w:rsidRPr="00805467">
        <w:rPr>
          <w:rFonts w:ascii="Times New Roman" w:eastAsia="Times New Roman" w:hAnsi="Times New Roman" w:cs="Times New Roman"/>
          <w:b/>
          <w:sz w:val="24"/>
          <w:szCs w:val="24"/>
          <w:lang w:eastAsia="ru-RU"/>
        </w:rPr>
        <w:t xml:space="preserve">2.1 </w:t>
      </w:r>
      <w:r w:rsidR="002A1729" w:rsidRPr="00805467">
        <w:rPr>
          <w:rFonts w:ascii="Times New Roman" w:eastAsia="Times New Roman" w:hAnsi="Times New Roman" w:cs="Times New Roman"/>
          <w:b/>
          <w:sz w:val="24"/>
          <w:szCs w:val="24"/>
          <w:lang w:eastAsia="ru-RU"/>
        </w:rPr>
        <w:t>Уклад МБОУ «СОШ №11»</w:t>
      </w:r>
    </w:p>
    <w:p w14:paraId="4169C5F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Образовательная организация открыта в 1971 году (протокол заседания исполкома Старооскольского городского Совета депутатов трудящихся от 18 октября 1971 года №20). Постановлением главы администрации Старооскольского городского округа от 03.08.2011 года №3453 «О переименовании муниципального общеобразовательного учреждения «Средняя общеобразовательная школа №11» в муниципальное бюджетное общеобразовательное учреждение «Средняя общеобразовательная школа №11» и утверждении его Устава в новой редакции» учреждение переименовано в муниципальное бюджетное общеобразовательное учреждение «Средняя общеобразовательная школа №11». Школа имеет свою историю, символику и традиции, связанные с проведением общешкольных дел, некоторые из них совсем еще новые, другие – устоявшиеся и крепкие. </w:t>
      </w:r>
    </w:p>
    <w:p w14:paraId="11DD2DA4" w14:textId="134C59E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История образовательной организации неразрывно связана с историей города. Юго-западная часть города, где расположена школа, строилась совместно русскими и болгарскими строителями. Перед зданием школы находится памятник болгарскому государственному деятелю Георгию Димитрову, установленный в знак благодарности болгарским строителям, построившим нашу школу и микрорайон Интернациональный. В микрорайоне расположены многоквартирные дома и общежития. Состав семей, проживающих на данной территории различный, большая часть</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это полные семьи. На протяжении всей школьной истории главным всегда был урок.</w:t>
      </w:r>
      <w:r w:rsidR="00A637E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Результатом работы педагогов являются успешные выступления учащихся на городских, областных и Всероссийских олимпиадах, поступление их в престижные высшие учебные заведения страны. Прекрасные традиции, заложенные старшим поколением, сегодня продолжаются и приумножаются. Каждый год педагоги и учащиеся школы встречают рассвет Победы у Атаманского леса, где проходит митинг с возложением цветов. Много лет в школе действует   музей «Истоки». Старшеклассники интересуются военной историей края, его историческим прошлым, принимают участие в краеведческих конкурсах, викторинах, олимпиадах и показывают хорошие результаты. Традиционно ученики показывают высокие спортивные результаты. Ежегодно проводится конкурс «Минута спортивной славы», где каждый ученик может продемонстрировать свои спортивные достижения. К 40</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летию школы было приурочено создание школьной газеты «Глобус», которая выходит один раз в месяц при поддержке АО "СОАТЭ". За время своего существования газета стала надёжным другом ребят. Здесь повествуется о наших победах на олимпиадах и конкурсах, о знаменательных датах календаря. Ежегодно в канун нового года в школе проходят конкурсы рисунков, по итогам которых выпускаются календарики на следующий год.</w:t>
      </w:r>
    </w:p>
    <w:p w14:paraId="6D2C9EE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Процесс воспитания в школе основывается на следующих принципах взаимодействия педагогов и учащихся:</w:t>
      </w:r>
    </w:p>
    <w:p w14:paraId="63D9ECB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3A5A599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учащихся и педагогов; </w:t>
      </w:r>
    </w:p>
    <w:p w14:paraId="372B78B4" w14:textId="7320C89A"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реализация процесса воспитания главным образом через создание в школе детско</w:t>
      </w:r>
      <w:r w:rsidR="00A637E8"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9C2677C"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организация основных совместных дел учащихся и педагогов как предмета совместной заботы и взрослых, и детей; </w:t>
      </w:r>
    </w:p>
    <w:p w14:paraId="5208CE9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системность, целесообразность и </w:t>
      </w:r>
      <w:proofErr w:type="spellStart"/>
      <w:r w:rsidRPr="00805467">
        <w:rPr>
          <w:rFonts w:ascii="Times New Roman" w:eastAsia="Calibri" w:hAnsi="Times New Roman" w:cs="Times New Roman"/>
          <w:sz w:val="24"/>
          <w:szCs w:val="24"/>
        </w:rPr>
        <w:t>нешаблонность</w:t>
      </w:r>
      <w:proofErr w:type="spellEnd"/>
      <w:r w:rsidRPr="00805467">
        <w:rPr>
          <w:rFonts w:ascii="Times New Roman" w:eastAsia="Calibri" w:hAnsi="Times New Roman" w:cs="Times New Roman"/>
          <w:sz w:val="24"/>
          <w:szCs w:val="24"/>
        </w:rPr>
        <w:t xml:space="preserve"> воспитания как условия его эффективности.</w:t>
      </w:r>
    </w:p>
    <w:p w14:paraId="36E99EA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Основными традициями воспитания в образовательной организации являются следующие:</w:t>
      </w:r>
    </w:p>
    <w:p w14:paraId="3B78C19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(КТД «Здравствуй, школа!», «Школьная весна», «Мастерская Деда Мороза» «Все работы хороши», «Космос-это мы»);</w:t>
      </w:r>
    </w:p>
    <w:p w14:paraId="22A8866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36397D4E"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688E94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в проведении общешкольных дел поощряется конструктивное </w:t>
      </w:r>
      <w:proofErr w:type="spellStart"/>
      <w:r w:rsidRPr="00805467">
        <w:rPr>
          <w:rFonts w:ascii="Times New Roman" w:eastAsia="Calibri" w:hAnsi="Times New Roman" w:cs="Times New Roman"/>
          <w:sz w:val="24"/>
          <w:szCs w:val="24"/>
        </w:rPr>
        <w:t>межклассное</w:t>
      </w:r>
      <w:proofErr w:type="spellEnd"/>
      <w:r w:rsidRPr="00805467">
        <w:rPr>
          <w:rFonts w:ascii="Times New Roman" w:eastAsia="Calibri" w:hAnsi="Times New Roman" w:cs="Times New Roman"/>
          <w:sz w:val="24"/>
          <w:szCs w:val="24"/>
        </w:rPr>
        <w:t xml:space="preserve"> и </w:t>
      </w:r>
      <w:proofErr w:type="spellStart"/>
      <w:r w:rsidRPr="00805467">
        <w:rPr>
          <w:rFonts w:ascii="Times New Roman" w:eastAsia="Calibri" w:hAnsi="Times New Roman" w:cs="Times New Roman"/>
          <w:sz w:val="24"/>
          <w:szCs w:val="24"/>
        </w:rPr>
        <w:t>межвозрастное</w:t>
      </w:r>
      <w:proofErr w:type="spellEnd"/>
      <w:r w:rsidRPr="00805467">
        <w:rPr>
          <w:rFonts w:ascii="Times New Roman" w:eastAsia="Calibri" w:hAnsi="Times New Roman" w:cs="Times New Roman"/>
          <w:sz w:val="24"/>
          <w:szCs w:val="24"/>
        </w:rPr>
        <w:t xml:space="preserve"> взаимодействие учащихся, а также их социальная активность; </w:t>
      </w:r>
    </w:p>
    <w:p w14:paraId="5D6A681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педагоги ориентированы на формирование коллективов в рамках классов, органов ученического самоуправления, детских объединений дополнительного образования, на установление в них доброжелательных и товарищеских взаимоотношений;</w:t>
      </w:r>
    </w:p>
    <w:p w14:paraId="56281AA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5B92C8B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Воспитательная работа организуется совместно с социальными партнёрами школы, среди которых можно выделить:</w:t>
      </w:r>
    </w:p>
    <w:p w14:paraId="292AE4BB"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органы местного самоуправления, </w:t>
      </w:r>
    </w:p>
    <w:p w14:paraId="6D95A20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учреждения дополнительного образования детей,</w:t>
      </w:r>
    </w:p>
    <w:p w14:paraId="2075434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высшего профессионального образования;</w:t>
      </w:r>
    </w:p>
    <w:p w14:paraId="4DA1D95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учреждения среднего профессионального образования</w:t>
      </w:r>
    </w:p>
    <w:p w14:paraId="551B0E4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Благодаря партнёрским связям хорошо развита работа по профессиональной ориентации учащихся, наработан значительный практический опыт для формирования модуля «Профориентация». </w:t>
      </w:r>
    </w:p>
    <w:p w14:paraId="09FFC4CA" w14:textId="68A6BB4C"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традиционно на высоком уровне проводятся мероприятия патриотической и культурно-досуговой направленности. Однако, небольшой</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актовый зал не дают возможности проводить значимые массовые мероприятия с большим охватом учащихся. В связи с чем</w:t>
      </w:r>
      <w:r w:rsidR="006C06A3"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основной упор делается на работу с классными коллективами и </w:t>
      </w:r>
      <w:proofErr w:type="spellStart"/>
      <w:r w:rsidRPr="00805467">
        <w:rPr>
          <w:rFonts w:ascii="Times New Roman" w:eastAsia="Calibri" w:hAnsi="Times New Roman" w:cs="Times New Roman"/>
          <w:sz w:val="24"/>
          <w:szCs w:val="24"/>
        </w:rPr>
        <w:t>межклассные</w:t>
      </w:r>
      <w:proofErr w:type="spellEnd"/>
      <w:r w:rsidRPr="00805467">
        <w:rPr>
          <w:rFonts w:ascii="Times New Roman" w:eastAsia="Calibri" w:hAnsi="Times New Roman" w:cs="Times New Roman"/>
          <w:sz w:val="24"/>
          <w:szCs w:val="24"/>
        </w:rPr>
        <w:t xml:space="preserve"> событийные мероприятия. </w:t>
      </w:r>
    </w:p>
    <w:p w14:paraId="342D2AB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школе организована работа органов ученического самоуправления: активы классов, Совет старшеклассников, объединения волонтёров, пресс-центры школьных газет «Глобус» и «Мир детства», Советы дела при подготовке отдельных событий. Наработанный опыт в этой сфере положен в основу модуля «Ученическое самоуправления».</w:t>
      </w:r>
    </w:p>
    <w:p w14:paraId="31E61E2E" w14:textId="77777777" w:rsidR="009E21E6"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Большинство учащихся живёт на большом удалении от школы. 92% учащихся посещают курсы внеурочной деятельности Работа с детскими объединениями старшеклассников, волонтёров проводится в рамках модуля «Внеурочная деятельность и дополнительное образование», с отрядом Юных инспекторов движения (ЮИД) в рамках модуля «Ценность жизни». </w:t>
      </w:r>
      <w:r w:rsidR="00615EB7" w:rsidRPr="00805467">
        <w:rPr>
          <w:rFonts w:ascii="Times New Roman" w:eastAsia="Calibri" w:hAnsi="Times New Roman" w:cs="Times New Roman"/>
          <w:sz w:val="24"/>
          <w:szCs w:val="24"/>
        </w:rPr>
        <w:t xml:space="preserve">В школе создано </w:t>
      </w:r>
      <w:proofErr w:type="spellStart"/>
      <w:r w:rsidR="00615EB7" w:rsidRPr="00805467">
        <w:rPr>
          <w:rFonts w:ascii="Times New Roman" w:eastAsia="Calibri" w:hAnsi="Times New Roman" w:cs="Times New Roman"/>
          <w:sz w:val="24"/>
          <w:szCs w:val="24"/>
        </w:rPr>
        <w:t>создано</w:t>
      </w:r>
      <w:proofErr w:type="spellEnd"/>
      <w:r w:rsidR="00615EB7" w:rsidRPr="00805467">
        <w:rPr>
          <w:rFonts w:ascii="Times New Roman" w:eastAsia="Calibri" w:hAnsi="Times New Roman" w:cs="Times New Roman"/>
          <w:sz w:val="24"/>
          <w:szCs w:val="24"/>
        </w:rPr>
        <w:t xml:space="preserve"> первичное отделение Общероссийской общественно-государственной детско-юношеской организации «Р</w:t>
      </w:r>
      <w:r w:rsidR="009E21E6" w:rsidRPr="00805467">
        <w:rPr>
          <w:rFonts w:ascii="Times New Roman" w:eastAsia="Calibri" w:hAnsi="Times New Roman" w:cs="Times New Roman"/>
          <w:sz w:val="24"/>
          <w:szCs w:val="24"/>
        </w:rPr>
        <w:t xml:space="preserve">ДДМ» </w:t>
      </w:r>
      <w:r w:rsidR="009E21E6" w:rsidRPr="00805467">
        <w:rPr>
          <w:rFonts w:ascii="Times New Roman" w:hAnsi="Times New Roman" w:cs="Times New Roman"/>
          <w:color w:val="000000"/>
          <w:sz w:val="24"/>
          <w:szCs w:val="24"/>
        </w:rPr>
        <w:t xml:space="preserve">«Движение первых». </w:t>
      </w:r>
      <w:r w:rsidR="00615EB7" w:rsidRPr="00805467">
        <w:rPr>
          <w:rFonts w:ascii="Times New Roman" w:eastAsia="Calibri" w:hAnsi="Times New Roman" w:cs="Times New Roman"/>
          <w:sz w:val="24"/>
          <w:szCs w:val="24"/>
        </w:rPr>
        <w:t xml:space="preserve">Её главная цель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r w:rsidRPr="00805467">
        <w:rPr>
          <w:rFonts w:ascii="Times New Roman" w:eastAsia="Calibri" w:hAnsi="Times New Roman" w:cs="Times New Roman"/>
          <w:sz w:val="24"/>
          <w:szCs w:val="24"/>
        </w:rPr>
        <w:t xml:space="preserve">Учащиеся регулярно принимают участие в акциях </w:t>
      </w:r>
      <w:r w:rsidR="00615EB7"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15EB7" w:rsidRPr="00805467">
        <w:rPr>
          <w:rFonts w:ascii="Times New Roman" w:eastAsia="Calibri" w:hAnsi="Times New Roman" w:cs="Times New Roman"/>
          <w:sz w:val="24"/>
          <w:szCs w:val="24"/>
        </w:rPr>
        <w:t>ервых»</w:t>
      </w:r>
      <w:r w:rsidRPr="00805467">
        <w:rPr>
          <w:rFonts w:ascii="Times New Roman" w:eastAsia="Calibri" w:hAnsi="Times New Roman" w:cs="Times New Roman"/>
          <w:sz w:val="24"/>
          <w:szCs w:val="24"/>
        </w:rPr>
        <w:t xml:space="preserve">. </w:t>
      </w:r>
    </w:p>
    <w:p w14:paraId="43CB6958" w14:textId="3FDD8FE5"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системе дополнительного образования успешно действуют детские объединения «Вязание», «Умелые </w:t>
      </w:r>
      <w:r w:rsidR="001812A8" w:rsidRPr="00805467">
        <w:rPr>
          <w:rFonts w:ascii="Times New Roman" w:eastAsia="Calibri" w:hAnsi="Times New Roman" w:cs="Times New Roman"/>
          <w:sz w:val="24"/>
          <w:szCs w:val="24"/>
        </w:rPr>
        <w:t>руки», «Весёлая капель»,</w:t>
      </w:r>
      <w:r w:rsidRPr="00805467">
        <w:rPr>
          <w:rFonts w:ascii="Times New Roman" w:eastAsia="Calibri" w:hAnsi="Times New Roman" w:cs="Times New Roman"/>
          <w:sz w:val="24"/>
          <w:szCs w:val="24"/>
        </w:rPr>
        <w:t xml:space="preserve"> которые работают в рамках модуля «Внеурочная деятельность и дополнительное образование». </w:t>
      </w:r>
    </w:p>
    <w:p w14:paraId="645FC74F" w14:textId="131E2A38"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Школа активно принимает участие в реализации Всероссийских проектов и конкурсов:</w:t>
      </w:r>
    </w:p>
    <w:p w14:paraId="00817D69" w14:textId="7B9C2D61"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14:paraId="44A7A466" w14:textId="2AD6FADF"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Всероссийский проект «Разговор о важном»,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786F2102" w14:textId="7F803285" w:rsidR="00B910E2" w:rsidRPr="0070298B" w:rsidRDefault="00B910E2" w:rsidP="00805467">
      <w:pPr>
        <w:spacing w:after="0" w:line="240" w:lineRule="auto"/>
        <w:ind w:firstLine="709"/>
        <w:contextualSpacing/>
        <w:jc w:val="both"/>
        <w:rPr>
          <w:rFonts w:ascii="Times New Roman" w:eastAsia="Calibri" w:hAnsi="Times New Roman" w:cs="Times New Roman"/>
          <w:sz w:val="24"/>
          <w:szCs w:val="24"/>
        </w:rPr>
      </w:pPr>
      <w:r w:rsidRPr="0070298B">
        <w:rPr>
          <w:rFonts w:ascii="Times New Roman" w:eastAsia="Calibri" w:hAnsi="Times New Roman" w:cs="Times New Roman"/>
          <w:sz w:val="24"/>
          <w:szCs w:val="24"/>
        </w:rPr>
        <w:t>- Всероссийский профориентационный проект «Билет в будущее», направленный на поддержку и помощь обучающимся в профориентации и профессиональном самоопределении.</w:t>
      </w:r>
    </w:p>
    <w:p w14:paraId="6D9532C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Опыт проведения воспитательной работы по профилактике детского дорожно-транспортного травматизма,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«Ценность жизни», обобщающего работу по профилактике употребления алкоголя, табака, ПАВ и наркотических средств. Особое внимание уделяется профилактике детского дорожно-транспортного травматизма, т.к. здание школы находится рядом с проезжей частью. Программой предусмотрен блок «Спорт-основа здоровья», направленный на пропаганду у обучающихся здорового образа жизни. Необходимость выделения вышеназванных модулей связана, прежде всего, с низким уровнем физического развития у многих учащихся, а также резким всплеском употребления </w:t>
      </w:r>
      <w:proofErr w:type="spellStart"/>
      <w:r w:rsidRPr="00805467">
        <w:rPr>
          <w:rFonts w:ascii="Times New Roman" w:eastAsia="Calibri" w:hAnsi="Times New Roman" w:cs="Times New Roman"/>
          <w:sz w:val="24"/>
          <w:szCs w:val="24"/>
        </w:rPr>
        <w:t>вейпов</w:t>
      </w:r>
      <w:proofErr w:type="spellEnd"/>
      <w:r w:rsidRPr="00805467">
        <w:rPr>
          <w:rFonts w:ascii="Times New Roman" w:eastAsia="Calibri" w:hAnsi="Times New Roman" w:cs="Times New Roman"/>
          <w:sz w:val="24"/>
          <w:szCs w:val="24"/>
        </w:rPr>
        <w:t xml:space="preserve">. </w:t>
      </w:r>
    </w:p>
    <w:p w14:paraId="4F8A0CAE" w14:textId="7B3D5324" w:rsidR="00350127" w:rsidRPr="00805467" w:rsidRDefault="00350127" w:rsidP="00805467">
      <w:pPr>
        <w:spacing w:after="0" w:line="240" w:lineRule="auto"/>
        <w:contextualSpacing/>
        <w:jc w:val="both"/>
        <w:rPr>
          <w:rFonts w:ascii="Times New Roman" w:eastAsia="Calibri" w:hAnsi="Times New Roman" w:cs="Times New Roman"/>
          <w:sz w:val="24"/>
          <w:szCs w:val="24"/>
        </w:rPr>
      </w:pPr>
    </w:p>
    <w:p w14:paraId="7E155842" w14:textId="77777777" w:rsidR="00350127" w:rsidRPr="00805467" w:rsidRDefault="00350127" w:rsidP="00805467">
      <w:pPr>
        <w:pStyle w:val="a3"/>
        <w:numPr>
          <w:ilvl w:val="1"/>
          <w:numId w:val="16"/>
        </w:numPr>
        <w:spacing w:after="0" w:line="240" w:lineRule="auto"/>
        <w:ind w:left="0"/>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Виды, формы и содержание деятельности</w:t>
      </w:r>
    </w:p>
    <w:p w14:paraId="13E7CF25" w14:textId="77777777" w:rsidR="00350127" w:rsidRPr="00805467" w:rsidRDefault="00350127" w:rsidP="00805467">
      <w:pPr>
        <w:suppressAutoHyphens/>
        <w:spacing w:after="0" w:line="240" w:lineRule="auto"/>
        <w:ind w:firstLine="709"/>
        <w:jc w:val="both"/>
        <w:rPr>
          <w:rFonts w:ascii="Times New Roman" w:eastAsia="Times New Roman" w:hAnsi="Times New Roman" w:cs="Times New Roman"/>
          <w:sz w:val="24"/>
          <w:szCs w:val="24"/>
          <w:lang w:eastAsia="ar-SA"/>
        </w:rPr>
      </w:pPr>
      <w:bookmarkStart w:id="8" w:name="_Hlk145888464"/>
      <w:r w:rsidRPr="00805467">
        <w:rPr>
          <w:rFonts w:ascii="Times New Roman" w:eastAsia="Calibri" w:hAnsi="Times New Roman" w:cs="Times New Roman"/>
          <w:sz w:val="24"/>
          <w:szCs w:val="24"/>
        </w:rPr>
        <w:t xml:space="preserve"> Практическая реализация цели и задач воспитания осуществляется в </w:t>
      </w:r>
      <w:r w:rsidRPr="00805467">
        <w:rPr>
          <w:rFonts w:ascii="Times New Roman" w:eastAsia="Times New Roman" w:hAnsi="Times New Roman" w:cs="Times New Roman"/>
          <w:sz w:val="24"/>
          <w:szCs w:val="24"/>
          <w:lang w:eastAsia="ar-SA"/>
        </w:rPr>
        <w:t>соответствующих модулях.</w:t>
      </w:r>
    </w:p>
    <w:p w14:paraId="3DD83074" w14:textId="3F141048"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9" w:name="_Hlk147950568"/>
      <w:bookmarkStart w:id="10" w:name="_Hlk145889025"/>
      <w:r w:rsidRPr="0070298B">
        <w:rPr>
          <w:rFonts w:ascii="Times New Roman" w:eastAsia="Calibri" w:hAnsi="Times New Roman" w:cs="Times New Roman"/>
          <w:i/>
          <w:sz w:val="24"/>
          <w:szCs w:val="24"/>
        </w:rPr>
        <w:t>Модуль «Урочная деятельность»</w:t>
      </w:r>
      <w:r w:rsidRPr="00805467">
        <w:rPr>
          <w:rFonts w:ascii="Times New Roman" w:eastAsia="Calibri" w:hAnsi="Times New Roman" w:cs="Times New Roman"/>
          <w:i/>
          <w:sz w:val="24"/>
          <w:szCs w:val="24"/>
        </w:rPr>
        <w:t xml:space="preserve"> </w:t>
      </w:r>
    </w:p>
    <w:p w14:paraId="38A350CE" w14:textId="77777777" w:rsidR="009E21E6" w:rsidRPr="00805467" w:rsidRDefault="009E21E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учителями воспитательного потенциала урока предполагает следующее:</w:t>
      </w:r>
    </w:p>
    <w:p w14:paraId="45D2F4A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900095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172958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3DE8CB2"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BC854C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F69B833"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5CC6F2A"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ED19B04" w14:textId="77777777" w:rsidR="009E21E6" w:rsidRPr="009E21E6" w:rsidRDefault="009E21E6" w:rsidP="00805467">
      <w:pPr>
        <w:widowControl w:val="0"/>
        <w:numPr>
          <w:ilvl w:val="0"/>
          <w:numId w:val="27"/>
        </w:numPr>
        <w:spacing w:after="0" w:line="240" w:lineRule="auto"/>
        <w:ind w:left="0"/>
        <w:contextualSpacing/>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A34AC91" w14:textId="77777777" w:rsidR="009E21E6" w:rsidRPr="009E21E6" w:rsidRDefault="009E21E6" w:rsidP="00805467">
      <w:pPr>
        <w:widowControl w:val="0"/>
        <w:numPr>
          <w:ilvl w:val="0"/>
          <w:numId w:val="27"/>
        </w:numPr>
        <w:spacing w:after="0" w:line="240" w:lineRule="auto"/>
        <w:ind w:left="0"/>
        <w:jc w:val="both"/>
        <w:rPr>
          <w:rFonts w:ascii="Times New Roman" w:eastAsia="Times New Roman" w:hAnsi="Times New Roman" w:cs="Times New Roman"/>
          <w:color w:val="000000"/>
          <w:sz w:val="24"/>
          <w:szCs w:val="24"/>
          <w:lang w:eastAsia="ru-RU"/>
        </w:rPr>
      </w:pPr>
      <w:r w:rsidRPr="009E21E6">
        <w:rPr>
          <w:rFonts w:ascii="Times New Roman" w:eastAsia="Times New Roman" w:hAnsi="Times New Roman" w:cs="Times New Roman"/>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9481315" w14:textId="4D10E485" w:rsidR="009E21E6" w:rsidRPr="00805467" w:rsidRDefault="009E21E6" w:rsidP="00805467">
      <w:pPr>
        <w:spacing w:after="0" w:line="240" w:lineRule="auto"/>
        <w:ind w:firstLine="709"/>
        <w:jc w:val="both"/>
        <w:rPr>
          <w:rFonts w:ascii="Times New Roman" w:eastAsia="Calibri" w:hAnsi="Times New Roman" w:cs="Times New Roman"/>
          <w:i/>
          <w:sz w:val="24"/>
          <w:szCs w:val="24"/>
        </w:rPr>
      </w:pPr>
    </w:p>
    <w:bookmarkEnd w:id="9"/>
    <w:bookmarkEnd w:id="10"/>
    <w:p w14:paraId="0E6EABCC" w14:textId="48FA758B"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Модуль «Внеурочная деятельность»</w:t>
      </w:r>
    </w:p>
    <w:p w14:paraId="46C15F4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1" w:name="_Hlk147950743"/>
      <w:r w:rsidRPr="00805467">
        <w:rPr>
          <w:rFonts w:ascii="Times New Roman" w:eastAsia="Calibri" w:hAnsi="Times New Roman" w:cs="Times New Roman"/>
          <w:sz w:val="24"/>
          <w:szCs w:val="24"/>
        </w:rPr>
        <w:t>Воспитание на занятиях курсов внеурочной деятельности и в объединениях дополнительного образования осуществляется преимущественно через:</w:t>
      </w:r>
    </w:p>
    <w:p w14:paraId="0370895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0F51E66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формирование в детских объединениях дополнительного образования и внеурочной деятельности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401242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14:paraId="4AD40BF6"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3DBAD8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Реализация воспитательного потенциала курсов внеурочной деятельности и объединений дополнительного образования происходит в рамках следующих выбранных учащимися ее видов, с учётом потребностей самих учащихся, пожеланий родителей (законных представителей) и материально-технических возможностей МБОУ «СОШ №11».</w:t>
      </w:r>
    </w:p>
    <w:p w14:paraId="5D9C6FED"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Спортивно-оздоровительное (НОО), физкультурно-спортивное и оздоровительное (ООО, СОО) направление:</w:t>
      </w:r>
      <w:r w:rsidRPr="00805467">
        <w:rPr>
          <w:rFonts w:ascii="Times New Roman" w:eastAsia="Calibri" w:hAnsi="Times New Roman" w:cs="Times New Roman"/>
          <w:sz w:val="24"/>
          <w:szCs w:val="24"/>
        </w:rPr>
        <w:t xml:space="preserve"> экскурсии, подвижные игры, «Веселые старты», «Дни здоровья», школьные, муниципальные , спортивные соревнования, а также беседы по охране здоровья, использование физкультминуток и игровых моментов на уроках</w:t>
      </w:r>
    </w:p>
    <w:p w14:paraId="557EC22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способствует всесторонне гармоническому развитию личности учащегося, воспитанию ценностного отношения к здоровью; формирование мотивации к сохранению и укреплению здоровья, в том числе через занятия спортом. </w:t>
      </w:r>
    </w:p>
    <w:p w14:paraId="7AEBDB1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Духовно-нравственное направление:</w:t>
      </w:r>
      <w:r w:rsidRPr="00805467">
        <w:rPr>
          <w:rFonts w:ascii="Times New Roman" w:eastAsia="Calibri" w:hAnsi="Times New Roman" w:cs="Times New Roman"/>
          <w:sz w:val="24"/>
          <w:szCs w:val="24"/>
        </w:rPr>
        <w:t xml:space="preserve"> деятельность направлена на 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младших школьников, формирование позитивного отношения к базовым ценностям общества. Включает проведение дней театра и музея, выставок рисунков, поделок, организация экскурсий, тематических бесед, встреч, классных часов, участие в выставках детского творчества и конкурсах на уровне школы, города, области.</w:t>
      </w:r>
    </w:p>
    <w:p w14:paraId="4541CC2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proofErr w:type="spellStart"/>
      <w:r w:rsidRPr="00805467">
        <w:rPr>
          <w:rFonts w:ascii="Times New Roman" w:eastAsia="Calibri" w:hAnsi="Times New Roman" w:cs="Times New Roman"/>
          <w:sz w:val="24"/>
          <w:szCs w:val="24"/>
          <w:u w:val="single"/>
        </w:rPr>
        <w:t>Общеинтеллектуальное</w:t>
      </w:r>
      <w:proofErr w:type="spellEnd"/>
      <w:r w:rsidRPr="00805467">
        <w:rPr>
          <w:rFonts w:ascii="Times New Roman" w:eastAsia="Calibri" w:hAnsi="Times New Roman" w:cs="Times New Roman"/>
          <w:sz w:val="24"/>
          <w:szCs w:val="24"/>
          <w:u w:val="single"/>
        </w:rPr>
        <w:t xml:space="preserve"> направление: д</w:t>
      </w:r>
      <w:r w:rsidRPr="00805467">
        <w:rPr>
          <w:rFonts w:ascii="Times New Roman" w:eastAsia="Calibri" w:hAnsi="Times New Roman" w:cs="Times New Roman"/>
          <w:sz w:val="24"/>
          <w:szCs w:val="24"/>
        </w:rPr>
        <w:t>еятельность направлена на воспитание творческого и ценностного отношения к учению, труду; развитие интеллектуально-творческого потенциала, формирование информационной культуры и развитие алгоритмического и логического мышления.</w:t>
      </w:r>
    </w:p>
    <w:p w14:paraId="08423F0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Общекультурное направление:</w:t>
      </w:r>
      <w:r w:rsidRPr="00805467">
        <w:rPr>
          <w:rFonts w:ascii="Times New Roman" w:eastAsia="Calibri" w:hAnsi="Times New Roman" w:cs="Times New Roman"/>
          <w:sz w:val="24"/>
          <w:szCs w:val="24"/>
        </w:rPr>
        <w:t xml:space="preserve"> деятельность направлена на развитие эмоциональной сферы ребенка, чувства прекрасного, творческих способностей, воспитание нравственных чувств, формирование основ культуры общения и поведения; коммуникативной и общекультурной компетенций. Включает библиотечные уроки, предметные недели, олимпиады, деловые и ролевые игры, экскурсии, конференции, конкурсы, олимпиады, разработку проектов по урокам.</w:t>
      </w:r>
    </w:p>
    <w:p w14:paraId="7077B1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u w:val="single"/>
        </w:rPr>
        <w:t>Социальное направление</w:t>
      </w:r>
      <w:r w:rsidRPr="00805467">
        <w:rPr>
          <w:rFonts w:ascii="Times New Roman" w:eastAsia="Calibri" w:hAnsi="Times New Roman" w:cs="Times New Roman"/>
          <w:sz w:val="24"/>
          <w:szCs w:val="24"/>
        </w:rPr>
        <w:t>: деятельность направлена на воспитание ценностного отношения к окружающей среде, людям; формирование социально-трудовой компетенции и компетенций социального взаимодействии. Включает целевые прогулки, экскурсии, наблюдения, опыты, ролевые игры, беседы, творческие конкурсы и акции, практикумы, экскурсии, беседы, участие в различных мероприятиях, разработка проектов.</w:t>
      </w:r>
    </w:p>
    <w:p w14:paraId="3ADC8991" w14:textId="77777777" w:rsidR="00B910E2" w:rsidRPr="00805467" w:rsidRDefault="00B910E2"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u w:val="single"/>
          <w:lang w:eastAsia="ru-RU"/>
        </w:rPr>
        <w:t>Общекультурное:</w:t>
      </w:r>
      <w:r w:rsidRPr="00805467">
        <w:rPr>
          <w:rFonts w:ascii="Times New Roman" w:eastAsia="Times New Roman" w:hAnsi="Times New Roman" w:cs="Times New Roman"/>
          <w:sz w:val="24"/>
          <w:szCs w:val="24"/>
          <w:lang w:eastAsia="ru-RU"/>
        </w:rPr>
        <w:t xml:space="preserve"> участие в конкурсах, игры-путешествия, сюжетно-ролевые игры, экскурсии, беседы.</w:t>
      </w:r>
    </w:p>
    <w:bookmarkEnd w:id="11"/>
    <w:p w14:paraId="3996437D" w14:textId="77777777" w:rsidR="00B910E2" w:rsidRPr="00805467" w:rsidRDefault="00B910E2" w:rsidP="00805467">
      <w:pPr>
        <w:spacing w:after="0" w:line="240" w:lineRule="auto"/>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ТАБЛИЦА 1</w:t>
      </w:r>
    </w:p>
    <w:tbl>
      <w:tblPr>
        <w:tblW w:w="1019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4252"/>
        <w:gridCol w:w="1844"/>
      </w:tblGrid>
      <w:tr w:rsidR="00B910E2" w:rsidRPr="00805467" w14:paraId="4D90EDB7" w14:textId="77777777" w:rsidTr="00B910E2">
        <w:trPr>
          <w:trHeight w:val="675"/>
        </w:trPr>
        <w:tc>
          <w:tcPr>
            <w:tcW w:w="4102" w:type="dxa"/>
            <w:shd w:val="clear" w:color="auto" w:fill="auto"/>
          </w:tcPr>
          <w:p w14:paraId="54A7D4A5"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bookmarkStart w:id="12" w:name="_Hlk145888791"/>
            <w:r w:rsidRPr="00805467">
              <w:rPr>
                <w:rFonts w:ascii="Times New Roman" w:eastAsia="Times New Roman" w:hAnsi="Times New Roman" w:cs="Times New Roman"/>
                <w:sz w:val="24"/>
                <w:szCs w:val="24"/>
                <w:lang w:eastAsia="ar-SA"/>
              </w:rPr>
              <w:t>Направления развития личности</w:t>
            </w:r>
          </w:p>
        </w:tc>
        <w:tc>
          <w:tcPr>
            <w:tcW w:w="4252" w:type="dxa"/>
            <w:shd w:val="clear" w:color="auto" w:fill="auto"/>
          </w:tcPr>
          <w:p w14:paraId="4595ADA9"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Формы внеурочной деятельности</w:t>
            </w:r>
          </w:p>
        </w:tc>
        <w:tc>
          <w:tcPr>
            <w:tcW w:w="1844" w:type="dxa"/>
            <w:shd w:val="clear" w:color="auto" w:fill="auto"/>
          </w:tcPr>
          <w:p w14:paraId="1A33FF9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Классы </w:t>
            </w:r>
          </w:p>
          <w:p w14:paraId="57E028F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p>
        </w:tc>
      </w:tr>
      <w:tr w:rsidR="00B910E2" w:rsidRPr="00805467" w14:paraId="42ED965C" w14:textId="77777777" w:rsidTr="00B910E2">
        <w:trPr>
          <w:trHeight w:val="278"/>
        </w:trPr>
        <w:tc>
          <w:tcPr>
            <w:tcW w:w="4102" w:type="dxa"/>
            <w:shd w:val="clear" w:color="auto" w:fill="auto"/>
          </w:tcPr>
          <w:p w14:paraId="4BFC58B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b/>
                <w:sz w:val="24"/>
                <w:szCs w:val="24"/>
                <w:lang w:eastAsia="ar-SA"/>
              </w:rPr>
              <w:t>Духовно-нравственное</w:t>
            </w:r>
          </w:p>
        </w:tc>
        <w:tc>
          <w:tcPr>
            <w:tcW w:w="4252" w:type="dxa"/>
            <w:shd w:val="clear" w:color="auto" w:fill="auto"/>
          </w:tcPr>
          <w:p w14:paraId="2AE4A9D8"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«Разговор о важном»</w:t>
            </w:r>
          </w:p>
        </w:tc>
        <w:tc>
          <w:tcPr>
            <w:tcW w:w="1844" w:type="dxa"/>
            <w:shd w:val="clear" w:color="auto" w:fill="auto"/>
          </w:tcPr>
          <w:p w14:paraId="215487E1"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1-11классы</w:t>
            </w:r>
          </w:p>
        </w:tc>
      </w:tr>
      <w:tr w:rsidR="00B910E2" w:rsidRPr="00805467" w14:paraId="74AADBE5" w14:textId="77777777" w:rsidTr="00B910E2">
        <w:trPr>
          <w:trHeight w:val="278"/>
        </w:trPr>
        <w:tc>
          <w:tcPr>
            <w:tcW w:w="4102" w:type="dxa"/>
            <w:shd w:val="clear" w:color="auto" w:fill="auto"/>
          </w:tcPr>
          <w:p w14:paraId="2FAE162C" w14:textId="77777777" w:rsidR="00B910E2" w:rsidRPr="00805467" w:rsidRDefault="00B910E2" w:rsidP="00805467">
            <w:pPr>
              <w:suppressAutoHyphens/>
              <w:snapToGrid w:val="0"/>
              <w:spacing w:after="0" w:line="240" w:lineRule="auto"/>
              <w:rPr>
                <w:rFonts w:ascii="Times New Roman" w:eastAsia="Times New Roman" w:hAnsi="Times New Roman" w:cs="Times New Roman"/>
                <w:b/>
                <w:sz w:val="24"/>
                <w:szCs w:val="24"/>
                <w:lang w:eastAsia="ar-SA"/>
              </w:rPr>
            </w:pPr>
          </w:p>
        </w:tc>
        <w:tc>
          <w:tcPr>
            <w:tcW w:w="4252" w:type="dxa"/>
            <w:shd w:val="clear" w:color="auto" w:fill="auto"/>
          </w:tcPr>
          <w:p w14:paraId="44956C27" w14:textId="79B34CB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hAnsi="Times New Roman" w:cs="Times New Roman"/>
                <w:sz w:val="24"/>
                <w:szCs w:val="24"/>
                <w:lang w:eastAsia="ar-SA"/>
              </w:rPr>
              <w:t>«Нравственные основы сем</w:t>
            </w:r>
            <w:r w:rsidR="00BF757E" w:rsidRPr="00805467">
              <w:rPr>
                <w:rFonts w:ascii="Times New Roman" w:hAnsi="Times New Roman" w:cs="Times New Roman"/>
                <w:sz w:val="24"/>
                <w:szCs w:val="24"/>
                <w:lang w:eastAsia="ar-SA"/>
              </w:rPr>
              <w:t>ейной жизни</w:t>
            </w:r>
            <w:r w:rsidRPr="00805467">
              <w:rPr>
                <w:rFonts w:ascii="Times New Roman" w:hAnsi="Times New Roman" w:cs="Times New Roman"/>
                <w:sz w:val="24"/>
                <w:szCs w:val="24"/>
                <w:lang w:eastAsia="ar-SA"/>
              </w:rPr>
              <w:t>»</w:t>
            </w:r>
          </w:p>
        </w:tc>
        <w:tc>
          <w:tcPr>
            <w:tcW w:w="1844" w:type="dxa"/>
            <w:shd w:val="clear" w:color="auto" w:fill="auto"/>
          </w:tcPr>
          <w:p w14:paraId="3362E9AA"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10 класс</w:t>
            </w:r>
          </w:p>
        </w:tc>
      </w:tr>
      <w:tr w:rsidR="00B910E2" w:rsidRPr="00805467" w14:paraId="6533062C" w14:textId="77777777" w:rsidTr="00B910E2">
        <w:trPr>
          <w:trHeight w:val="278"/>
        </w:trPr>
        <w:tc>
          <w:tcPr>
            <w:tcW w:w="4102" w:type="dxa"/>
            <w:shd w:val="clear" w:color="auto" w:fill="auto"/>
          </w:tcPr>
          <w:p w14:paraId="59C2E8C9" w14:textId="77777777" w:rsidR="00B910E2" w:rsidRPr="00805467" w:rsidRDefault="00B910E2" w:rsidP="00805467">
            <w:pPr>
              <w:suppressAutoHyphens/>
              <w:snapToGrid w:val="0"/>
              <w:spacing w:after="0" w:line="240" w:lineRule="auto"/>
              <w:rPr>
                <w:rFonts w:ascii="Times New Roman" w:eastAsia="Times New Roman" w:hAnsi="Times New Roman" w:cs="Times New Roman"/>
                <w:b/>
                <w:sz w:val="24"/>
                <w:szCs w:val="24"/>
                <w:lang w:eastAsia="ar-SA"/>
              </w:rPr>
            </w:pPr>
            <w:r w:rsidRPr="00805467">
              <w:rPr>
                <w:rFonts w:ascii="Times New Roman" w:eastAsia="Times New Roman" w:hAnsi="Times New Roman" w:cs="Times New Roman"/>
                <w:b/>
                <w:sz w:val="24"/>
                <w:szCs w:val="24"/>
                <w:lang w:eastAsia="ar-SA"/>
              </w:rPr>
              <w:t>Социальное</w:t>
            </w:r>
          </w:p>
        </w:tc>
        <w:tc>
          <w:tcPr>
            <w:tcW w:w="4252" w:type="dxa"/>
            <w:shd w:val="clear" w:color="auto" w:fill="auto"/>
          </w:tcPr>
          <w:p w14:paraId="256945F5" w14:textId="6C04E679" w:rsidR="00B910E2" w:rsidRPr="00805467" w:rsidRDefault="00B910E2" w:rsidP="0070298B">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 xml:space="preserve">«Россия – </w:t>
            </w:r>
            <w:r w:rsidR="0070298B">
              <w:rPr>
                <w:rFonts w:ascii="Times New Roman" w:eastAsia="Times New Roman" w:hAnsi="Times New Roman" w:cs="Times New Roman"/>
                <w:sz w:val="24"/>
                <w:szCs w:val="24"/>
                <w:lang w:eastAsia="ar-SA"/>
              </w:rPr>
              <w:t>мои</w:t>
            </w:r>
            <w:r w:rsidRPr="00805467">
              <w:rPr>
                <w:rFonts w:ascii="Times New Roman" w:eastAsia="Times New Roman" w:hAnsi="Times New Roman" w:cs="Times New Roman"/>
                <w:sz w:val="24"/>
                <w:szCs w:val="24"/>
                <w:lang w:eastAsia="ar-SA"/>
              </w:rPr>
              <w:t xml:space="preserve"> горизонты»</w:t>
            </w:r>
          </w:p>
        </w:tc>
        <w:tc>
          <w:tcPr>
            <w:tcW w:w="1844" w:type="dxa"/>
            <w:shd w:val="clear" w:color="auto" w:fill="auto"/>
          </w:tcPr>
          <w:p w14:paraId="52AD80CC" w14:textId="77777777" w:rsidR="00B910E2" w:rsidRPr="00805467" w:rsidRDefault="00B910E2" w:rsidP="00805467">
            <w:pPr>
              <w:suppressAutoHyphens/>
              <w:snapToGrid w:val="0"/>
              <w:spacing w:after="0" w:line="240" w:lineRule="auto"/>
              <w:rPr>
                <w:rFonts w:ascii="Times New Roman" w:eastAsia="Times New Roman" w:hAnsi="Times New Roman" w:cs="Times New Roman"/>
                <w:sz w:val="24"/>
                <w:szCs w:val="24"/>
                <w:lang w:eastAsia="ar-SA"/>
              </w:rPr>
            </w:pPr>
            <w:r w:rsidRPr="00805467">
              <w:rPr>
                <w:rFonts w:ascii="Times New Roman" w:eastAsia="Times New Roman" w:hAnsi="Times New Roman" w:cs="Times New Roman"/>
                <w:sz w:val="24"/>
                <w:szCs w:val="24"/>
                <w:lang w:eastAsia="ar-SA"/>
              </w:rPr>
              <w:t>6-11 классы</w:t>
            </w:r>
          </w:p>
        </w:tc>
      </w:tr>
      <w:tr w:rsidR="00B910E2" w:rsidRPr="00805467" w14:paraId="1FFC87B6" w14:textId="77777777" w:rsidTr="00B910E2">
        <w:trPr>
          <w:trHeight w:val="206"/>
        </w:trPr>
        <w:tc>
          <w:tcPr>
            <w:tcW w:w="4102" w:type="dxa"/>
            <w:shd w:val="clear" w:color="auto" w:fill="auto"/>
          </w:tcPr>
          <w:p w14:paraId="6F099C0F" w14:textId="77777777" w:rsidR="00B910E2" w:rsidRPr="00805467" w:rsidRDefault="00B910E2" w:rsidP="00805467">
            <w:pPr>
              <w:snapToGrid w:val="0"/>
              <w:spacing w:after="0" w:line="240" w:lineRule="auto"/>
              <w:rPr>
                <w:rFonts w:ascii="Times New Roman" w:eastAsia="Calibri" w:hAnsi="Times New Roman" w:cs="Times New Roman"/>
                <w:b/>
                <w:sz w:val="24"/>
                <w:szCs w:val="24"/>
              </w:rPr>
            </w:pPr>
          </w:p>
        </w:tc>
        <w:tc>
          <w:tcPr>
            <w:tcW w:w="4252" w:type="dxa"/>
            <w:shd w:val="clear" w:color="auto" w:fill="auto"/>
          </w:tcPr>
          <w:p w14:paraId="5EB4D300" w14:textId="777777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Times New Roman" w:hAnsi="Times New Roman" w:cs="Times New Roman"/>
                <w:sz w:val="24"/>
                <w:szCs w:val="24"/>
                <w:lang w:eastAsia="ru-RU" w:bidi="ru-RU"/>
              </w:rPr>
              <w:t>«Финансовая грамотность»</w:t>
            </w:r>
          </w:p>
        </w:tc>
        <w:tc>
          <w:tcPr>
            <w:tcW w:w="1844" w:type="dxa"/>
            <w:shd w:val="clear" w:color="auto" w:fill="auto"/>
          </w:tcPr>
          <w:p w14:paraId="5A0F8209" w14:textId="3F453877" w:rsidR="00B910E2" w:rsidRPr="00805467" w:rsidRDefault="00B910E2" w:rsidP="00805467">
            <w:pPr>
              <w:snapToGrid w:val="0"/>
              <w:spacing w:after="0" w:line="240" w:lineRule="auto"/>
              <w:rPr>
                <w:rFonts w:ascii="Times New Roman" w:eastAsia="Calibri" w:hAnsi="Times New Roman" w:cs="Times New Roman"/>
                <w:sz w:val="24"/>
                <w:szCs w:val="24"/>
              </w:rPr>
            </w:pPr>
            <w:r w:rsidRPr="00805467">
              <w:rPr>
                <w:rFonts w:ascii="Times New Roman" w:eastAsia="Calibri" w:hAnsi="Times New Roman" w:cs="Times New Roman"/>
                <w:sz w:val="24"/>
                <w:szCs w:val="24"/>
              </w:rPr>
              <w:t>10</w:t>
            </w:r>
            <w:r w:rsidR="00BF757E" w:rsidRPr="00805467">
              <w:rPr>
                <w:rFonts w:ascii="Times New Roman" w:eastAsia="Calibri" w:hAnsi="Times New Roman" w:cs="Times New Roman"/>
                <w:sz w:val="24"/>
                <w:szCs w:val="24"/>
              </w:rPr>
              <w:t xml:space="preserve"> класс</w:t>
            </w:r>
          </w:p>
        </w:tc>
      </w:tr>
      <w:tr w:rsidR="00470EF7" w:rsidRPr="00805467" w14:paraId="4258978F" w14:textId="77777777" w:rsidTr="00B910E2">
        <w:trPr>
          <w:trHeight w:val="278"/>
        </w:trPr>
        <w:tc>
          <w:tcPr>
            <w:tcW w:w="4102" w:type="dxa"/>
            <w:shd w:val="clear" w:color="auto" w:fill="auto"/>
          </w:tcPr>
          <w:p w14:paraId="0EAD9ED4" w14:textId="77777777" w:rsidR="00470EF7" w:rsidRPr="00805467" w:rsidRDefault="00470EF7" w:rsidP="00470EF7">
            <w:pPr>
              <w:snapToGrid w:val="0"/>
              <w:spacing w:after="0" w:line="240" w:lineRule="auto"/>
              <w:rPr>
                <w:rFonts w:ascii="Times New Roman" w:eastAsia="Calibri" w:hAnsi="Times New Roman" w:cs="Times New Roman"/>
                <w:b/>
                <w:sz w:val="24"/>
                <w:szCs w:val="24"/>
              </w:rPr>
            </w:pPr>
            <w:r w:rsidRPr="00805467">
              <w:rPr>
                <w:rFonts w:ascii="Times New Roman" w:eastAsia="Calibri" w:hAnsi="Times New Roman" w:cs="Times New Roman"/>
                <w:b/>
                <w:sz w:val="24"/>
                <w:szCs w:val="24"/>
              </w:rPr>
              <w:t>Физкультурно-спортивное и оздоровительное</w:t>
            </w:r>
          </w:p>
        </w:tc>
        <w:tc>
          <w:tcPr>
            <w:tcW w:w="4252" w:type="dxa"/>
            <w:shd w:val="clear" w:color="auto" w:fill="auto"/>
          </w:tcPr>
          <w:p w14:paraId="35B2E6E2" w14:textId="1E2F1295" w:rsidR="00470EF7" w:rsidRPr="00805467" w:rsidRDefault="00470EF7" w:rsidP="00470EF7">
            <w:pPr>
              <w:snapToGrid w:val="0"/>
              <w:spacing w:after="0" w:line="240" w:lineRule="auto"/>
              <w:rPr>
                <w:rFonts w:ascii="Times New Roman" w:eastAsia="Calibri" w:hAnsi="Times New Roman" w:cs="Times New Roman"/>
                <w:sz w:val="24"/>
                <w:szCs w:val="24"/>
              </w:rPr>
            </w:pPr>
            <w:r w:rsidRPr="0070298B">
              <w:rPr>
                <w:rFonts w:ascii="Times New Roman" w:eastAsia="Calibri" w:hAnsi="Times New Roman" w:cs="Times New Roman"/>
                <w:sz w:val="24"/>
                <w:szCs w:val="24"/>
              </w:rPr>
              <w:t xml:space="preserve">«Шахматы» </w:t>
            </w:r>
          </w:p>
        </w:tc>
        <w:tc>
          <w:tcPr>
            <w:tcW w:w="1844" w:type="dxa"/>
            <w:shd w:val="clear" w:color="auto" w:fill="auto"/>
          </w:tcPr>
          <w:p w14:paraId="2B504AF6" w14:textId="0F3FE9C8" w:rsidR="00470EF7" w:rsidRPr="00805467" w:rsidRDefault="00470EF7" w:rsidP="00470EF7">
            <w:pPr>
              <w:snapToGrid w:val="0"/>
              <w:spacing w:after="0" w:line="240" w:lineRule="auto"/>
              <w:rPr>
                <w:rFonts w:ascii="Times New Roman" w:eastAsia="Calibri" w:hAnsi="Times New Roman" w:cs="Times New Roman"/>
                <w:sz w:val="24"/>
                <w:szCs w:val="24"/>
              </w:rPr>
            </w:pPr>
            <w:r w:rsidRPr="0070298B">
              <w:rPr>
                <w:rFonts w:ascii="Times New Roman" w:eastAsia="Calibri" w:hAnsi="Times New Roman" w:cs="Times New Roman"/>
                <w:sz w:val="24"/>
                <w:szCs w:val="24"/>
              </w:rPr>
              <w:t>11 классы</w:t>
            </w:r>
          </w:p>
        </w:tc>
      </w:tr>
    </w:tbl>
    <w:p w14:paraId="4D0885A3" w14:textId="77777777" w:rsidR="00470EF7" w:rsidRDefault="00470EF7" w:rsidP="00805467">
      <w:pPr>
        <w:spacing w:after="0" w:line="240" w:lineRule="auto"/>
        <w:ind w:firstLine="709"/>
        <w:jc w:val="both"/>
        <w:rPr>
          <w:rFonts w:ascii="Times New Roman" w:eastAsia="Calibri" w:hAnsi="Times New Roman" w:cs="Times New Roman"/>
          <w:b/>
          <w:bCs/>
          <w:sz w:val="24"/>
          <w:szCs w:val="24"/>
          <w:u w:val="single"/>
        </w:rPr>
      </w:pPr>
      <w:bookmarkStart w:id="13" w:name="_Hlk145888900"/>
      <w:bookmarkStart w:id="14" w:name="_Hlk147951216"/>
      <w:bookmarkEnd w:id="12"/>
    </w:p>
    <w:p w14:paraId="637C0918" w14:textId="21F848AB"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B975D6">
        <w:rPr>
          <w:rFonts w:ascii="Times New Roman" w:eastAsia="Calibri" w:hAnsi="Times New Roman" w:cs="Times New Roman"/>
          <w:b/>
          <w:bCs/>
          <w:sz w:val="24"/>
          <w:szCs w:val="24"/>
          <w:u w:val="single"/>
        </w:rPr>
        <w:t>Дополнительное образование</w:t>
      </w:r>
      <w:r w:rsidRPr="00805467">
        <w:rPr>
          <w:rFonts w:ascii="Times New Roman" w:eastAsia="Calibri" w:hAnsi="Times New Roman" w:cs="Times New Roman"/>
          <w:sz w:val="24"/>
          <w:szCs w:val="24"/>
        </w:rPr>
        <w:t xml:space="preserve">. </w:t>
      </w:r>
    </w:p>
    <w:p w14:paraId="2875CA7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Дополнительное образование детей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bookmarkEnd w:id="13"/>
    <w:p w14:paraId="49E41A08"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Социально-гуманитарная  направленность</w:t>
      </w:r>
    </w:p>
    <w:p w14:paraId="4EC77B9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Программы социально-педагогической направленности в системе дополнительного образования ориентированы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которая актуальна,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 </w:t>
      </w:r>
    </w:p>
    <w:p w14:paraId="55DD7C7D" w14:textId="77777777" w:rsidR="00B910E2" w:rsidRPr="00805467" w:rsidRDefault="00B910E2"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Художественная направленность</w:t>
      </w:r>
    </w:p>
    <w:p w14:paraId="2CFDB46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художественное и эстетическое развитие личности ребёнка </w:t>
      </w:r>
    </w:p>
    <w:p w14:paraId="1BFFC4D1" w14:textId="77777777" w:rsidR="00B910E2" w:rsidRPr="00805467" w:rsidRDefault="00B910E2" w:rsidP="00805467">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Техническая направленность </w:t>
      </w:r>
    </w:p>
    <w:p w14:paraId="3E2E4C22" w14:textId="77777777" w:rsidR="00B910E2" w:rsidRPr="00805467" w:rsidRDefault="00B910E2" w:rsidP="00805467">
      <w:pPr>
        <w:spacing w:after="0" w:line="240" w:lineRule="auto"/>
        <w:jc w:val="both"/>
        <w:rPr>
          <w:rFonts w:ascii="Times New Roman" w:eastAsia="Calibri" w:hAnsi="Times New Roman" w:cs="Times New Roman"/>
          <w:sz w:val="24"/>
          <w:szCs w:val="24"/>
        </w:rPr>
      </w:pPr>
      <w:bookmarkStart w:id="15" w:name="_Hlk145888949"/>
      <w:r w:rsidRPr="00805467">
        <w:rPr>
          <w:rFonts w:ascii="Times New Roman" w:eastAsia="Calibri" w:hAnsi="Times New Roman" w:cs="Times New Roman"/>
          <w:sz w:val="24"/>
          <w:szCs w:val="24"/>
        </w:rPr>
        <w:t>Программы технической направленности в системе дополнительного образования направлены на повышение технологической грамотности в области инженерных и технических профессий, они проходят с использованием учебно-лабораторного оборудования, что находит отражение в формах и видах учебной деятельности обучающихся.</w:t>
      </w:r>
    </w:p>
    <w:bookmarkEnd w:id="14"/>
    <w:p w14:paraId="112B95C3" w14:textId="77777777" w:rsidR="00B910E2" w:rsidRPr="00805467" w:rsidRDefault="00B910E2" w:rsidP="00805467">
      <w:pPr>
        <w:spacing w:after="0" w:line="240" w:lineRule="auto"/>
        <w:jc w:val="both"/>
        <w:rPr>
          <w:rFonts w:ascii="Times New Roman" w:eastAsia="Calibri" w:hAnsi="Times New Roman" w:cs="Times New Roman"/>
          <w:sz w:val="24"/>
          <w:szCs w:val="24"/>
        </w:rPr>
      </w:pPr>
    </w:p>
    <w:p w14:paraId="501D1269" w14:textId="77777777" w:rsidR="00B910E2" w:rsidRPr="00805467" w:rsidRDefault="00B910E2" w:rsidP="00805467">
      <w:pPr>
        <w:spacing w:after="0" w:line="240" w:lineRule="auto"/>
        <w:jc w:val="both"/>
        <w:rPr>
          <w:rFonts w:ascii="Times New Roman" w:eastAsia="Calibri" w:hAnsi="Times New Roman" w:cs="Times New Roman"/>
          <w:sz w:val="24"/>
          <w:szCs w:val="24"/>
        </w:rPr>
      </w:pPr>
      <w:bookmarkStart w:id="16" w:name="_Hlk177209900"/>
      <w:r w:rsidRPr="00805467">
        <w:rPr>
          <w:rFonts w:ascii="Times New Roman" w:eastAsia="Calibri" w:hAnsi="Times New Roman" w:cs="Times New Roman"/>
          <w:sz w:val="24"/>
          <w:szCs w:val="24"/>
        </w:rPr>
        <w:t>ТАБЛИЦА  «Объединения по интересам»</w:t>
      </w:r>
    </w:p>
    <w:tbl>
      <w:tblPr>
        <w:tblStyle w:val="a6"/>
        <w:tblW w:w="0" w:type="auto"/>
        <w:tblLook w:val="04A0" w:firstRow="1" w:lastRow="0" w:firstColumn="1" w:lastColumn="0" w:noHBand="0" w:noVBand="1"/>
      </w:tblPr>
      <w:tblGrid>
        <w:gridCol w:w="846"/>
        <w:gridCol w:w="6775"/>
      </w:tblGrid>
      <w:tr w:rsidR="00B910E2" w:rsidRPr="00805467" w14:paraId="3F2E13F8" w14:textId="77777777" w:rsidTr="00B910E2">
        <w:tc>
          <w:tcPr>
            <w:tcW w:w="846" w:type="dxa"/>
            <w:vAlign w:val="center"/>
          </w:tcPr>
          <w:p w14:paraId="0658254F"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bookmarkStart w:id="17" w:name="_Hlk147951241"/>
            <w:r w:rsidRPr="00805467">
              <w:rPr>
                <w:rFonts w:ascii="Times New Roman" w:eastAsia="Times New Roman" w:hAnsi="Times New Roman" w:cs="Times New Roman"/>
                <w:b/>
                <w:kern w:val="1"/>
                <w:sz w:val="24"/>
                <w:szCs w:val="24"/>
                <w:lang w:eastAsia="ar-SA"/>
              </w:rPr>
              <w:t>№ п/п</w:t>
            </w:r>
          </w:p>
        </w:tc>
        <w:tc>
          <w:tcPr>
            <w:tcW w:w="6775" w:type="dxa"/>
            <w:vAlign w:val="center"/>
          </w:tcPr>
          <w:p w14:paraId="7E9BEF08" w14:textId="77777777" w:rsidR="00B910E2" w:rsidRPr="00805467" w:rsidRDefault="00B910E2" w:rsidP="00805467">
            <w:pPr>
              <w:snapToGrid w:val="0"/>
              <w:jc w:val="both"/>
              <w:rPr>
                <w:rFonts w:ascii="Times New Roman" w:eastAsia="Times New Roman" w:hAnsi="Times New Roman" w:cs="Times New Roman"/>
                <w:b/>
                <w:kern w:val="1"/>
                <w:sz w:val="24"/>
                <w:szCs w:val="24"/>
                <w:lang w:eastAsia="ar-SA"/>
              </w:rPr>
            </w:pPr>
            <w:r w:rsidRPr="00805467">
              <w:rPr>
                <w:rFonts w:ascii="Times New Roman" w:eastAsia="Times New Roman" w:hAnsi="Times New Roman" w:cs="Times New Roman"/>
                <w:b/>
                <w:kern w:val="1"/>
                <w:sz w:val="24"/>
                <w:szCs w:val="24"/>
                <w:lang w:eastAsia="ar-SA"/>
              </w:rPr>
              <w:t>Название детского объединения</w:t>
            </w:r>
          </w:p>
        </w:tc>
      </w:tr>
      <w:tr w:rsidR="00B910E2" w:rsidRPr="00805467" w14:paraId="5C8F0480" w14:textId="77777777" w:rsidTr="00B910E2">
        <w:tc>
          <w:tcPr>
            <w:tcW w:w="846" w:type="dxa"/>
            <w:vAlign w:val="center"/>
          </w:tcPr>
          <w:p w14:paraId="04F0285A" w14:textId="687165EF"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1</w:t>
            </w:r>
          </w:p>
        </w:tc>
        <w:tc>
          <w:tcPr>
            <w:tcW w:w="6775" w:type="dxa"/>
          </w:tcPr>
          <w:p w14:paraId="0C48B687" w14:textId="7892E863"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eastAsia="Times New Roman" w:hAnsi="Times New Roman" w:cs="Times New Roman"/>
                <w:bCs/>
                <w:sz w:val="24"/>
                <w:szCs w:val="24"/>
                <w:lang w:eastAsia="ru-RU"/>
              </w:rPr>
              <w:t>«Модницы»</w:t>
            </w:r>
          </w:p>
        </w:tc>
      </w:tr>
      <w:tr w:rsidR="00B910E2" w:rsidRPr="00805467" w14:paraId="1379DCA8" w14:textId="77777777" w:rsidTr="00B910E2">
        <w:tc>
          <w:tcPr>
            <w:tcW w:w="846" w:type="dxa"/>
            <w:vAlign w:val="center"/>
          </w:tcPr>
          <w:p w14:paraId="75AC89D3" w14:textId="4B38BCF1"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2</w:t>
            </w:r>
          </w:p>
        </w:tc>
        <w:tc>
          <w:tcPr>
            <w:tcW w:w="6775" w:type="dxa"/>
          </w:tcPr>
          <w:p w14:paraId="77304FFF" w14:textId="2F4759C3"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sidRPr="00805467">
              <w:rPr>
                <w:rFonts w:ascii="Times New Roman" w:hAnsi="Times New Roman" w:cs="Times New Roman"/>
                <w:bCs/>
                <w:sz w:val="24"/>
                <w:szCs w:val="24"/>
              </w:rPr>
              <w:t>«БАС»</w:t>
            </w:r>
          </w:p>
        </w:tc>
      </w:tr>
      <w:tr w:rsidR="00B910E2" w:rsidRPr="00805467" w14:paraId="70430B00" w14:textId="77777777" w:rsidTr="00B910E2">
        <w:tc>
          <w:tcPr>
            <w:tcW w:w="846" w:type="dxa"/>
            <w:vAlign w:val="center"/>
          </w:tcPr>
          <w:p w14:paraId="4512C59D" w14:textId="79C14426"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3</w:t>
            </w:r>
          </w:p>
        </w:tc>
        <w:tc>
          <w:tcPr>
            <w:tcW w:w="6775" w:type="dxa"/>
          </w:tcPr>
          <w:p w14:paraId="7C33F4CB" w14:textId="520393EE" w:rsidR="00B910E2" w:rsidRPr="00805467" w:rsidRDefault="00470EF7" w:rsidP="00805467">
            <w:pPr>
              <w:snapToGrid w:val="0"/>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КБИ «Голос»</w:t>
            </w:r>
          </w:p>
        </w:tc>
      </w:tr>
      <w:bookmarkEnd w:id="15"/>
      <w:bookmarkEnd w:id="17"/>
      <w:bookmarkEnd w:id="16"/>
    </w:tbl>
    <w:p w14:paraId="02132CD5" w14:textId="77777777" w:rsidR="00B910E2" w:rsidRPr="00805467" w:rsidRDefault="00B910E2" w:rsidP="00805467">
      <w:pPr>
        <w:spacing w:after="0" w:line="240" w:lineRule="auto"/>
        <w:jc w:val="both"/>
        <w:rPr>
          <w:rFonts w:ascii="Times New Roman" w:eastAsia="Calibri" w:hAnsi="Times New Roman" w:cs="Times New Roman"/>
          <w:i/>
          <w:sz w:val="24"/>
          <w:szCs w:val="24"/>
        </w:rPr>
      </w:pPr>
    </w:p>
    <w:p w14:paraId="15C21ED4" w14:textId="081A7929" w:rsidR="00B910E2" w:rsidRPr="00805467" w:rsidRDefault="00B910E2" w:rsidP="00805467">
      <w:pPr>
        <w:spacing w:after="0" w:line="240" w:lineRule="auto"/>
        <w:ind w:firstLine="709"/>
        <w:jc w:val="both"/>
        <w:rPr>
          <w:rFonts w:ascii="Times New Roman" w:eastAsia="Calibri" w:hAnsi="Times New Roman" w:cs="Times New Roman"/>
          <w:i/>
          <w:sz w:val="24"/>
          <w:szCs w:val="24"/>
        </w:rPr>
      </w:pPr>
      <w:bookmarkStart w:id="18" w:name="_Hlk145888626"/>
      <w:r w:rsidRPr="00805467">
        <w:rPr>
          <w:rFonts w:ascii="Times New Roman" w:eastAsia="Calibri" w:hAnsi="Times New Roman" w:cs="Times New Roman"/>
          <w:i/>
          <w:sz w:val="24"/>
          <w:szCs w:val="24"/>
        </w:rPr>
        <w:t xml:space="preserve">Модуль «Классное руководство» </w:t>
      </w:r>
    </w:p>
    <w:p w14:paraId="38D526C8" w14:textId="77777777" w:rsidR="0084716D" w:rsidRDefault="00BF757E" w:rsidP="0084716D">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D4F8913" w14:textId="5F617512" w:rsidR="00BF757E" w:rsidRPr="0084716D" w:rsidRDefault="00BF757E" w:rsidP="0084716D">
      <w:pPr>
        <w:spacing w:after="0" w:line="240" w:lineRule="auto"/>
        <w:ind w:firstLine="709"/>
        <w:jc w:val="both"/>
        <w:rPr>
          <w:rFonts w:ascii="Times New Roman" w:eastAsia="Calibri" w:hAnsi="Times New Roman" w:cs="Times New Roman"/>
          <w:sz w:val="24"/>
          <w:szCs w:val="24"/>
        </w:rPr>
      </w:pPr>
      <w:r w:rsidRPr="00BF757E">
        <w:rPr>
          <w:rFonts w:ascii="Times New Roman" w:eastAsia="Times New Roman" w:hAnsi="Times New Roman" w:cs="Times New Roman"/>
          <w:color w:val="000000"/>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F4A6E27"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планирование и проведение классных часов целевой воспитательной тематической направленности;</w:t>
      </w:r>
    </w:p>
    <w:p w14:paraId="5570963F"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B40E50C"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39FE85B"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 xml:space="preserve">сплочение коллектива класса через игры и тренинги на </w:t>
      </w:r>
      <w:proofErr w:type="spellStart"/>
      <w:r w:rsidRPr="00BF757E">
        <w:rPr>
          <w:rFonts w:ascii="Times New Roman" w:eastAsia="Times New Roman" w:hAnsi="Times New Roman" w:cs="Times New Roman"/>
          <w:color w:val="000000"/>
          <w:sz w:val="24"/>
          <w:szCs w:val="24"/>
          <w:lang w:eastAsia="ru-RU"/>
        </w:rPr>
        <w:t>командообразование</w:t>
      </w:r>
      <w:proofErr w:type="spellEnd"/>
      <w:r w:rsidRPr="00BF757E">
        <w:rPr>
          <w:rFonts w:ascii="Times New Roman" w:eastAsia="Times New Roman" w:hAnsi="Times New Roman" w:cs="Times New Roman"/>
          <w:color w:val="000000"/>
          <w:sz w:val="24"/>
          <w:szCs w:val="24"/>
          <w:lang w:eastAsia="ru-RU"/>
        </w:rPr>
        <w:t xml:space="preserve">, </w:t>
      </w:r>
      <w:proofErr w:type="spellStart"/>
      <w:r w:rsidRPr="00BF757E">
        <w:rPr>
          <w:rFonts w:ascii="Times New Roman" w:eastAsia="Times New Roman" w:hAnsi="Times New Roman" w:cs="Times New Roman"/>
          <w:color w:val="000000"/>
          <w:sz w:val="24"/>
          <w:szCs w:val="24"/>
          <w:lang w:eastAsia="ru-RU"/>
        </w:rPr>
        <w:t>внеучебные</w:t>
      </w:r>
      <w:proofErr w:type="spellEnd"/>
      <w:r w:rsidRPr="00BF757E">
        <w:rPr>
          <w:rFonts w:ascii="Times New Roman" w:eastAsia="Times New Roman" w:hAnsi="Times New Roman" w:cs="Times New Roman"/>
          <w:color w:val="000000"/>
          <w:sz w:val="24"/>
          <w:szCs w:val="24"/>
          <w:lang w:eastAsia="ru-RU"/>
        </w:rPr>
        <w:t xml:space="preserve"> и внешкольные мероприятия, походы, экскурсии, празднования дней рождения обучающихся, классные вечера;</w:t>
      </w:r>
    </w:p>
    <w:p w14:paraId="08A1D396"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433EE3E1"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EB90607"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B292BD5"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5837CCB"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0575FAC"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2FE20ED"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A41FCF7"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092538A" w14:textId="77777777" w:rsidR="00BF757E" w:rsidRPr="00BF757E" w:rsidRDefault="00BF757E" w:rsidP="0084716D">
      <w:pPr>
        <w:widowControl w:val="0"/>
        <w:numPr>
          <w:ilvl w:val="0"/>
          <w:numId w:val="28"/>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89BBDBC" w14:textId="77777777" w:rsidR="00BF757E" w:rsidRPr="00BF757E" w:rsidRDefault="00BF757E" w:rsidP="0084716D">
      <w:pPr>
        <w:widowControl w:val="0"/>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BF757E">
        <w:rPr>
          <w:rFonts w:ascii="Times New Roman" w:eastAsia="Times New Roman" w:hAnsi="Times New Roman" w:cs="Times New Roman"/>
          <w:color w:val="000000"/>
          <w:sz w:val="24"/>
          <w:szCs w:val="24"/>
          <w:lang w:eastAsia="ru-RU"/>
        </w:rPr>
        <w:t>проведение в классе праздников, конкурсов, соревнований и других мероприятий.</w:t>
      </w:r>
    </w:p>
    <w:p w14:paraId="5D3F071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bookmarkStart w:id="19" w:name="_Hlk147950454"/>
      <w:r w:rsidRPr="00805467">
        <w:rPr>
          <w:rFonts w:ascii="Times New Roman" w:eastAsia="Calibri" w:hAnsi="Times New Roman" w:cs="Times New Roman"/>
          <w:sz w:val="24"/>
          <w:szCs w:val="24"/>
        </w:rPr>
        <w:t xml:space="preserve">Функции классного руководителя включают в себя организационно-координирующие, аналитическо-прогностические, коммуникативные и контрольные функции. </w:t>
      </w:r>
    </w:p>
    <w:p w14:paraId="55FF804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Организационно-координирующие функции: </w:t>
      </w:r>
    </w:p>
    <w:p w14:paraId="45E900D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взаимодействие с каждым обучающимся и коллективом класса в целом;</w:t>
      </w:r>
    </w:p>
    <w:p w14:paraId="16D29BF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учебной деятельности каждого обучающегося и всего класса в целом;</w:t>
      </w:r>
    </w:p>
    <w:p w14:paraId="28B6145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и стимулирование социально значимой деятельности обучающихся в классном коллективе, в том числе деятельности органов ученического самоуправления, проектной деятельности;</w:t>
      </w:r>
    </w:p>
    <w:p w14:paraId="6C38387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координация взаимодействия обучающихся, их родителей и законных представителей с сотрудниками школы;</w:t>
      </w:r>
    </w:p>
    <w:p w14:paraId="43DBBAD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воспитательной работы с обучающимися с целью формирования гражданской ответственности и правового самосознания, духовности и культуры, самостоятельности и активной жизненной позиции обучающихся;</w:t>
      </w:r>
    </w:p>
    <w:p w14:paraId="5F9AF91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и проведение классных часов и иных воспитательных событий, координация участия класса в общешкольных мероприятиях во внеучебное и в период каникул; </w:t>
      </w:r>
    </w:p>
    <w:p w14:paraId="5753737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организация работы по повышению педагогической и психологической культуры родителей через проведение тематических родительских собраний, совместную деятельность, привлечение родителей к участию в воспитательном процессе в образовательном учреждении; </w:t>
      </w:r>
    </w:p>
    <w:p w14:paraId="3780D92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участие в работе педагогических советов, методического объединения классных руководителей, административных совещаниях;</w:t>
      </w:r>
    </w:p>
    <w:p w14:paraId="6518310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стимулирование разнообразной деятельности обучающихся, в том числе в системе дополнительного образования детей; </w:t>
      </w:r>
    </w:p>
    <w:p w14:paraId="6C1D63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ведение документации классного руководителя. </w:t>
      </w:r>
    </w:p>
    <w:p w14:paraId="3E90915C"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Аналитическо-прогностические функции:</w:t>
      </w:r>
    </w:p>
    <w:p w14:paraId="4B254AD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построение модели воспитания в классе, соответствующей воспитательной системе школы в целом и приоритетным воспитательным задачам, поставленным государством и обществом;</w:t>
      </w:r>
    </w:p>
    <w:p w14:paraId="70B5F55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индивидуальных особенностей, образовательных потребностей и интересов обучающихся, выявление динамики их развития; </w:t>
      </w:r>
    </w:p>
    <w:p w14:paraId="0F91405B"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выявление специфики и определение динамики развития класса; </w:t>
      </w:r>
    </w:p>
    <w:p w14:paraId="525E966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изучение, анализ состояния и условий воспитания каждого ребенка; </w:t>
      </w:r>
    </w:p>
    <w:p w14:paraId="11BC17B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изучение и анализ поведения обучающегося, профилактика асоциального поведения, в том числе суицидального риска, у обучающихся во взаимодействии с педагогом психологом, социальным педагогом, медиаторами, тьюторами;</w:t>
      </w:r>
    </w:p>
    <w:p w14:paraId="77E60FA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анализ посещаемости учебных занятий, профилактика необоснованных пропусков учебных занятий; </w:t>
      </w:r>
    </w:p>
    <w:p w14:paraId="4FF393DF"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изучение, анализ влияния малого социума на обучающихся класса (совместно педагогом-психологом, социальным педагогом, тьюторами);</w:t>
      </w:r>
    </w:p>
    <w:p w14:paraId="4E7CA4F5"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учет разнообразной деятельности обучающихся, в том числе в системе дополнительного образования детей; </w:t>
      </w:r>
    </w:p>
    <w:p w14:paraId="1ED127C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результатов воспитательной деятельности;</w:t>
      </w:r>
    </w:p>
    <w:p w14:paraId="58EF5F18"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прогнозирование последствий межличностных отношений, складывающихся в классном коллективе;</w:t>
      </w:r>
    </w:p>
    <w:p w14:paraId="72201433"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профилактика конфликтов и негативных социальных явлений в классном коллективе. </w:t>
      </w:r>
    </w:p>
    <w:p w14:paraId="53B3EBBA"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Коммуникативные функции:</w:t>
      </w:r>
    </w:p>
    <w:p w14:paraId="38671A8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содействие созданию благоприятного климата в классе в целом и для каждого обучающегося; оказание помощи обучающимся в формировании коммуникативных качеств, установлении конструктивных отношений с социальным окружением; </w:t>
      </w:r>
    </w:p>
    <w:p w14:paraId="6670C231"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взаимодействие с родителями (законными представителями) обучающихся, консультирование по вопросам воспитания и обучения;</w:t>
      </w:r>
    </w:p>
    <w:p w14:paraId="0ED6D142"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организация оперативного взаимодействия педагогических работников, занятых в образовательном процессе, с классом, сотрудниками школы и родителями (законными представителями) учащихся;</w:t>
      </w:r>
    </w:p>
    <w:p w14:paraId="6226835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содействие расширению социального партнерства в интересах воспитания и развития обучающихся. Контрольные функции: </w:t>
      </w:r>
    </w:p>
    <w:p w14:paraId="7A8909C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контроль за успеваемостью каждого обучающегося; </w:t>
      </w:r>
    </w:p>
    <w:p w14:paraId="7647FB97"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контроль за посещаемостью учебных занятий каждого учащегося. </w:t>
      </w:r>
    </w:p>
    <w:p w14:paraId="428BBEF9"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с классным коллективом: </w:t>
      </w:r>
    </w:p>
    <w:p w14:paraId="062A3EB0"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церемонии поднятия флага и исполнения гимна Российской Федерации</w:t>
      </w:r>
    </w:p>
    <w:p w14:paraId="1DB38C74"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инициирование и поддержка участия класса в общешкольных ключевых делах (День самоуправления и тематические праздничные мероприятия, посвящённые Дню учителя, КТД «Мастерская деда Мороза» (Конкурс новогоднего оформления кабинетов, новогоднее представление для учеников 1-8 классов  и дискотеки для учеников 9-11 классов), Смотр строя и песни, «А, ну-ка мальчики!», КТД «Школьная Весна»), оказание необходимой помощи детям в их подготовке, проведении и анализе; </w:t>
      </w:r>
    </w:p>
    <w:p w14:paraId="0C1FFF8E" w14:textId="77777777" w:rsidR="00B910E2" w:rsidRPr="00805467"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интересных и полезных для личностного развития ребёнка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(акции «Поздравление», «Милосердие», «Детской книге-вторую жизнь»,  концертная программа «Алло, мы ищем таланты!», конкурсы газет «Новогодний серпантин», «Мы за жизнь!», предметных газет).</w:t>
      </w:r>
    </w:p>
    <w:p w14:paraId="429BB404"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(«Если хочешь быть здоров!», «Безопасный мар</w:t>
      </w:r>
      <w:r w:rsidRPr="00396F5F">
        <w:rPr>
          <w:rFonts w:ascii="Times New Roman" w:eastAsia="Calibri" w:hAnsi="Times New Roman" w:cs="Times New Roman"/>
          <w:sz w:val="24"/>
          <w:szCs w:val="24"/>
        </w:rPr>
        <w:t xml:space="preserve">шрут», «Умей сделать правильный выбор», «Добра и зла житейские приметы», «Человек-хозяин своей судьбы»). </w:t>
      </w:r>
    </w:p>
    <w:p w14:paraId="6A55D797"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сплочение коллектива класса через: игры и тренинги на сплочение и </w:t>
      </w:r>
      <w:proofErr w:type="spellStart"/>
      <w:r w:rsidRPr="00396F5F">
        <w:rPr>
          <w:rFonts w:ascii="Times New Roman" w:eastAsia="Calibri" w:hAnsi="Times New Roman" w:cs="Times New Roman"/>
          <w:sz w:val="24"/>
          <w:szCs w:val="24"/>
        </w:rPr>
        <w:t>командообразование</w:t>
      </w:r>
      <w:proofErr w:type="spellEnd"/>
      <w:r w:rsidRPr="00396F5F">
        <w:rPr>
          <w:rFonts w:ascii="Times New Roman" w:eastAsia="Calibri" w:hAnsi="Times New Roman" w:cs="Times New Roman"/>
          <w:sz w:val="24"/>
          <w:szCs w:val="24"/>
        </w:rPr>
        <w:t xml:space="preserve"> («Мы-команда!», «Общение и дружба», «Я и моя жизнь»);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396F5F">
        <w:rPr>
          <w:rFonts w:ascii="Times New Roman" w:eastAsia="Calibri" w:hAnsi="Times New Roman" w:cs="Times New Roman"/>
          <w:sz w:val="24"/>
          <w:szCs w:val="24"/>
        </w:rPr>
        <w:t>микрогруппами</w:t>
      </w:r>
      <w:proofErr w:type="spellEnd"/>
      <w:r w:rsidRPr="00396F5F">
        <w:rPr>
          <w:rFonts w:ascii="Times New Roman" w:eastAsia="Calibri" w:hAnsi="Times New Roman" w:cs="Times New Roman"/>
          <w:sz w:val="24"/>
          <w:szCs w:val="24"/>
        </w:rPr>
        <w:t xml:space="preserve"> поздравления, сюрпризы, творческие подарки и розыгрыши; регулярные </w:t>
      </w:r>
      <w:proofErr w:type="spellStart"/>
      <w:r w:rsidRPr="00396F5F">
        <w:rPr>
          <w:rFonts w:ascii="Times New Roman" w:eastAsia="Calibri" w:hAnsi="Times New Roman" w:cs="Times New Roman"/>
          <w:sz w:val="24"/>
          <w:szCs w:val="24"/>
        </w:rPr>
        <w:t>внутриклассные</w:t>
      </w:r>
      <w:proofErr w:type="spellEnd"/>
      <w:r w:rsidRPr="00396F5F">
        <w:rPr>
          <w:rFonts w:ascii="Times New Roman" w:eastAsia="Calibri" w:hAnsi="Times New Roman" w:cs="Times New Roman"/>
          <w:sz w:val="24"/>
          <w:szCs w:val="24"/>
        </w:rPr>
        <w:t xml:space="preserve"> «огоньки» и вечера, дающие каждому школьнику возможность рефлексии собственного участия в жизни класса (новогодние огоньки, дни именинников, огоньки, посвящённые переходу в следующий класс).</w:t>
      </w:r>
    </w:p>
    <w:p w14:paraId="7A3CA966"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w:t>
      </w:r>
    </w:p>
    <w:p w14:paraId="043B9D54"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Индивидуальная работа с учащимися: </w:t>
      </w:r>
    </w:p>
    <w:p w14:paraId="7E0F48F3"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изучение особенностей личностного развития через проведения анкетирования  по исследованию уровня нравственной воспитанности, сформированности классного коллектива, диагностики личностного роста.</w:t>
      </w:r>
    </w:p>
    <w:p w14:paraId="2B6E7D47"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48C8CEF4"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индивидуальная работа со школьниками класса, направленная на заполнение ими личных портфолио и портфолио  в Виртуальной школе,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AB84F64"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(Реализация программы развивающих занятий «</w:t>
      </w:r>
      <w:proofErr w:type="spellStart"/>
      <w:r w:rsidRPr="00396F5F">
        <w:rPr>
          <w:rFonts w:ascii="Times New Roman" w:eastAsia="Calibri" w:hAnsi="Times New Roman" w:cs="Times New Roman"/>
          <w:sz w:val="24"/>
          <w:szCs w:val="24"/>
        </w:rPr>
        <w:t>ФEASYка</w:t>
      </w:r>
      <w:proofErr w:type="spellEnd"/>
      <w:r w:rsidRPr="00396F5F">
        <w:rPr>
          <w:rFonts w:ascii="Times New Roman" w:eastAsia="Calibri" w:hAnsi="Times New Roman" w:cs="Times New Roman"/>
          <w:sz w:val="24"/>
          <w:szCs w:val="24"/>
        </w:rPr>
        <w:t xml:space="preserve"> коннекта» и реализация Программы психолого-педагогического сопровождения подростков, склонных к рискованному (противоправному) поведению (5-9 классы).</w:t>
      </w:r>
    </w:p>
    <w:p w14:paraId="6BCA869E"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Работа с учителями, преподающими в классе: </w:t>
      </w:r>
    </w:p>
    <w:p w14:paraId="539B4CB0"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7D9EE5B"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14:paraId="4E99DA8C"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привлечение учителей к участию во </w:t>
      </w:r>
      <w:proofErr w:type="spellStart"/>
      <w:r w:rsidRPr="00396F5F">
        <w:rPr>
          <w:rFonts w:ascii="Times New Roman" w:eastAsia="Calibri" w:hAnsi="Times New Roman" w:cs="Times New Roman"/>
          <w:sz w:val="24"/>
          <w:szCs w:val="24"/>
        </w:rPr>
        <w:t>внутриклассных</w:t>
      </w:r>
      <w:proofErr w:type="spellEnd"/>
      <w:r w:rsidRPr="00396F5F">
        <w:rPr>
          <w:rFonts w:ascii="Times New Roman" w:eastAsia="Calibri"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7F61FD41"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14:paraId="6D3DA2FE" w14:textId="77777777" w:rsidR="00B910E2" w:rsidRPr="00396F5F" w:rsidRDefault="00B910E2" w:rsidP="00805467">
      <w:pPr>
        <w:spacing w:after="0" w:line="240" w:lineRule="auto"/>
        <w:ind w:firstLine="709"/>
        <w:jc w:val="both"/>
        <w:rPr>
          <w:rFonts w:ascii="Times New Roman" w:eastAsia="Calibri" w:hAnsi="Times New Roman" w:cs="Times New Roman"/>
          <w:i/>
          <w:sz w:val="24"/>
          <w:szCs w:val="24"/>
        </w:rPr>
      </w:pPr>
      <w:bookmarkStart w:id="20" w:name="_Hlk145888748"/>
      <w:bookmarkEnd w:id="18"/>
      <w:bookmarkEnd w:id="19"/>
    </w:p>
    <w:p w14:paraId="70A2D831" w14:textId="77777777" w:rsidR="00B910E2" w:rsidRPr="00396F5F" w:rsidRDefault="00B910E2" w:rsidP="00805467">
      <w:pPr>
        <w:spacing w:after="0" w:line="240" w:lineRule="auto"/>
        <w:ind w:firstLine="709"/>
        <w:jc w:val="both"/>
        <w:rPr>
          <w:rFonts w:ascii="Times New Roman" w:eastAsia="Calibri" w:hAnsi="Times New Roman" w:cs="Times New Roman"/>
          <w:i/>
          <w:sz w:val="24"/>
          <w:szCs w:val="24"/>
        </w:rPr>
      </w:pPr>
    </w:p>
    <w:p w14:paraId="5CE749E3" w14:textId="43E66940"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1" w:name="_Hlk147949722"/>
      <w:bookmarkEnd w:id="20"/>
      <w:r w:rsidRPr="00396F5F">
        <w:rPr>
          <w:rFonts w:ascii="Times New Roman" w:eastAsia="Calibri" w:hAnsi="Times New Roman" w:cs="Times New Roman"/>
          <w:i/>
          <w:sz w:val="24"/>
          <w:szCs w:val="24"/>
        </w:rPr>
        <w:t>Модуль «</w:t>
      </w:r>
      <w:r w:rsidR="0084716D" w:rsidRPr="00396F5F">
        <w:rPr>
          <w:rFonts w:ascii="Times New Roman" w:eastAsia="Calibri" w:hAnsi="Times New Roman" w:cs="Times New Roman"/>
          <w:i/>
          <w:sz w:val="24"/>
          <w:szCs w:val="24"/>
        </w:rPr>
        <w:t>Ключевые</w:t>
      </w:r>
      <w:r w:rsidRPr="00396F5F">
        <w:rPr>
          <w:rFonts w:ascii="Times New Roman" w:eastAsia="Calibri" w:hAnsi="Times New Roman" w:cs="Times New Roman"/>
          <w:i/>
          <w:sz w:val="24"/>
          <w:szCs w:val="24"/>
        </w:rPr>
        <w:t xml:space="preserve"> общешкольные дела»</w:t>
      </w:r>
    </w:p>
    <w:p w14:paraId="4E8E5D86" w14:textId="77777777" w:rsidR="0084716D" w:rsidRPr="00396F5F" w:rsidRDefault="0084716D" w:rsidP="00805467">
      <w:pPr>
        <w:spacing w:after="0" w:line="240" w:lineRule="auto"/>
        <w:ind w:firstLine="709"/>
        <w:contextualSpacing/>
        <w:jc w:val="both"/>
        <w:rPr>
          <w:rFonts w:ascii="Times New Roman" w:eastAsia="Calibri" w:hAnsi="Times New Roman" w:cs="Times New Roman"/>
          <w:sz w:val="24"/>
          <w:szCs w:val="24"/>
        </w:rPr>
      </w:pPr>
      <w:bookmarkStart w:id="22" w:name="_Hlk177209624"/>
      <w:r w:rsidRPr="00396F5F">
        <w:rPr>
          <w:rFonts w:ascii="Times New Roman" w:eastAsia="Calibri" w:hAnsi="Times New Roman" w:cs="Times New Roman"/>
          <w:sz w:val="24"/>
          <w:szCs w:val="24"/>
        </w:rPr>
        <w:t>Ключевые</w:t>
      </w:r>
      <w:r w:rsidR="00B910E2" w:rsidRPr="00396F5F">
        <w:rPr>
          <w:rFonts w:ascii="Times New Roman" w:eastAsia="Calibri" w:hAnsi="Times New Roman" w:cs="Times New Roman"/>
          <w:sz w:val="24"/>
          <w:szCs w:val="24"/>
        </w:rPr>
        <w:t xml:space="preserve"> школьные</w:t>
      </w:r>
      <w:r w:rsidR="00350127" w:rsidRPr="00396F5F">
        <w:rPr>
          <w:rFonts w:ascii="Times New Roman" w:eastAsia="Calibri" w:hAnsi="Times New Roman" w:cs="Times New Roman"/>
          <w:sz w:val="24"/>
          <w:szCs w:val="24"/>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учащимися.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00350127" w:rsidRPr="00396F5F">
        <w:rPr>
          <w:rFonts w:ascii="Times New Roman" w:eastAsia="Calibri" w:hAnsi="Times New Roman" w:cs="Times New Roman"/>
          <w:sz w:val="24"/>
          <w:szCs w:val="24"/>
        </w:rPr>
        <w:t>мероприятийный</w:t>
      </w:r>
      <w:proofErr w:type="spellEnd"/>
      <w:r w:rsidR="00350127" w:rsidRPr="00396F5F">
        <w:rPr>
          <w:rFonts w:ascii="Times New Roman" w:eastAsia="Calibri" w:hAnsi="Times New Roman" w:cs="Times New Roman"/>
          <w:sz w:val="24"/>
          <w:szCs w:val="24"/>
        </w:rPr>
        <w:t xml:space="preserve"> характер воспитания, сводящийся к набору мероприятий, организуемых педагогами для детей. </w:t>
      </w:r>
    </w:p>
    <w:p w14:paraId="300A5F1C" w14:textId="75C98208"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Для этого в МБОУ «СОШ №11» используются следующие формы работы:</w:t>
      </w:r>
    </w:p>
    <w:bookmarkEnd w:id="22"/>
    <w:p w14:paraId="18EF8041" w14:textId="4FE04D23"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На внешкольном уровне: </w:t>
      </w:r>
    </w:p>
    <w:p w14:paraId="3717F13D" w14:textId="4220627D"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3" w:name="_Hlk177209687"/>
      <w:r w:rsidRPr="00396F5F">
        <w:rPr>
          <w:rFonts w:ascii="Times New Roman" w:eastAsia="Calibri" w:hAnsi="Times New Roman" w:cs="Times New Roman"/>
          <w:sz w:val="24"/>
          <w:szCs w:val="24"/>
        </w:rPr>
        <w:t xml:space="preserve">1.  </w:t>
      </w:r>
      <w:r w:rsidR="006C06A3" w:rsidRPr="00396F5F">
        <w:rPr>
          <w:rFonts w:ascii="Times New Roman" w:eastAsia="Calibri" w:hAnsi="Times New Roman" w:cs="Times New Roman"/>
          <w:sz w:val="24"/>
          <w:szCs w:val="24"/>
        </w:rPr>
        <w:t>Со</w:t>
      </w:r>
      <w:r w:rsidRPr="00396F5F">
        <w:rPr>
          <w:rFonts w:ascii="Times New Roman" w:eastAsia="Calibri" w:hAnsi="Times New Roman" w:cs="Times New Roman"/>
          <w:sz w:val="24"/>
          <w:szCs w:val="24"/>
        </w:rPr>
        <w:t>циальные проекты – ежегодные совместно разрабатываемые и реализуемые учащимися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2C8E90C5"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экологическая акция «Спасём лес», «Птичья столовая», «Покормите птиц зимой»;</w:t>
      </w:r>
    </w:p>
    <w:p w14:paraId="7454A6B6" w14:textId="115A939A"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волонтёрская акция «Чистый школьный двор», «Подари сердечко маме», «Забота», «Милосердие»</w:t>
      </w:r>
      <w:r w:rsidR="00B2667E" w:rsidRPr="00396F5F">
        <w:rPr>
          <w:rFonts w:ascii="Times New Roman" w:eastAsia="Calibri" w:hAnsi="Times New Roman" w:cs="Times New Roman"/>
          <w:sz w:val="24"/>
          <w:szCs w:val="24"/>
        </w:rPr>
        <w:t>, «Посылка солдату»</w:t>
      </w:r>
      <w:r w:rsidRPr="00396F5F">
        <w:rPr>
          <w:rFonts w:ascii="Times New Roman" w:eastAsia="Calibri" w:hAnsi="Times New Roman" w:cs="Times New Roman"/>
          <w:sz w:val="24"/>
          <w:szCs w:val="24"/>
        </w:rPr>
        <w:t>;</w:t>
      </w:r>
    </w:p>
    <w:p w14:paraId="6E8C8974"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благотворительная акция «Вместе в школу», «Марафон добрых дел»;</w:t>
      </w:r>
    </w:p>
    <w:p w14:paraId="2082125E" w14:textId="60346BC8"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участие в акциях </w:t>
      </w:r>
      <w:r w:rsidR="00CC1AC1" w:rsidRPr="00396F5F">
        <w:rPr>
          <w:rFonts w:ascii="Times New Roman" w:eastAsia="Calibri" w:hAnsi="Times New Roman" w:cs="Times New Roman"/>
          <w:sz w:val="24"/>
          <w:szCs w:val="24"/>
        </w:rPr>
        <w:t>«Движения Первых»</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 xml:space="preserve">Всероссийских акций «День науки» 8 февраля,  «Подари книгу» в Международный день </w:t>
      </w:r>
      <w:proofErr w:type="spellStart"/>
      <w:r w:rsidRPr="00396F5F">
        <w:rPr>
          <w:rFonts w:ascii="Times New Roman" w:eastAsia="Calibri" w:hAnsi="Times New Roman" w:cs="Times New Roman"/>
          <w:sz w:val="24"/>
          <w:szCs w:val="24"/>
        </w:rPr>
        <w:t>книгодарения</w:t>
      </w:r>
      <w:proofErr w:type="spellEnd"/>
      <w:r w:rsidRPr="00396F5F">
        <w:rPr>
          <w:rFonts w:ascii="Times New Roman" w:eastAsia="Calibri" w:hAnsi="Times New Roman" w:cs="Times New Roman"/>
          <w:sz w:val="24"/>
          <w:szCs w:val="24"/>
        </w:rPr>
        <w:t xml:space="preserve"> 14 февраля, посвященной Дню защитника Отечества 23 февраля, посвященной Международному женскому дню 8 марта, Дню счастья 20 марта, посвященной Дню историка 28 марта, «День смеха» 1 апреля, содействие в организации и проведение Ежегодной Всероссийской акции «Будь здоров!» 7 апреля, «День космонавтики» 12 апреля, Дню защиты исторических памятников 18 апреля, Международному Дню Земли 22 апреля, Дню Победы 9 мая, Дню музеев 18 мая,  Дню детских организаций 19 мая, Дню знаний 1 сентября,  Дню туризма 27 сентября,  акции «День учителя» 5 октября, Дню народного единства 4 ноября, Дню матери 29 ноября, «Всемирный день борьбы со СПИДом» 1 декабря, Дню неизвестного солдата 3 декабря, Дню Героев Отечества 9 декабря, Дню Конституции Российской Федерации 12 декабря.</w:t>
      </w:r>
    </w:p>
    <w:p w14:paraId="390750ED" w14:textId="17381EA4"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2. </w:t>
      </w:r>
      <w:r w:rsidR="006C06A3" w:rsidRPr="00396F5F">
        <w:rPr>
          <w:rFonts w:ascii="Times New Roman" w:eastAsia="Calibri" w:hAnsi="Times New Roman" w:cs="Times New Roman"/>
          <w:sz w:val="24"/>
          <w:szCs w:val="24"/>
        </w:rPr>
        <w:t>У</w:t>
      </w:r>
      <w:r w:rsidRPr="00396F5F">
        <w:rPr>
          <w:rFonts w:ascii="Times New Roman" w:eastAsia="Calibri" w:hAnsi="Times New Roman" w:cs="Times New Roman"/>
          <w:sz w:val="24"/>
          <w:szCs w:val="24"/>
        </w:rPr>
        <w:t xml:space="preserve">частие во всероссийских акциях, посвященных значимым отечественным и международным событиям. </w:t>
      </w:r>
    </w:p>
    <w:p w14:paraId="68B87773"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Всероссийский открытый урок «Будь здоров!»;</w:t>
      </w:r>
    </w:p>
    <w:p w14:paraId="07CB7170" w14:textId="5EFC367E"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Всероссийская акция «Диктант Победы»; </w:t>
      </w:r>
    </w:p>
    <w:p w14:paraId="22CB966D"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Всероссийские открытые уроки ОБЖ; </w:t>
      </w:r>
    </w:p>
    <w:p w14:paraId="7756AB09"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Общероссийская образовательная акция «Всероссийский экономический диктант» </w:t>
      </w:r>
    </w:p>
    <w:p w14:paraId="52EC777F"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Всероссийский урок «Экология и энергосбережение»;</w:t>
      </w:r>
    </w:p>
    <w:p w14:paraId="54B12D76"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Всероссийский урок безопасности школьников в сети Интернет; </w:t>
      </w:r>
    </w:p>
    <w:p w14:paraId="2C29D80B"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Международная просветительская акция «Большой этнографический диктант»;</w:t>
      </w:r>
    </w:p>
    <w:p w14:paraId="5E3FB99F" w14:textId="77777777" w:rsidR="006C06A3"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Всероссийского форума профессиональной ориентации «</w:t>
      </w:r>
      <w:proofErr w:type="spellStart"/>
      <w:r w:rsidRPr="00396F5F">
        <w:rPr>
          <w:rFonts w:ascii="Times New Roman" w:eastAsia="Calibri" w:hAnsi="Times New Roman" w:cs="Times New Roman"/>
          <w:sz w:val="24"/>
          <w:szCs w:val="24"/>
        </w:rPr>
        <w:t>ПроеКТОриЯ</w:t>
      </w:r>
      <w:proofErr w:type="spellEnd"/>
      <w:r w:rsidRPr="00396F5F">
        <w:rPr>
          <w:rFonts w:ascii="Times New Roman" w:eastAsia="Calibri" w:hAnsi="Times New Roman" w:cs="Times New Roman"/>
          <w:sz w:val="24"/>
          <w:szCs w:val="24"/>
        </w:rPr>
        <w:t>»;</w:t>
      </w:r>
    </w:p>
    <w:p w14:paraId="4BE90917" w14:textId="4DC0E12D"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Всероссийский конкурс «Большая перемена»;</w:t>
      </w:r>
    </w:p>
    <w:p w14:paraId="460EA1FA" w14:textId="7B8B6212"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Всероссийский открытый урок «#</w:t>
      </w:r>
      <w:proofErr w:type="spellStart"/>
      <w:r w:rsidRPr="00396F5F">
        <w:rPr>
          <w:rFonts w:ascii="Times New Roman" w:eastAsia="Calibri" w:hAnsi="Times New Roman" w:cs="Times New Roman"/>
          <w:sz w:val="24"/>
          <w:szCs w:val="24"/>
        </w:rPr>
        <w:t>МыВместе</w:t>
      </w:r>
      <w:proofErr w:type="spellEnd"/>
      <w:r w:rsidRPr="00396F5F">
        <w:rPr>
          <w:rFonts w:ascii="Times New Roman" w:eastAsia="Calibri" w:hAnsi="Times New Roman" w:cs="Times New Roman"/>
          <w:sz w:val="24"/>
          <w:szCs w:val="24"/>
        </w:rPr>
        <w:t xml:space="preserve">»; </w:t>
      </w:r>
    </w:p>
    <w:p w14:paraId="1AF8B223" w14:textId="77777777" w:rsidR="006C06A3"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Общероссийская образовательная акция «Экологический диктант»,</w:t>
      </w:r>
    </w:p>
    <w:p w14:paraId="64611EA3" w14:textId="191C908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Общероссийская образовательная акция «Правовой диктант»</w:t>
      </w:r>
    </w:p>
    <w:p w14:paraId="6A604BFE" w14:textId="71A894CD" w:rsidR="00B2667E" w:rsidRPr="00396F5F" w:rsidRDefault="00B2667E"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Общероссийская образовательная акция «Цифровой диктант»</w:t>
      </w:r>
    </w:p>
    <w:p w14:paraId="0B504BF5" w14:textId="77777777" w:rsidR="00B2667E" w:rsidRPr="00396F5F" w:rsidRDefault="00B2667E"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Общероссийская образовательная акция «Урок цифры»</w:t>
      </w:r>
    </w:p>
    <w:bookmarkEnd w:id="23"/>
    <w:p w14:paraId="77E1481B" w14:textId="227EB313" w:rsidR="00B2667E" w:rsidRPr="00396F5F" w:rsidRDefault="00B2667E" w:rsidP="00805467">
      <w:pPr>
        <w:spacing w:after="0" w:line="240" w:lineRule="auto"/>
        <w:ind w:firstLine="709"/>
        <w:contextualSpacing/>
        <w:jc w:val="both"/>
        <w:rPr>
          <w:rFonts w:ascii="Times New Roman" w:eastAsia="Calibri" w:hAnsi="Times New Roman" w:cs="Times New Roman"/>
          <w:sz w:val="24"/>
          <w:szCs w:val="24"/>
        </w:rPr>
      </w:pPr>
    </w:p>
    <w:bookmarkEnd w:id="8"/>
    <w:bookmarkEnd w:id="21"/>
    <w:p w14:paraId="2170186E" w14:textId="77777777" w:rsidR="00350127" w:rsidRPr="00396F5F" w:rsidRDefault="00350127" w:rsidP="00805467">
      <w:pPr>
        <w:spacing w:after="0" w:line="240" w:lineRule="auto"/>
        <w:ind w:firstLine="709"/>
        <w:contextualSpacing/>
        <w:jc w:val="both"/>
        <w:rPr>
          <w:rFonts w:ascii="Times New Roman" w:eastAsia="Calibri" w:hAnsi="Times New Roman" w:cs="Times New Roman"/>
          <w:i/>
          <w:sz w:val="24"/>
          <w:szCs w:val="24"/>
        </w:rPr>
      </w:pPr>
      <w:r w:rsidRPr="00396F5F">
        <w:rPr>
          <w:rFonts w:ascii="Times New Roman" w:eastAsia="Calibri" w:hAnsi="Times New Roman" w:cs="Times New Roman"/>
          <w:i/>
          <w:sz w:val="24"/>
          <w:szCs w:val="24"/>
        </w:rPr>
        <w:t>Уровень основного и среднего общего образования</w:t>
      </w:r>
    </w:p>
    <w:p w14:paraId="646609AD"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bookmarkStart w:id="24" w:name="_Hlk147949931"/>
      <w:r w:rsidRPr="00396F5F">
        <w:rPr>
          <w:rFonts w:ascii="Times New Roman" w:eastAsia="Calibri" w:hAnsi="Times New Roman" w:cs="Times New Roman"/>
          <w:sz w:val="24"/>
          <w:szCs w:val="24"/>
        </w:rPr>
        <w:t xml:space="preserve"> На школьном уровне:</w:t>
      </w:r>
    </w:p>
    <w:p w14:paraId="398E2A42"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общешкольные праздники </w:t>
      </w:r>
    </w:p>
    <w:p w14:paraId="1DF7FBD9"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proofErr w:type="gramStart"/>
      <w:r w:rsidRPr="00396F5F">
        <w:rPr>
          <w:rFonts w:ascii="Times New Roman" w:eastAsia="Calibri" w:hAnsi="Times New Roman" w:cs="Times New Roman"/>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14:paraId="4D856D74"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 Праздничная линейка, посвящённая Дню знаний,</w:t>
      </w:r>
    </w:p>
    <w:p w14:paraId="12C4C8C5" w14:textId="13E05A96"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 xml:space="preserve">День самоуправления и тематические праздничные мероприятия, посвящённые Дню учителя, </w:t>
      </w:r>
    </w:p>
    <w:p w14:paraId="2256E7F0"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КТД «Мастерская деда Мороза» (Конкурс новогоднего оформления кабинетов, новогоднее представление для  учеников 1-8 классов  и дискотеки для учеников 9-11 классов)</w:t>
      </w:r>
    </w:p>
    <w:p w14:paraId="7B0CA8C4"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Смотр строя и песни </w:t>
      </w:r>
    </w:p>
    <w:p w14:paraId="2FB36B74" w14:textId="20FFE8BD"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«А, ну-ка мальчики!»</w:t>
      </w:r>
    </w:p>
    <w:p w14:paraId="112E0B8C" w14:textId="269828BB"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КТД «Школьная Весна</w:t>
      </w:r>
      <w:r w:rsidR="001812A8" w:rsidRPr="00396F5F">
        <w:rPr>
          <w:rFonts w:ascii="Times New Roman" w:eastAsia="Calibri" w:hAnsi="Times New Roman" w:cs="Times New Roman"/>
          <w:sz w:val="24"/>
          <w:szCs w:val="24"/>
        </w:rPr>
        <w:t>»</w:t>
      </w:r>
    </w:p>
    <w:p w14:paraId="2E7DBB7F" w14:textId="365F642D"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w:t>
      </w:r>
      <w:r w:rsidR="006C06A3" w:rsidRPr="00396F5F">
        <w:rPr>
          <w:rFonts w:ascii="Times New Roman" w:eastAsia="Calibri" w:hAnsi="Times New Roman" w:cs="Times New Roman"/>
          <w:sz w:val="24"/>
          <w:szCs w:val="24"/>
        </w:rPr>
        <w:t xml:space="preserve"> </w:t>
      </w:r>
      <w:r w:rsidRPr="00396F5F">
        <w:rPr>
          <w:rFonts w:ascii="Times New Roman" w:eastAsia="Calibri" w:hAnsi="Times New Roman" w:cs="Times New Roman"/>
          <w:sz w:val="24"/>
          <w:szCs w:val="24"/>
        </w:rPr>
        <w:t>9 мая</w:t>
      </w:r>
    </w:p>
    <w:p w14:paraId="288ED579"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0AA050BC"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Праздник последнего звонка, </w:t>
      </w:r>
    </w:p>
    <w:p w14:paraId="4346049A"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Выпускной вечер </w:t>
      </w:r>
    </w:p>
    <w:p w14:paraId="702B6CA5"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церемонии награждения (по итогам  четверти «Линейки успеха», в конце года «Праздник успеха») учащихся и педагогов за активное участие в жизни школы, достижения в конкурсах, соревнованиях, олимпиадах, вручение знаков ВСФК ГТО. </w:t>
      </w:r>
    </w:p>
    <w:p w14:paraId="4CF3FAF0"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На уровне классов:</w:t>
      </w:r>
    </w:p>
    <w:p w14:paraId="46EEB2E9"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14:paraId="4E5279CC"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классов в реализации общешкольных ключевых дел; </w:t>
      </w:r>
    </w:p>
    <w:p w14:paraId="4D176931"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62B4DBA"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На индивидуальном уровне: </w:t>
      </w:r>
    </w:p>
    <w:p w14:paraId="165192A5"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вовлечение по возможности каждого ребенка в ключевые дела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2736EA6"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индивидуальная помощь учащемуся (при необходимости) в освоении навыков подготовки, проведения и анализа ключевых дел; </w:t>
      </w:r>
    </w:p>
    <w:p w14:paraId="3168C4AD"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наблюдение за поведением учащегося в ситуациях подготовки, проведения и анализа ключевых дел, за его отношениями со сверстниками, старшими и младшими учащимися, с педагогами и другими взрослыми;</w:t>
      </w:r>
    </w:p>
    <w:p w14:paraId="1B4DE9AE" w14:textId="77777777" w:rsidR="00350127" w:rsidRPr="00396F5F"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bookmarkEnd w:id="24"/>
    <w:p w14:paraId="170A80F8"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p>
    <w:p w14:paraId="56557136" w14:textId="070AACA1" w:rsidR="00757551" w:rsidRPr="00396F5F" w:rsidRDefault="00B910E2" w:rsidP="00805467">
      <w:pPr>
        <w:spacing w:after="0" w:line="240" w:lineRule="auto"/>
        <w:ind w:firstLine="709"/>
        <w:jc w:val="both"/>
        <w:rPr>
          <w:rFonts w:ascii="Times New Roman" w:eastAsia="Calibri" w:hAnsi="Times New Roman" w:cs="Times New Roman"/>
          <w:i/>
          <w:sz w:val="24"/>
          <w:szCs w:val="24"/>
        </w:rPr>
      </w:pPr>
      <w:r w:rsidRPr="00396F5F">
        <w:rPr>
          <w:rFonts w:ascii="Times New Roman" w:eastAsia="Calibri" w:hAnsi="Times New Roman" w:cs="Times New Roman"/>
          <w:i/>
          <w:sz w:val="24"/>
          <w:szCs w:val="24"/>
        </w:rPr>
        <w:t>Модуль «Внешкольные мероприятия»</w:t>
      </w:r>
    </w:p>
    <w:p w14:paraId="555EE80A" w14:textId="77777777" w:rsidR="00BF757E" w:rsidRPr="00396F5F" w:rsidRDefault="00BF757E"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Реализация воспитательного потенциала внешкольных мероприятий предусматривает:</w:t>
      </w:r>
    </w:p>
    <w:p w14:paraId="34F8B8C7" w14:textId="77777777" w:rsidR="00BF757E" w:rsidRPr="00396F5F"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14:paraId="44D56869" w14:textId="77777777" w:rsidR="00BF757E" w:rsidRPr="00396F5F"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4A134DE0" w14:textId="77777777" w:rsidR="00BF757E" w:rsidRPr="00396F5F"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19F5A06" w14:textId="77777777" w:rsidR="00BF757E" w:rsidRPr="00396F5F" w:rsidRDefault="00BF757E" w:rsidP="00805467">
      <w:pPr>
        <w:widowControl w:val="0"/>
        <w:numPr>
          <w:ilvl w:val="0"/>
          <w:numId w:val="29"/>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7F4BE3B9" w14:textId="77777777" w:rsidR="00BF757E"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Мероприятия: </w:t>
      </w:r>
    </w:p>
    <w:p w14:paraId="598D0945" w14:textId="77777777" w:rsidR="00BF757E"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Проект «От сердца к сердцу» – участие обучающихся в различных социальных проектах, благотворительных акциях: </w:t>
      </w:r>
    </w:p>
    <w:p w14:paraId="0DB20DB4" w14:textId="77777777" w:rsidR="00BF757E"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благотворительная акция «Вместе в школу детей соберем»; </w:t>
      </w:r>
    </w:p>
    <w:p w14:paraId="41E9B9D0" w14:textId="77777777" w:rsidR="00BF757E"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акция «Здоровый образ жизни – основа национальных целей развития»; </w:t>
      </w:r>
    </w:p>
    <w:p w14:paraId="0C083317" w14:textId="77777777" w:rsidR="00BF757E"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областная акция – конкурс «Сдай макулатуру - спаси дерево»; </w:t>
      </w:r>
    </w:p>
    <w:p w14:paraId="6A642876"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муниципальная акция «Поможем лесу»; </w:t>
      </w:r>
    </w:p>
    <w:p w14:paraId="51FF05E1"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социальная акция «Неугасима память поколений»;</w:t>
      </w:r>
    </w:p>
    <w:p w14:paraId="481DB253"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 муниципальная акции «Почта добра», посвященная Дню пожилого человека; </w:t>
      </w:r>
    </w:p>
    <w:p w14:paraId="0E6903A5"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Всероссийского конкурс </w:t>
      </w:r>
      <w:proofErr w:type="spellStart"/>
      <w:r w:rsidRPr="00396F5F">
        <w:rPr>
          <w:rFonts w:ascii="Times New Roman" w:hAnsi="Times New Roman" w:cs="Times New Roman"/>
          <w:sz w:val="24"/>
          <w:szCs w:val="24"/>
        </w:rPr>
        <w:t>эковолонтерских</w:t>
      </w:r>
      <w:proofErr w:type="spellEnd"/>
      <w:r w:rsidRPr="00396F5F">
        <w:rPr>
          <w:rFonts w:ascii="Times New Roman" w:hAnsi="Times New Roman" w:cs="Times New Roman"/>
          <w:sz w:val="24"/>
          <w:szCs w:val="24"/>
        </w:rPr>
        <w:t xml:space="preserve"> и </w:t>
      </w:r>
      <w:proofErr w:type="spellStart"/>
      <w:r w:rsidRPr="00396F5F">
        <w:rPr>
          <w:rFonts w:ascii="Times New Roman" w:hAnsi="Times New Roman" w:cs="Times New Roman"/>
          <w:sz w:val="24"/>
          <w:szCs w:val="24"/>
        </w:rPr>
        <w:t>экопросветительских</w:t>
      </w:r>
      <w:proofErr w:type="spellEnd"/>
      <w:r w:rsidRPr="00396F5F">
        <w:rPr>
          <w:rFonts w:ascii="Times New Roman" w:hAnsi="Times New Roman" w:cs="Times New Roman"/>
          <w:sz w:val="24"/>
          <w:szCs w:val="24"/>
        </w:rPr>
        <w:t xml:space="preserve"> проектов «Волонтеры могут все»; </w:t>
      </w:r>
    </w:p>
    <w:p w14:paraId="19773145"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профилактическая акция «Внимание – дорога!»; </w:t>
      </w:r>
    </w:p>
    <w:p w14:paraId="6F566C45"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муниципальная акция «#</w:t>
      </w:r>
      <w:proofErr w:type="spellStart"/>
      <w:r w:rsidRPr="00396F5F">
        <w:rPr>
          <w:rFonts w:ascii="Times New Roman" w:hAnsi="Times New Roman" w:cs="Times New Roman"/>
          <w:sz w:val="24"/>
          <w:szCs w:val="24"/>
        </w:rPr>
        <w:t>PRO_чтение</w:t>
      </w:r>
      <w:proofErr w:type="spellEnd"/>
      <w:r w:rsidRPr="00396F5F">
        <w:rPr>
          <w:rFonts w:ascii="Times New Roman" w:hAnsi="Times New Roman" w:cs="Times New Roman"/>
          <w:sz w:val="24"/>
          <w:szCs w:val="24"/>
        </w:rPr>
        <w:t xml:space="preserve">». </w:t>
      </w:r>
    </w:p>
    <w:p w14:paraId="5180A466"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Проект «Наследники Великой Победы» – проект проходит ежегодно с сентября по май и включает в себя акции, встречи с ветеранами, тружениками тыла, детьми войны, митинги, благоустройство памятников, концерт, участие в конкурсах, экскурсиях по теме Великой Отечественной войны. В проекте принимают участие ученики 1–11-х классов, родители, учителя МБОУ «СОШ «№</w:t>
      </w:r>
      <w:r w:rsidR="008577A3" w:rsidRPr="00396F5F">
        <w:rPr>
          <w:rFonts w:ascii="Times New Roman" w:hAnsi="Times New Roman" w:cs="Times New Roman"/>
          <w:sz w:val="24"/>
          <w:szCs w:val="24"/>
        </w:rPr>
        <w:t>11</w:t>
      </w:r>
      <w:r w:rsidRPr="00396F5F">
        <w:rPr>
          <w:rFonts w:ascii="Times New Roman" w:hAnsi="Times New Roman" w:cs="Times New Roman"/>
          <w:sz w:val="24"/>
          <w:szCs w:val="24"/>
        </w:rPr>
        <w:t xml:space="preserve">». </w:t>
      </w:r>
    </w:p>
    <w:p w14:paraId="744343F7"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Основные мероприятия проекта: </w:t>
      </w:r>
    </w:p>
    <w:p w14:paraId="54963148"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акция «Мы внуки твои, Победа»; </w:t>
      </w:r>
    </w:p>
    <w:p w14:paraId="502E9725"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акция Автографы Победы; • акция «Подарки для ветеранов»; </w:t>
      </w:r>
    </w:p>
    <w:p w14:paraId="2EF37A68"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выход для благоустройства памятника; </w:t>
      </w:r>
    </w:p>
    <w:p w14:paraId="50132F3C" w14:textId="2B539011"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w:t>
      </w:r>
      <w:r w:rsidR="008577A3" w:rsidRPr="00396F5F">
        <w:rPr>
          <w:rFonts w:ascii="Times New Roman" w:hAnsi="Times New Roman" w:cs="Times New Roman"/>
          <w:sz w:val="24"/>
          <w:szCs w:val="24"/>
        </w:rPr>
        <w:t>Рассвет</w:t>
      </w:r>
      <w:r w:rsidRPr="00396F5F">
        <w:rPr>
          <w:rFonts w:ascii="Times New Roman" w:hAnsi="Times New Roman" w:cs="Times New Roman"/>
          <w:sz w:val="24"/>
          <w:szCs w:val="24"/>
        </w:rPr>
        <w:t xml:space="preserve"> Победы»; </w:t>
      </w:r>
    </w:p>
    <w:p w14:paraId="5A79D9E1" w14:textId="77777777" w:rsidR="008577A3" w:rsidRPr="00396F5F" w:rsidRDefault="00BF757E" w:rsidP="00805467">
      <w:pPr>
        <w:spacing w:after="0" w:line="240" w:lineRule="auto"/>
        <w:ind w:firstLine="709"/>
        <w:jc w:val="both"/>
        <w:rPr>
          <w:rFonts w:ascii="Times New Roman" w:hAnsi="Times New Roman" w:cs="Times New Roman"/>
          <w:sz w:val="24"/>
          <w:szCs w:val="24"/>
        </w:rPr>
      </w:pPr>
      <w:r w:rsidRPr="00396F5F">
        <w:rPr>
          <w:rFonts w:ascii="Times New Roman" w:hAnsi="Times New Roman" w:cs="Times New Roman"/>
          <w:sz w:val="24"/>
          <w:szCs w:val="24"/>
        </w:rPr>
        <w:t xml:space="preserve">• митинг у памятника; </w:t>
      </w:r>
    </w:p>
    <w:p w14:paraId="3F8D53C9" w14:textId="0FA8793D" w:rsidR="00B910E2" w:rsidRPr="00396F5F" w:rsidRDefault="00BF757E" w:rsidP="00805467">
      <w:pPr>
        <w:spacing w:after="0" w:line="240" w:lineRule="auto"/>
        <w:ind w:firstLine="709"/>
        <w:jc w:val="both"/>
        <w:rPr>
          <w:rFonts w:ascii="Times New Roman" w:eastAsia="Calibri" w:hAnsi="Times New Roman" w:cs="Times New Roman"/>
          <w:i/>
          <w:sz w:val="24"/>
          <w:szCs w:val="24"/>
        </w:rPr>
      </w:pPr>
      <w:r w:rsidRPr="00396F5F">
        <w:rPr>
          <w:rFonts w:ascii="Times New Roman" w:hAnsi="Times New Roman" w:cs="Times New Roman"/>
          <w:sz w:val="24"/>
          <w:szCs w:val="24"/>
        </w:rPr>
        <w:t xml:space="preserve">• концерт, посвященный Дню Победы; </w:t>
      </w:r>
    </w:p>
    <w:p w14:paraId="652BD5F5" w14:textId="77777777" w:rsidR="008577A3" w:rsidRPr="00396F5F" w:rsidRDefault="008577A3" w:rsidP="00805467">
      <w:pPr>
        <w:spacing w:after="0" w:line="240" w:lineRule="auto"/>
        <w:ind w:firstLine="709"/>
        <w:jc w:val="both"/>
        <w:rPr>
          <w:rFonts w:ascii="Times New Roman" w:eastAsia="Calibri" w:hAnsi="Times New Roman" w:cs="Times New Roman"/>
          <w:i/>
          <w:sz w:val="24"/>
          <w:szCs w:val="24"/>
        </w:rPr>
      </w:pPr>
    </w:p>
    <w:p w14:paraId="794F1A7C" w14:textId="7C690D30" w:rsidR="00B910E2" w:rsidRPr="00396F5F" w:rsidRDefault="00B910E2" w:rsidP="00805467">
      <w:pPr>
        <w:spacing w:after="0" w:line="240" w:lineRule="auto"/>
        <w:ind w:firstLine="709"/>
        <w:jc w:val="both"/>
        <w:rPr>
          <w:rFonts w:ascii="Times New Roman" w:eastAsia="Calibri" w:hAnsi="Times New Roman" w:cs="Times New Roman"/>
          <w:i/>
          <w:sz w:val="24"/>
          <w:szCs w:val="24"/>
        </w:rPr>
      </w:pPr>
      <w:r w:rsidRPr="00396F5F">
        <w:rPr>
          <w:rFonts w:ascii="Times New Roman" w:eastAsia="Calibri" w:hAnsi="Times New Roman" w:cs="Times New Roman"/>
          <w:i/>
          <w:sz w:val="24"/>
          <w:szCs w:val="24"/>
        </w:rPr>
        <w:t>Модуль «Организация предметно-эстетической среды»</w:t>
      </w:r>
    </w:p>
    <w:p w14:paraId="6AB80885"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bookmarkStart w:id="25" w:name="_Hlk147952124"/>
      <w:r w:rsidRPr="00396F5F">
        <w:rPr>
          <w:rFonts w:ascii="Times New Roman" w:eastAsia="Calibri" w:hAnsi="Times New Roman" w:cs="Times New Roman"/>
          <w:sz w:val="24"/>
          <w:szCs w:val="24"/>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обучающимися школы  ситуации, способствует позитивному восприятию ребенком школы. Территория школы условно разбита на тематические площадки:</w:t>
      </w:r>
    </w:p>
    <w:p w14:paraId="312BD1B9"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-«К здоровью вместе» (1 этаж, рекреация). На площадке «К здоровью вместе» во время перемен проводятся подвижные и музыкальные игры. Ученики начальных классов   любят, когда игры проводят старшеклассники.  Использование игрушек и инвентаря: мячей, скакалок, конструктора придают перемене необходимый эмоциональный фон. Подвижные игры благоприятно отражаются на состоянии и самочувствии учеников.</w:t>
      </w:r>
    </w:p>
    <w:p w14:paraId="79198643"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-Игровая площадка «Город профессий» (рекреация 1 этажа) знакомит учащихся начальной школы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Уроки окружающего мира по теме «Профессии» в 1-4 классах дополняются информацией, содержащейся на QR- кодах стенда «Город профессий».</w:t>
      </w:r>
    </w:p>
    <w:p w14:paraId="6340B34C"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Во внеурочной деятельности пространство используется, как площадка для организации квест-игр, направленных на формирование социально активной личности. материалы, размещенные на открытых полках: кроссворды, настольные игры, информация о редких и исчезнувших профессиях используются  при организации игровых перемен и проведении мероприятий в школьном оздоровительном лагере с дневным пребыванием детей «Алые паруса».</w:t>
      </w:r>
    </w:p>
    <w:p w14:paraId="442B474C"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-«Инициативная площадка» (2 этаж, рекреация), где расположен штаб волонтерского отряда «Лидер». В школе №11 волонтёрское движение зародилось в 2012 году. Именно тогда был образован отряд волонтёров «Лидер», один из первых волонтёрских отрядов нашего города. Деятельность отряда «Лидер» очень разнообразна: проведение уроков здоровья и права, конкурсов и праздников в подшефном детском саду, социологические опросы и тестирования, активное участие в школьных и городских акциях.  Главные задачи – профилактика употребления психоактивных веществ; привлечение учащихся к активной </w:t>
      </w:r>
      <w:proofErr w:type="spellStart"/>
      <w:r w:rsidRPr="00396F5F">
        <w:rPr>
          <w:rFonts w:ascii="Times New Roman" w:eastAsia="Calibri" w:hAnsi="Times New Roman" w:cs="Times New Roman"/>
          <w:sz w:val="24"/>
          <w:szCs w:val="24"/>
        </w:rPr>
        <w:t>здоровьесберегающей</w:t>
      </w:r>
      <w:proofErr w:type="spellEnd"/>
      <w:r w:rsidRPr="00396F5F">
        <w:rPr>
          <w:rFonts w:ascii="Times New Roman" w:eastAsia="Calibri" w:hAnsi="Times New Roman" w:cs="Times New Roman"/>
          <w:sz w:val="24"/>
          <w:szCs w:val="24"/>
        </w:rPr>
        <w:t xml:space="preserve"> деятельности, способной показать, как здорово, интересно и модно вести здоровый образ жизни; вовлечение учащихся в работу волонтёрского отряда. С целью предупреждения факторов детского неблагополучия, развития ресурсов личности подростка, пропаганды жизненных ценностей волонтеры используют программы, разработанные Общероссийской общественной организацией поддержки президентских инициатив в области </w:t>
      </w:r>
      <w:proofErr w:type="spellStart"/>
      <w:r w:rsidRPr="00396F5F">
        <w:rPr>
          <w:rFonts w:ascii="Times New Roman" w:eastAsia="Calibri" w:hAnsi="Times New Roman" w:cs="Times New Roman"/>
          <w:sz w:val="24"/>
          <w:szCs w:val="24"/>
        </w:rPr>
        <w:t>здоровьесбережения</w:t>
      </w:r>
      <w:proofErr w:type="spellEnd"/>
      <w:r w:rsidRPr="00396F5F">
        <w:rPr>
          <w:rFonts w:ascii="Times New Roman" w:eastAsia="Calibri" w:hAnsi="Times New Roman" w:cs="Times New Roman"/>
          <w:sz w:val="24"/>
          <w:szCs w:val="24"/>
        </w:rPr>
        <w:t xml:space="preserve"> нации «Общее дело»: «Здоровая Россия - Общее дело», «Конструктор отношений», «Команда </w:t>
      </w:r>
      <w:proofErr w:type="spellStart"/>
      <w:r w:rsidRPr="00396F5F">
        <w:rPr>
          <w:rFonts w:ascii="Times New Roman" w:eastAsia="Calibri" w:hAnsi="Times New Roman" w:cs="Times New Roman"/>
          <w:sz w:val="24"/>
          <w:szCs w:val="24"/>
        </w:rPr>
        <w:t>Познавалова</w:t>
      </w:r>
      <w:proofErr w:type="spellEnd"/>
      <w:r w:rsidRPr="00396F5F">
        <w:rPr>
          <w:rFonts w:ascii="Times New Roman" w:eastAsia="Calibri" w:hAnsi="Times New Roman" w:cs="Times New Roman"/>
          <w:sz w:val="24"/>
          <w:szCs w:val="24"/>
        </w:rPr>
        <w:t xml:space="preserve">», «Здоровая молодежь – общее дело». </w:t>
      </w:r>
    </w:p>
    <w:p w14:paraId="4B5AFC89"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-«Шахматная гостиная» и «Электронная библиотека» (рекреация 2 этажа).</w:t>
      </w:r>
      <w:r w:rsidRPr="00396F5F">
        <w:rPr>
          <w:rFonts w:ascii="Times New Roman" w:eastAsia="Calibri" w:hAnsi="Times New Roman" w:cs="Times New Roman"/>
          <w:sz w:val="24"/>
          <w:szCs w:val="24"/>
        </w:rPr>
        <w:tab/>
        <w:t xml:space="preserve">С 2017-2018 учебного года в рамках внеурочной деятельности в школе реализуется программа «Шахматы». Среди шахматистов проводятся школьные турниры. Победители участвуют в ежегодной Спартакиаде школьников по шахматам и в городском шахматном турнире. В Шахматной гостиной проводятся шахматные поединки на перемене или после занятий и занятия внеурочной деятельности. «Электронная библиотека» объединяет   запросы учащихся и цифровые возможности. Здесь представлены произведения авторов, включенных в школьную программу, а также в перечень «100 книг», рекомендованных школьникам к самостоятельному прочтению. </w:t>
      </w:r>
    </w:p>
    <w:p w14:paraId="7C96EA02"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-«Экологическая площадка» (рекреация 3 этаж), на которой расположена фотовыставка растений и животных, занесенных в Красную книгу Белгородской области. </w:t>
      </w:r>
    </w:p>
    <w:p w14:paraId="449C518D"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-Зал «Старый Оскол- город воинской славы» (рекреация 3 этаж) был открыт в 2013 году, в год 70-летия освобождения Старого Оскола от фашистских захватчиков. Здесь представлена военная история нашего города, начиная с </w:t>
      </w:r>
      <w:r w:rsidRPr="00396F5F">
        <w:rPr>
          <w:rFonts w:ascii="Times New Roman" w:eastAsia="Calibri" w:hAnsi="Times New Roman" w:cs="Times New Roman"/>
          <w:sz w:val="24"/>
          <w:szCs w:val="24"/>
          <w:lang w:val="en-US"/>
        </w:rPr>
        <w:t>XVI</w:t>
      </w:r>
      <w:r w:rsidRPr="00396F5F">
        <w:rPr>
          <w:rFonts w:ascii="Times New Roman" w:eastAsia="Calibri" w:hAnsi="Times New Roman" w:cs="Times New Roman"/>
          <w:sz w:val="24"/>
          <w:szCs w:val="24"/>
        </w:rPr>
        <w:t xml:space="preserve"> века и до сегодняшнего дня. В зале регулярно проходят экскурсии для уч-ся нашей школы. Ежегодно экспозиции зала пополняются новыми экспонатами. </w:t>
      </w:r>
    </w:p>
    <w:p w14:paraId="3BF16DC2"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Воспитывающее влияние на ребенка осуществляется так же через такие формы работы с предметно-эстетической средой образовательной организации как:</w:t>
      </w:r>
    </w:p>
    <w:p w14:paraId="380C75A8"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−оформление интерьера школьных помещений (коридоров, лестничных пролетов и т.п.) и их периодическая переориентация (к традиционным мероприятиям, образовательным событиям (День Знаний, Новый год, День Победы),уголок безопасности, профориентации, самоуправления,  «Движение Первых», отличники учебы, «наши спортсмены»), </w:t>
      </w:r>
    </w:p>
    <w:p w14:paraId="510A8120"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размещение на стенах экспозиций: творческих работ обучающихся и воспитанников оздоровительного  школьного  лагеря с дневным пребыванием детей «Алые паруса»,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14:paraId="1B089353"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−озеленение пришкольной территории (акции «Школьный двор», «Чистый город», разбивка клумб и уход за ними);</w:t>
      </w:r>
    </w:p>
    <w:p w14:paraId="3308A3CE" w14:textId="77777777" w:rsidR="00B910E2" w:rsidRPr="00396F5F" w:rsidRDefault="00B910E2"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учениками;</w:t>
      </w:r>
    </w:p>
    <w:p w14:paraId="3E84940D" w14:textId="77777777" w:rsidR="00E124AB" w:rsidRPr="00396F5F" w:rsidRDefault="00B910E2" w:rsidP="00E124AB">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−создание и популяризация особой школьной символики (гимн и герб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D5322EE" w14:textId="200C1060" w:rsidR="00E124AB" w:rsidRPr="00396F5F" w:rsidRDefault="0070298B" w:rsidP="00E124AB">
      <w:pPr>
        <w:spacing w:after="0" w:line="240" w:lineRule="auto"/>
        <w:ind w:firstLine="709"/>
        <w:jc w:val="both"/>
        <w:rPr>
          <w:rFonts w:ascii="Times New Roman" w:hAnsi="Times New Roman" w:cs="Times New Roman"/>
          <w:sz w:val="24"/>
          <w:szCs w:val="24"/>
        </w:rPr>
      </w:pPr>
      <w:bookmarkStart w:id="26" w:name="_Hlk177210522"/>
      <w:r w:rsidRPr="00396F5F">
        <w:rPr>
          <w:rFonts w:ascii="Times New Roman" w:eastAsia="Calibri" w:hAnsi="Times New Roman" w:cs="Times New Roman"/>
          <w:sz w:val="24"/>
          <w:szCs w:val="24"/>
        </w:rPr>
        <w:t xml:space="preserve">Открыты современные кабинеты в рамках </w:t>
      </w:r>
      <w:r w:rsidR="0084716D" w:rsidRPr="00396F5F">
        <w:rPr>
          <w:rFonts w:ascii="Times New Roman" w:eastAsia="Calibri" w:hAnsi="Times New Roman" w:cs="Times New Roman"/>
          <w:sz w:val="24"/>
          <w:szCs w:val="24"/>
        </w:rPr>
        <w:t>н</w:t>
      </w:r>
      <w:r w:rsidR="00E124AB" w:rsidRPr="00396F5F">
        <w:rPr>
          <w:rFonts w:ascii="Times New Roman" w:hAnsi="Times New Roman" w:cs="Times New Roman"/>
          <w:sz w:val="24"/>
          <w:szCs w:val="24"/>
        </w:rPr>
        <w:t>ациональн</w:t>
      </w:r>
      <w:r w:rsidR="0084716D" w:rsidRPr="00396F5F">
        <w:rPr>
          <w:rFonts w:ascii="Times New Roman" w:hAnsi="Times New Roman" w:cs="Times New Roman"/>
          <w:sz w:val="24"/>
          <w:szCs w:val="24"/>
        </w:rPr>
        <w:t xml:space="preserve">ого </w:t>
      </w:r>
      <w:r w:rsidR="00E124AB" w:rsidRPr="00396F5F">
        <w:rPr>
          <w:rFonts w:ascii="Times New Roman" w:hAnsi="Times New Roman" w:cs="Times New Roman"/>
          <w:sz w:val="24"/>
          <w:szCs w:val="24"/>
        </w:rPr>
        <w:t>проект</w:t>
      </w:r>
      <w:r w:rsidR="0084716D" w:rsidRPr="00396F5F">
        <w:rPr>
          <w:rFonts w:ascii="Times New Roman" w:hAnsi="Times New Roman" w:cs="Times New Roman"/>
          <w:sz w:val="24"/>
          <w:szCs w:val="24"/>
        </w:rPr>
        <w:t>а</w:t>
      </w:r>
      <w:r w:rsidR="00E124AB" w:rsidRPr="00396F5F">
        <w:rPr>
          <w:rFonts w:ascii="Times New Roman" w:hAnsi="Times New Roman" w:cs="Times New Roman"/>
          <w:sz w:val="24"/>
          <w:szCs w:val="24"/>
        </w:rPr>
        <w:t xml:space="preserve"> «Беспилотные авиационные системы»</w:t>
      </w:r>
    </w:p>
    <w:bookmarkEnd w:id="25"/>
    <w:bookmarkEnd w:id="26"/>
    <w:p w14:paraId="3EB37D5D" w14:textId="77777777" w:rsidR="00BF757E" w:rsidRPr="00396F5F" w:rsidRDefault="00BF757E" w:rsidP="00805467">
      <w:pPr>
        <w:spacing w:after="0" w:line="240" w:lineRule="auto"/>
        <w:ind w:firstLine="709"/>
        <w:jc w:val="both"/>
        <w:rPr>
          <w:rFonts w:ascii="Times New Roman" w:eastAsia="Calibri" w:hAnsi="Times New Roman" w:cs="Times New Roman"/>
          <w:i/>
          <w:sz w:val="24"/>
          <w:szCs w:val="24"/>
        </w:rPr>
      </w:pPr>
    </w:p>
    <w:p w14:paraId="2481FCF3" w14:textId="67849EC8" w:rsidR="00B910E2" w:rsidRPr="00396F5F" w:rsidRDefault="00B45A64" w:rsidP="00805467">
      <w:pPr>
        <w:spacing w:after="0" w:line="240" w:lineRule="auto"/>
        <w:ind w:firstLine="709"/>
        <w:jc w:val="both"/>
        <w:rPr>
          <w:rFonts w:ascii="Times New Roman" w:eastAsia="Calibri" w:hAnsi="Times New Roman" w:cs="Times New Roman"/>
          <w:i/>
          <w:sz w:val="24"/>
          <w:szCs w:val="24"/>
        </w:rPr>
      </w:pPr>
      <w:bookmarkStart w:id="27" w:name="_Hlk177210354"/>
      <w:r w:rsidRPr="00396F5F">
        <w:rPr>
          <w:rFonts w:ascii="Times New Roman" w:eastAsia="Calibri" w:hAnsi="Times New Roman" w:cs="Times New Roman"/>
          <w:i/>
          <w:sz w:val="24"/>
          <w:szCs w:val="24"/>
        </w:rPr>
        <w:t>Модуль «Взаимодействие с родителями (законными представителями)».</w:t>
      </w:r>
    </w:p>
    <w:bookmarkEnd w:id="27"/>
    <w:p w14:paraId="226C89C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События данного модуля организуются в соответствии с Концепцией  воспитания на 2020-2025 годы.</w:t>
      </w:r>
    </w:p>
    <w:p w14:paraId="38EF42C8"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Тема семьи актуальна для человека на протяжении всей его жизни. Именно в семье человек находит защищенность, душевный комфорт, эмоциональную насыщенность отношений. Внутрисемейные отношения, уклад жизни семьи - все это отражается на ребенке, а в дальнейшем на качестве всей его жизни. 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учащихся осуществляется в рамках следующих видов и форм деятельности: </w:t>
      </w:r>
    </w:p>
    <w:p w14:paraId="4DE1CD2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На  школьном и классном уровнях: </w:t>
      </w:r>
    </w:p>
    <w:p w14:paraId="6A88D4A4"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семейные праздники «День рождения», «Новый год»;</w:t>
      </w:r>
    </w:p>
    <w:p w14:paraId="1E52989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выставки семейного творчества, презентации, фотовыставки «Мир моих увлечений»; </w:t>
      </w:r>
    </w:p>
    <w:p w14:paraId="61B543E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традиции и обычаи, творческие мастерские по подготовке подарков для членов семьи «Подарок просто так», праздничных украшений дома «Уют»; традиции семейного досуга; </w:t>
      </w:r>
    </w:p>
    <w:p w14:paraId="01FAEDB5"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продолжение работы по воспитанию эмоционального отношения, чувства сопричастности к истории своей семьи, преемственности поколений: исследовательские проекты по изучению семейного родословия «История моей семьи» (истории семьи как части истории страны и города: военные и блокадные годы, семейные реликвии, фотографии, рассказы представителей старших поколений; изучение вклада членов своей семьи в развитие города, послевоенное восстановление; знаменательные даты истории  города в истории семьи);</w:t>
      </w:r>
    </w:p>
    <w:p w14:paraId="127DE4B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развитие совместной деятельности детей, родителей и педагогов (творческие выставки «Мир моих увлечений», участие в выпусках школьные газет «Глобус» и «Мир детства», посвященные ценности материнства и отцовства); </w:t>
      </w:r>
    </w:p>
    <w:p w14:paraId="02BCF20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организация работы Советов родителей, Совета отцов,  участвующий в управлении образовательной организацией и решении вопросов воспитания и социализации их детей;</w:t>
      </w:r>
    </w:p>
    <w:p w14:paraId="259E502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родительские лектории,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14:paraId="457514C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учащихся;</w:t>
      </w:r>
    </w:p>
    <w:p w14:paraId="37AADA6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родительские форумы в кроссплатформенных мобильных мессенджерах, на которых обсуждаются интересующие родителей вопросы, а также осуществляются виртуальные консультации педагога-психолога, социального педагога, логопеда и других специалистов.</w:t>
      </w:r>
    </w:p>
    <w:p w14:paraId="30897F8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На индивидуальном уровне: </w:t>
      </w:r>
    </w:p>
    <w:p w14:paraId="25EE3D4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работа специалистов по запросу родителей для решения острых конфликтных ситуаций; </w:t>
      </w:r>
    </w:p>
    <w:p w14:paraId="3FB1A17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родителей в педагогическом совете, Совете профилактики, Управляющем совете в случае возникновения острых проблем, связанных с обучением и воспитанием конкретного ребенка; </w:t>
      </w:r>
    </w:p>
    <w:p w14:paraId="1C8C0F7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со стороны родителей в подготовке и проведении общешкольных и </w:t>
      </w:r>
      <w:proofErr w:type="spellStart"/>
      <w:r w:rsidRPr="00396F5F">
        <w:rPr>
          <w:rFonts w:ascii="Times New Roman" w:eastAsia="Calibri" w:hAnsi="Times New Roman" w:cs="Times New Roman"/>
          <w:sz w:val="24"/>
          <w:szCs w:val="24"/>
        </w:rPr>
        <w:t>внутриклассных</w:t>
      </w:r>
      <w:proofErr w:type="spellEnd"/>
      <w:r w:rsidRPr="00396F5F">
        <w:rPr>
          <w:rFonts w:ascii="Times New Roman" w:eastAsia="Calibri" w:hAnsi="Times New Roman" w:cs="Times New Roman"/>
          <w:sz w:val="24"/>
          <w:szCs w:val="24"/>
        </w:rPr>
        <w:t xml:space="preserve"> мероприятий воспитательной направленности;</w:t>
      </w:r>
    </w:p>
    <w:p w14:paraId="4439719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индивидуальное консультирование c целью координации воспитательных усилий педагогов и родителей. </w:t>
      </w:r>
    </w:p>
    <w:p w14:paraId="6AC86EC5"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14:paraId="264E7A7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2BBE289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 организация родительских собраний, происходящих в режиме обсуждения наиболее острых проблем обучения и воспитания школьников: «О мерах по обеспечению  безопасности детей   и профилактике немедицинского употребления несовершеннолетними наркотических средств и смесей», «Об организации школьного  питания», «О домашнем задании, как о  составной части урока, направленной на повышение качества и эффективности полученных знаний», «О  противоэпидемических, профилактических мероприятиях в связи с сезонным подъемом заболеваемости гриппом и ОРВИ»; </w:t>
      </w:r>
    </w:p>
    <w:p w14:paraId="3927E32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создание и организация работы Советов родителей классов, Советов отцов, участвующих в управлении образовательной организацией и решении вопросов воспитания и обучения их детей;</w:t>
      </w:r>
    </w:p>
    <w:p w14:paraId="4A420EC8"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 привлечение членов семей школьников к организации и проведению дел класса; </w:t>
      </w:r>
    </w:p>
    <w:p w14:paraId="633DF0A9"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организация на базе класса семейных праздников («День именинника», «Новогодний утренник») конкурсов рисунков («Самая, самая», «Слава армии родной»), соревнований («Веселые эстафеты», «Я-житель планеты»), направленных на сплочение семьи и класса;</w:t>
      </w:r>
    </w:p>
    <w:p w14:paraId="5A4673B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организация совместной работы с педагогом- психологом, социальным педагогом по коррекции поведения учащихся.</w:t>
      </w:r>
    </w:p>
    <w:p w14:paraId="65CC460E" w14:textId="77777777" w:rsidR="00663F15" w:rsidRPr="00396F5F" w:rsidRDefault="00663F15" w:rsidP="00805467">
      <w:pPr>
        <w:spacing w:after="0" w:line="240" w:lineRule="auto"/>
        <w:ind w:firstLine="709"/>
        <w:jc w:val="both"/>
        <w:rPr>
          <w:rFonts w:ascii="Times New Roman" w:eastAsia="Calibri" w:hAnsi="Times New Roman" w:cs="Times New Roman"/>
          <w:i/>
          <w:sz w:val="24"/>
          <w:szCs w:val="24"/>
        </w:rPr>
      </w:pPr>
    </w:p>
    <w:p w14:paraId="0F0A9F05" w14:textId="1AF5919C" w:rsidR="00350127" w:rsidRPr="00396F5F" w:rsidRDefault="00350127" w:rsidP="00805467">
      <w:pPr>
        <w:spacing w:after="0" w:line="240" w:lineRule="auto"/>
        <w:ind w:firstLine="709"/>
        <w:jc w:val="both"/>
        <w:rPr>
          <w:rFonts w:ascii="Times New Roman" w:eastAsia="Calibri" w:hAnsi="Times New Roman" w:cs="Times New Roman"/>
          <w:i/>
          <w:sz w:val="24"/>
          <w:szCs w:val="24"/>
        </w:rPr>
      </w:pPr>
      <w:bookmarkStart w:id="28" w:name="_Hlk145889053"/>
      <w:r w:rsidRPr="00396F5F">
        <w:rPr>
          <w:rFonts w:ascii="Times New Roman" w:eastAsia="Calibri" w:hAnsi="Times New Roman" w:cs="Times New Roman"/>
          <w:i/>
          <w:sz w:val="24"/>
          <w:szCs w:val="24"/>
        </w:rPr>
        <w:t>Модуль «</w:t>
      </w:r>
      <w:r w:rsidR="00B45A64" w:rsidRPr="00396F5F">
        <w:rPr>
          <w:rFonts w:ascii="Times New Roman" w:eastAsia="Calibri" w:hAnsi="Times New Roman" w:cs="Times New Roman"/>
          <w:i/>
          <w:sz w:val="24"/>
          <w:szCs w:val="24"/>
        </w:rPr>
        <w:t>С</w:t>
      </w:r>
      <w:r w:rsidRPr="00396F5F">
        <w:rPr>
          <w:rFonts w:ascii="Times New Roman" w:eastAsia="Calibri" w:hAnsi="Times New Roman" w:cs="Times New Roman"/>
          <w:i/>
          <w:sz w:val="24"/>
          <w:szCs w:val="24"/>
        </w:rPr>
        <w:t xml:space="preserve">амоуправление» </w:t>
      </w:r>
    </w:p>
    <w:p w14:paraId="258334CC"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События данного модуля организуются в соответствии с планом работы Совета  старшеклассников, Концепции воспитания. 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Ученическое самоуправление школы осуществляется через:</w:t>
      </w:r>
    </w:p>
    <w:p w14:paraId="358D2F81"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Школьную ученическую конференцию;</w:t>
      </w:r>
    </w:p>
    <w:p w14:paraId="046446F4"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Совет старшеклассников;</w:t>
      </w:r>
    </w:p>
    <w:p w14:paraId="16029F03"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Общее собрание классного коллектива.</w:t>
      </w:r>
    </w:p>
    <w:p w14:paraId="7D9AFB8C"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Школьная ученическая конференция – высший орган ученического самоуправления, проводится 2 раза в год. Представительство на конференции обеспечивается путем выбора участников от каждого класса.</w:t>
      </w:r>
    </w:p>
    <w:p w14:paraId="3DB1124F" w14:textId="7A2987A5"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Поддержка детского самоуправления в МБОУ «СОШ №11» помогает педагогам воспитывать в детях инициативность, самостоятельность, ответственность, трудолюбие, чувство собственного достоинства, а учащимся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на время может трансформироваться в детско-взрослое самоуправление. Органы ученического самоуправления, исходя из своей компетенции, взаимодействуют с руководством школы, педагогическим советом, Советом родителей, </w:t>
      </w:r>
      <w:r w:rsidRPr="00396F5F">
        <w:rPr>
          <w:rFonts w:ascii="Times New Roman" w:eastAsia="Calibri" w:hAnsi="Times New Roman" w:cs="Times New Roman"/>
          <w:sz w:val="24"/>
          <w:szCs w:val="24"/>
        </w:rPr>
        <w:tab/>
        <w:t>Советом отцов, Управляющим Советом и первичным отделением</w:t>
      </w:r>
      <w:r w:rsidR="005740A8" w:rsidRPr="00396F5F">
        <w:rPr>
          <w:rFonts w:ascii="Times New Roman" w:eastAsia="Calibri" w:hAnsi="Times New Roman" w:cs="Times New Roman"/>
          <w:sz w:val="24"/>
          <w:szCs w:val="24"/>
        </w:rPr>
        <w:t xml:space="preserve"> «Движения </w:t>
      </w:r>
      <w:r w:rsidR="00B45A64" w:rsidRPr="00396F5F">
        <w:rPr>
          <w:rFonts w:ascii="Times New Roman" w:eastAsia="Calibri" w:hAnsi="Times New Roman" w:cs="Times New Roman"/>
          <w:sz w:val="24"/>
          <w:szCs w:val="24"/>
        </w:rPr>
        <w:t>П</w:t>
      </w:r>
      <w:r w:rsidR="005740A8" w:rsidRPr="00396F5F">
        <w:rPr>
          <w:rFonts w:ascii="Times New Roman" w:eastAsia="Calibri" w:hAnsi="Times New Roman" w:cs="Times New Roman"/>
          <w:sz w:val="24"/>
          <w:szCs w:val="24"/>
        </w:rPr>
        <w:t>ервых»</w:t>
      </w:r>
      <w:r w:rsidRPr="00396F5F">
        <w:rPr>
          <w:rFonts w:ascii="Times New Roman" w:eastAsia="Calibri" w:hAnsi="Times New Roman" w:cs="Times New Roman"/>
          <w:sz w:val="24"/>
          <w:szCs w:val="24"/>
        </w:rPr>
        <w:t xml:space="preserve">. Ученическое самоуправление в школе осуществляется следующим образом. </w:t>
      </w:r>
    </w:p>
    <w:p w14:paraId="73EA7BBE" w14:textId="77777777" w:rsidR="00350127" w:rsidRPr="00396F5F" w:rsidRDefault="00350127" w:rsidP="00805467">
      <w:pPr>
        <w:spacing w:after="0" w:line="240" w:lineRule="auto"/>
        <w:ind w:firstLine="709"/>
        <w:jc w:val="both"/>
        <w:rPr>
          <w:rFonts w:ascii="Times New Roman" w:eastAsia="Calibri" w:hAnsi="Times New Roman" w:cs="Times New Roman"/>
          <w:i/>
          <w:sz w:val="24"/>
          <w:szCs w:val="24"/>
        </w:rPr>
      </w:pPr>
      <w:bookmarkStart w:id="29" w:name="_Hlk147951396"/>
      <w:bookmarkEnd w:id="28"/>
      <w:r w:rsidRPr="00396F5F">
        <w:rPr>
          <w:rFonts w:ascii="Times New Roman" w:eastAsia="Calibri" w:hAnsi="Times New Roman" w:cs="Times New Roman"/>
          <w:i/>
          <w:sz w:val="24"/>
          <w:szCs w:val="24"/>
        </w:rPr>
        <w:t>Уровень среднего общего образования</w:t>
      </w:r>
    </w:p>
    <w:p w14:paraId="059A1067"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bookmarkStart w:id="30" w:name="_Hlk177209956"/>
      <w:r w:rsidRPr="00396F5F">
        <w:rPr>
          <w:rFonts w:ascii="Times New Roman" w:eastAsia="Calibri" w:hAnsi="Times New Roman" w:cs="Times New Roman"/>
          <w:sz w:val="24"/>
          <w:szCs w:val="24"/>
        </w:rPr>
        <w:t xml:space="preserve">На уровне школы: </w:t>
      </w:r>
    </w:p>
    <w:p w14:paraId="0273F3F2"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5624B0E" w14:textId="39FD22CC"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Совета классов, объединяющего председателей классов для облегчения распространения значимой для школьников информации и получения обратной связи от классных коллективов; </w:t>
      </w:r>
    </w:p>
    <w:p w14:paraId="16E61E26"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14:paraId="151F5BEB"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организацию общешкольным событийных мероприятий;</w:t>
      </w:r>
    </w:p>
    <w:p w14:paraId="6F15FE1D"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14:paraId="39C2A422"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школьного спортивного клуба «Старт»; </w:t>
      </w:r>
    </w:p>
    <w:p w14:paraId="7B1F8118" w14:textId="2E7FBD49"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w:t>
      </w:r>
      <w:r w:rsidR="00B45A64" w:rsidRPr="00396F5F">
        <w:rPr>
          <w:rFonts w:ascii="Times New Roman" w:eastAsia="Calibri" w:hAnsi="Times New Roman" w:cs="Times New Roman"/>
          <w:sz w:val="24"/>
          <w:szCs w:val="24"/>
        </w:rPr>
        <w:t>школьной с</w:t>
      </w:r>
      <w:r w:rsidRPr="00396F5F">
        <w:rPr>
          <w:rFonts w:ascii="Times New Roman" w:eastAsia="Calibri" w:hAnsi="Times New Roman" w:cs="Times New Roman"/>
          <w:sz w:val="24"/>
          <w:szCs w:val="24"/>
        </w:rPr>
        <w:t>лужбы</w:t>
      </w:r>
      <w:r w:rsidR="00B45A64" w:rsidRPr="00396F5F">
        <w:rPr>
          <w:rFonts w:ascii="Times New Roman" w:eastAsia="Calibri" w:hAnsi="Times New Roman" w:cs="Times New Roman"/>
          <w:sz w:val="24"/>
          <w:szCs w:val="24"/>
        </w:rPr>
        <w:t xml:space="preserve"> примирен</w:t>
      </w:r>
      <w:r w:rsidRPr="00396F5F">
        <w:rPr>
          <w:rFonts w:ascii="Times New Roman" w:eastAsia="Calibri" w:hAnsi="Times New Roman" w:cs="Times New Roman"/>
          <w:sz w:val="24"/>
          <w:szCs w:val="24"/>
        </w:rPr>
        <w:t>и</w:t>
      </w:r>
      <w:r w:rsidR="00B45A64" w:rsidRPr="00396F5F">
        <w:rPr>
          <w:rFonts w:ascii="Times New Roman" w:eastAsia="Calibri" w:hAnsi="Times New Roman" w:cs="Times New Roman"/>
          <w:sz w:val="24"/>
          <w:szCs w:val="24"/>
        </w:rPr>
        <w:t>я</w:t>
      </w:r>
      <w:r w:rsidRPr="00396F5F">
        <w:rPr>
          <w:rFonts w:ascii="Times New Roman" w:eastAsia="Calibri" w:hAnsi="Times New Roman" w:cs="Times New Roman"/>
          <w:sz w:val="24"/>
          <w:szCs w:val="24"/>
        </w:rPr>
        <w:t xml:space="preserve">; </w:t>
      </w:r>
    </w:p>
    <w:p w14:paraId="02A86045" w14:textId="6F1A115A"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участие в общественно значимых проектах </w:t>
      </w:r>
      <w:r w:rsidR="00D969F6" w:rsidRPr="00396F5F">
        <w:rPr>
          <w:rFonts w:ascii="Times New Roman" w:eastAsia="Calibri" w:hAnsi="Times New Roman" w:cs="Times New Roman"/>
          <w:sz w:val="24"/>
          <w:szCs w:val="24"/>
        </w:rPr>
        <w:t xml:space="preserve">«Движение </w:t>
      </w:r>
      <w:r w:rsidR="00CC1AC1" w:rsidRPr="00396F5F">
        <w:rPr>
          <w:rFonts w:ascii="Times New Roman" w:eastAsia="Calibri" w:hAnsi="Times New Roman" w:cs="Times New Roman"/>
          <w:sz w:val="24"/>
          <w:szCs w:val="24"/>
        </w:rPr>
        <w:t>П</w:t>
      </w:r>
      <w:r w:rsidR="00D969F6" w:rsidRPr="00396F5F">
        <w:rPr>
          <w:rFonts w:ascii="Times New Roman" w:eastAsia="Calibri" w:hAnsi="Times New Roman" w:cs="Times New Roman"/>
          <w:sz w:val="24"/>
          <w:szCs w:val="24"/>
        </w:rPr>
        <w:t>ервых»;</w:t>
      </w:r>
    </w:p>
    <w:p w14:paraId="1081F5EF"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На уровне классов:</w:t>
      </w:r>
    </w:p>
    <w:p w14:paraId="64C49483"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выборных по инициативе и предложениям учащихся класса лидеров (председателей </w:t>
      </w:r>
      <w:r w:rsidRPr="00396F5F">
        <w:rPr>
          <w:rFonts w:ascii="Times New Roman" w:eastAsia="Calibri" w:hAnsi="Times New Roman" w:cs="Times New Roman"/>
          <w:sz w:val="24"/>
          <w:szCs w:val="24"/>
        </w:rPr>
        <w:tab/>
        <w:t>Советов классов,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4824964"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деятельность выборных органов самоуправления, отвечающих за различные направления работы в классе (ответственные за культмассовый сектор, дежурство, подготовку к КТД, физорги и др.). </w:t>
      </w:r>
    </w:p>
    <w:p w14:paraId="75467F6E"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На индивидуальном уровне: </w:t>
      </w:r>
    </w:p>
    <w:p w14:paraId="2C9393B3"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вовлечение учащихся в планирование, организацию, проведение и анализ школьных и классных дел; </w:t>
      </w:r>
    </w:p>
    <w:p w14:paraId="349613DE"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396F5F">
        <w:rPr>
          <w:rFonts w:ascii="Times New Roman" w:eastAsia="Calibri" w:hAnsi="Times New Roman" w:cs="Times New Roman"/>
          <w:sz w:val="24"/>
          <w:szCs w:val="24"/>
        </w:rPr>
        <w:t>контролю за</w:t>
      </w:r>
      <w:proofErr w:type="gramEnd"/>
      <w:r w:rsidRPr="00396F5F">
        <w:rPr>
          <w:rFonts w:ascii="Times New Roman" w:eastAsia="Calibri" w:hAnsi="Times New Roman" w:cs="Times New Roman"/>
          <w:sz w:val="24"/>
          <w:szCs w:val="24"/>
        </w:rPr>
        <w:t xml:space="preserve"> организацией дежурства и т.п. </w:t>
      </w:r>
    </w:p>
    <w:bookmarkEnd w:id="29"/>
    <w:bookmarkEnd w:id="30"/>
    <w:p w14:paraId="7C84FD51" w14:textId="02D81908" w:rsidR="00350127" w:rsidRPr="00396F5F" w:rsidRDefault="00350127" w:rsidP="00805467">
      <w:pPr>
        <w:spacing w:after="0" w:line="240" w:lineRule="auto"/>
        <w:ind w:firstLine="709"/>
        <w:jc w:val="both"/>
        <w:rPr>
          <w:rFonts w:ascii="Times New Roman" w:eastAsia="Calibri" w:hAnsi="Times New Roman" w:cs="Times New Roman"/>
          <w:sz w:val="24"/>
          <w:szCs w:val="24"/>
        </w:rPr>
      </w:pPr>
    </w:p>
    <w:p w14:paraId="304FDD7A" w14:textId="77777777" w:rsidR="00B45A64" w:rsidRPr="00396F5F" w:rsidRDefault="00B45A64" w:rsidP="00805467">
      <w:pPr>
        <w:spacing w:after="0" w:line="240" w:lineRule="auto"/>
        <w:ind w:firstLine="709"/>
        <w:jc w:val="both"/>
        <w:rPr>
          <w:rFonts w:ascii="Times New Roman" w:eastAsia="Calibri" w:hAnsi="Times New Roman" w:cs="Times New Roman"/>
          <w:i/>
          <w:sz w:val="24"/>
          <w:szCs w:val="24"/>
        </w:rPr>
      </w:pPr>
      <w:r w:rsidRPr="00396F5F">
        <w:rPr>
          <w:rFonts w:ascii="Times New Roman" w:eastAsia="Calibri" w:hAnsi="Times New Roman" w:cs="Times New Roman"/>
          <w:i/>
          <w:sz w:val="24"/>
          <w:szCs w:val="24"/>
        </w:rPr>
        <w:t xml:space="preserve">Модуль «Ценность жизни» </w:t>
      </w:r>
    </w:p>
    <w:p w14:paraId="02F06FE2"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bookmarkStart w:id="31" w:name="_Hlk147952029"/>
      <w:r w:rsidRPr="00396F5F">
        <w:rPr>
          <w:rFonts w:ascii="Times New Roman" w:eastAsia="Calibri" w:hAnsi="Times New Roman" w:cs="Times New Roman"/>
          <w:sz w:val="24"/>
          <w:szCs w:val="24"/>
        </w:rPr>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14:paraId="5D00ED6B" w14:textId="593423E0"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1. Профилактика детской дорожной безопасности. 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 С целью формирования культуры безопасности жизнедеятельности детей,  педагоги школы проводят беседы с детьми, родителями о  важности соблюдения правил ДД, перед каникулами в дневники вкладываем памятки безопасности, воспитанники объединения  по интересам «ЮИД» ежегодно принимают участие в конкурсе «Безопасное колесо», включены  в повестку дня родительских собраний вопросы по профилактике ДДТП, в рамках классного часа проводятся  беседы с детьми, имеющими велосипеды о правилах движения велосипедистов,  о необходимости ношения на верхней одежде предметов со </w:t>
      </w:r>
      <w:proofErr w:type="spellStart"/>
      <w:r w:rsidRPr="00396F5F">
        <w:rPr>
          <w:rFonts w:ascii="Times New Roman" w:eastAsia="Calibri" w:hAnsi="Times New Roman" w:cs="Times New Roman"/>
          <w:sz w:val="24"/>
          <w:szCs w:val="24"/>
        </w:rPr>
        <w:t>световозвращающими</w:t>
      </w:r>
      <w:proofErr w:type="spellEnd"/>
      <w:r w:rsidRPr="00396F5F">
        <w:rPr>
          <w:rFonts w:ascii="Times New Roman" w:eastAsia="Calibri" w:hAnsi="Times New Roman" w:cs="Times New Roman"/>
          <w:sz w:val="24"/>
          <w:szCs w:val="24"/>
        </w:rPr>
        <w:t xml:space="preserve"> элементами, проводятся тренировочные эвакуации.</w:t>
      </w:r>
    </w:p>
    <w:p w14:paraId="07A1042F"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Основные задачи: </w:t>
      </w:r>
    </w:p>
    <w:p w14:paraId="5F4E697C" w14:textId="06605A9F" w:rsidR="00B45A64" w:rsidRPr="00396F5F" w:rsidRDefault="00B45A64" w:rsidP="00805467">
      <w:pPr>
        <w:spacing w:after="0" w:line="240" w:lineRule="auto"/>
        <w:ind w:firstLine="709"/>
        <w:jc w:val="both"/>
        <w:rPr>
          <w:rFonts w:ascii="Times New Roman" w:eastAsia="Calibri" w:hAnsi="Times New Roman" w:cs="Times New Roman"/>
          <w:i/>
          <w:iCs/>
          <w:sz w:val="24"/>
          <w:szCs w:val="24"/>
        </w:rPr>
      </w:pPr>
      <w:r w:rsidRPr="00396F5F">
        <w:rPr>
          <w:rFonts w:ascii="Times New Roman" w:eastAsia="Calibri" w:hAnsi="Times New Roman" w:cs="Times New Roman"/>
          <w:i/>
          <w:iCs/>
          <w:sz w:val="24"/>
          <w:szCs w:val="24"/>
        </w:rPr>
        <w:t xml:space="preserve">На уровне основного и среднего общего образования </w:t>
      </w:r>
    </w:p>
    <w:p w14:paraId="5E31AC89"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тематические вечера, игры, соревнования, конкурсы, викторины,</w:t>
      </w:r>
    </w:p>
    <w:p w14:paraId="32B4F297"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практические занятия по правилам дорожного движения,</w:t>
      </w:r>
    </w:p>
    <w:p w14:paraId="62CB5721"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в дистанционных олимпиадах и конкурсах,</w:t>
      </w:r>
    </w:p>
    <w:p w14:paraId="2DDA89BF"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инструктажи, беседы, классные часы, </w:t>
      </w:r>
    </w:p>
    <w:p w14:paraId="33E3286C"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внеклассные мероприятия с учащимися по основам безопасного поведения на улицах и дорогах, соблюдению правил дорожного движения, </w:t>
      </w:r>
    </w:p>
    <w:p w14:paraId="2C928E61"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проведение занятий в младших классах,</w:t>
      </w:r>
    </w:p>
    <w:p w14:paraId="0D6CDC3C"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изготовление памяток родителям по обучению детей безопасному поведению на дорогах, по правилам перевозки пассажиров,</w:t>
      </w:r>
    </w:p>
    <w:p w14:paraId="244997BB"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w:t>
      </w:r>
    </w:p>
    <w:p w14:paraId="364EA1AC"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 процессе реализации проекта они изготавливают плакаты, листовки, памятки, инструкции, рекомендации, компьютерные презентации. </w:t>
      </w:r>
    </w:p>
    <w:p w14:paraId="019D1AEE"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bookmarkStart w:id="32" w:name="_Hlk145889352"/>
      <w:r w:rsidRPr="00396F5F">
        <w:rPr>
          <w:rFonts w:ascii="Times New Roman" w:eastAsia="Calibri" w:hAnsi="Times New Roman" w:cs="Times New Roman"/>
          <w:sz w:val="24"/>
          <w:szCs w:val="24"/>
        </w:rPr>
        <w:t xml:space="preserve">2. </w:t>
      </w:r>
      <w:r w:rsidRPr="00396F5F">
        <w:rPr>
          <w:rFonts w:ascii="Times New Roman" w:eastAsia="Calibri" w:hAnsi="Times New Roman" w:cs="Times New Roman"/>
          <w:i/>
          <w:sz w:val="24"/>
          <w:szCs w:val="24"/>
        </w:rPr>
        <w:t>Профилактика пожарной безопасности.</w:t>
      </w:r>
    </w:p>
    <w:p w14:paraId="031ECEF7"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Профилактика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w:t>
      </w:r>
    </w:p>
    <w:p w14:paraId="32616323" w14:textId="77777777" w:rsidR="00B45A64" w:rsidRPr="00396F5F" w:rsidRDefault="00B45A64" w:rsidP="00805467">
      <w:pPr>
        <w:spacing w:after="0" w:line="240" w:lineRule="auto"/>
        <w:ind w:firstLine="709"/>
        <w:jc w:val="both"/>
        <w:rPr>
          <w:rFonts w:ascii="Times New Roman" w:eastAsia="Calibri" w:hAnsi="Times New Roman" w:cs="Times New Roman"/>
          <w:i/>
          <w:iCs/>
          <w:sz w:val="24"/>
          <w:szCs w:val="24"/>
        </w:rPr>
      </w:pPr>
      <w:r w:rsidRPr="00396F5F">
        <w:rPr>
          <w:rFonts w:ascii="Times New Roman" w:eastAsia="Calibri" w:hAnsi="Times New Roman" w:cs="Times New Roman"/>
          <w:i/>
          <w:iCs/>
          <w:sz w:val="24"/>
          <w:szCs w:val="24"/>
        </w:rPr>
        <w:t xml:space="preserve">На уровне основного и среднего общего образования </w:t>
      </w:r>
    </w:p>
    <w:p w14:paraId="5D250A28"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тематические вечера, игры, соревнования, конкурсы, викторины,</w:t>
      </w:r>
    </w:p>
    <w:p w14:paraId="71039591"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практические занятия по пожарной безопасности,</w:t>
      </w:r>
    </w:p>
    <w:p w14:paraId="318DD13D"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тематические беседы и классные часы, </w:t>
      </w:r>
    </w:p>
    <w:p w14:paraId="28A0EADA"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экскурсии на пожарно-техническую выставку; </w:t>
      </w:r>
    </w:p>
    <w:p w14:paraId="405E70EE"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практикум «Пожарная эвакуация», </w:t>
      </w:r>
    </w:p>
    <w:p w14:paraId="021F3C19"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проведение занятий в младших классах, </w:t>
      </w:r>
    </w:p>
    <w:p w14:paraId="03513233"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в работе движения Дружин юных пожарных (ДЮП),</w:t>
      </w:r>
    </w:p>
    <w:p w14:paraId="5CFF7AF6"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в конкурсах, в т.ч. дистанционно. </w:t>
      </w:r>
    </w:p>
    <w:p w14:paraId="53B9E1AE" w14:textId="3335D7AE" w:rsidR="00663F15" w:rsidRPr="00396F5F" w:rsidRDefault="00663F15" w:rsidP="0071583F">
      <w:pPr>
        <w:spacing w:after="0" w:line="240" w:lineRule="auto"/>
        <w:ind w:firstLine="709"/>
        <w:jc w:val="both"/>
        <w:rPr>
          <w:rFonts w:ascii="Times New Roman" w:eastAsia="Calibri" w:hAnsi="Times New Roman" w:cs="Times New Roman"/>
          <w:sz w:val="24"/>
          <w:szCs w:val="24"/>
        </w:rPr>
      </w:pPr>
      <w:bookmarkStart w:id="33" w:name="_Hlk145889368"/>
      <w:bookmarkEnd w:id="32"/>
    </w:p>
    <w:bookmarkEnd w:id="33"/>
    <w:p w14:paraId="2BCA1D85" w14:textId="1D676C23" w:rsidR="00B45A64" w:rsidRPr="00396F5F" w:rsidRDefault="0071583F" w:rsidP="00805467">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3</w:t>
      </w:r>
      <w:r w:rsidR="00B45A64" w:rsidRPr="00396F5F">
        <w:rPr>
          <w:rFonts w:ascii="Times New Roman" w:eastAsia="Calibri" w:hAnsi="Times New Roman" w:cs="Times New Roman"/>
          <w:i/>
          <w:sz w:val="24"/>
          <w:szCs w:val="24"/>
        </w:rPr>
        <w:t>. СПТ и школьная медиация</w:t>
      </w:r>
    </w:p>
    <w:p w14:paraId="03DB3B95" w14:textId="68EBD1A1"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Помощь в работе с детьми с проблемами во взаимоотношениях со сверстниками, педагогами и родителями оказывает школьная служба </w:t>
      </w:r>
      <w:r w:rsidR="00663F15" w:rsidRPr="00396F5F">
        <w:rPr>
          <w:rFonts w:ascii="Times New Roman" w:eastAsia="Calibri" w:hAnsi="Times New Roman" w:cs="Times New Roman"/>
          <w:sz w:val="24"/>
          <w:szCs w:val="24"/>
        </w:rPr>
        <w:t>примирения</w:t>
      </w:r>
      <w:r w:rsidRPr="00396F5F">
        <w:rPr>
          <w:rFonts w:ascii="Times New Roman" w:eastAsia="Calibri" w:hAnsi="Times New Roman" w:cs="Times New Roman"/>
          <w:sz w:val="24"/>
          <w:szCs w:val="24"/>
        </w:rPr>
        <w:t xml:space="preserve">, в которой кроме педагогов </w:t>
      </w:r>
      <w:r w:rsidR="00663F15" w:rsidRPr="00396F5F">
        <w:rPr>
          <w:rFonts w:ascii="Times New Roman" w:eastAsia="Calibri" w:hAnsi="Times New Roman" w:cs="Times New Roman"/>
          <w:sz w:val="24"/>
          <w:szCs w:val="24"/>
        </w:rPr>
        <w:t xml:space="preserve">могут </w:t>
      </w:r>
      <w:r w:rsidRPr="00396F5F">
        <w:rPr>
          <w:rFonts w:ascii="Times New Roman" w:eastAsia="Calibri" w:hAnsi="Times New Roman" w:cs="Times New Roman"/>
          <w:sz w:val="24"/>
          <w:szCs w:val="24"/>
        </w:rPr>
        <w:t>работают учащиеся 8-11-х классов, прошедшие обучение в МБУ «</w:t>
      </w:r>
      <w:proofErr w:type="spellStart"/>
      <w:r w:rsidRPr="00396F5F">
        <w:rPr>
          <w:rFonts w:ascii="Times New Roman" w:eastAsia="Calibri" w:hAnsi="Times New Roman" w:cs="Times New Roman"/>
          <w:sz w:val="24"/>
          <w:szCs w:val="24"/>
        </w:rPr>
        <w:t>ЦПМССиСП</w:t>
      </w:r>
      <w:proofErr w:type="spellEnd"/>
      <w:r w:rsidRPr="00396F5F">
        <w:rPr>
          <w:rFonts w:ascii="Times New Roman" w:eastAsia="Calibri" w:hAnsi="Times New Roman" w:cs="Times New Roman"/>
          <w:sz w:val="24"/>
          <w:szCs w:val="24"/>
        </w:rPr>
        <w:t xml:space="preserve">». Поддержка и сопровождение школьной </w:t>
      </w:r>
      <w:r w:rsidR="00663F15" w:rsidRPr="00396F5F">
        <w:rPr>
          <w:rFonts w:ascii="Times New Roman" w:eastAsia="Calibri" w:hAnsi="Times New Roman" w:cs="Times New Roman"/>
          <w:sz w:val="24"/>
          <w:szCs w:val="24"/>
        </w:rPr>
        <w:t xml:space="preserve">службы примирения </w:t>
      </w:r>
      <w:r w:rsidRPr="00396F5F">
        <w:rPr>
          <w:rFonts w:ascii="Times New Roman" w:eastAsia="Calibri" w:hAnsi="Times New Roman" w:cs="Times New Roman"/>
          <w:sz w:val="24"/>
          <w:szCs w:val="24"/>
        </w:rPr>
        <w:t xml:space="preserve"> осуществляется МБУ «ЦППМИСП». </w:t>
      </w:r>
      <w:r w:rsidR="00663F15" w:rsidRPr="00396F5F">
        <w:rPr>
          <w:rFonts w:ascii="Times New Roman" w:eastAsia="Calibri" w:hAnsi="Times New Roman" w:cs="Times New Roman"/>
          <w:sz w:val="24"/>
          <w:szCs w:val="24"/>
        </w:rPr>
        <w:t xml:space="preserve">Школьная служба примирения </w:t>
      </w:r>
      <w:r w:rsidRPr="00396F5F">
        <w:rPr>
          <w:rFonts w:ascii="Times New Roman" w:eastAsia="Calibri" w:hAnsi="Times New Roman" w:cs="Times New Roman"/>
          <w:sz w:val="24"/>
          <w:szCs w:val="24"/>
        </w:rPr>
        <w:t>является альтернативой другим способам реагирования на споры, конфликты, противоправное поведение или правонарушения несовершеннолетних.</w:t>
      </w:r>
      <w:r w:rsidRPr="00396F5F">
        <w:rPr>
          <w:rFonts w:ascii="Times New Roman" w:eastAsia="Calibri" w:hAnsi="Times New Roman" w:cs="Times New Roman"/>
          <w:sz w:val="24"/>
          <w:szCs w:val="24"/>
        </w:rPr>
        <w:tab/>
        <w:t xml:space="preserve">Деятельность </w:t>
      </w:r>
      <w:r w:rsidR="00663F15" w:rsidRPr="00396F5F">
        <w:rPr>
          <w:rFonts w:ascii="Times New Roman" w:eastAsia="Calibri" w:hAnsi="Times New Roman" w:cs="Times New Roman"/>
          <w:sz w:val="24"/>
          <w:szCs w:val="24"/>
        </w:rPr>
        <w:t xml:space="preserve">школьной службы примирения </w:t>
      </w:r>
      <w:r w:rsidRPr="00396F5F">
        <w:rPr>
          <w:rFonts w:ascii="Times New Roman" w:eastAsia="Calibri" w:hAnsi="Times New Roman" w:cs="Times New Roman"/>
          <w:sz w:val="24"/>
          <w:szCs w:val="24"/>
        </w:rPr>
        <w:t>фиксируется в журналах и отчетах, которые являются внутренними документами службы. Ежегодно в октябре проводится анонимное социально-психологическое анкетирование на добровольной основе обучающихся 7-11 классов на предмет раннего выявления немедицинского употребления алкоголя, наркотических средств, психотропных веществ, курительных смесей, табака. В ходе исследования выявляется уровень риска вовлечения в поведение, опасное для здоровья. Результаты исследования используются социальным педагогом и психологом для коррекции поведения детей, попавших в «группу риска» вовлечения в поведение, опасное для здоровья.</w:t>
      </w:r>
    </w:p>
    <w:p w14:paraId="0C896274" w14:textId="77777777" w:rsidR="00B45A64" w:rsidRPr="00396F5F" w:rsidRDefault="00B45A64"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Социальный педагог совместно с классными руководителями осуществляет в течение учебного года мониторинг семей, попавших в трудную жизненную ситуацию и семей, находящихся в социально-опасном положении, привлекая к работе с детьми, находящимися в социально-опасном положении и на всех видах контроля психолога школы, субъекты профилактики. Ведутся индивидуальные дневники сопровождения трудных подростков, организуются посещения семей с целью обследования жилищно-бытовых условий (имеются акты обследования ЖБУ, информации о посещении семей учащихся, стоящих на разных видах учёта). Подростков, состоящих на учете, вовлекают в кружки и секции, трудоустраивают на период летних каникул. По классам проводится систематическая профилактическая работа по коррекции различных девиаций, конфликтных отношений «ученик-ученик», «ученик-учитель», собеседования и встречи с родителями, тематические консультации по вопросам взаимоотношений родителей с детьми.</w:t>
      </w:r>
    </w:p>
    <w:bookmarkEnd w:id="31"/>
    <w:p w14:paraId="3744FEE8" w14:textId="5EF5A93A" w:rsidR="00B45A64" w:rsidRPr="00396F5F" w:rsidRDefault="00B45A64" w:rsidP="00805467">
      <w:pPr>
        <w:spacing w:after="0" w:line="240" w:lineRule="auto"/>
        <w:ind w:firstLine="709"/>
        <w:jc w:val="both"/>
        <w:rPr>
          <w:rFonts w:ascii="Times New Roman" w:eastAsia="Calibri" w:hAnsi="Times New Roman" w:cs="Times New Roman"/>
          <w:sz w:val="24"/>
          <w:szCs w:val="24"/>
        </w:rPr>
      </w:pPr>
    </w:p>
    <w:p w14:paraId="116A0B69" w14:textId="6E792B13" w:rsidR="00663F15" w:rsidRPr="00396F5F" w:rsidRDefault="00663F15" w:rsidP="00805467">
      <w:pPr>
        <w:spacing w:after="0" w:line="240" w:lineRule="auto"/>
        <w:ind w:firstLine="709"/>
        <w:jc w:val="both"/>
        <w:rPr>
          <w:rFonts w:ascii="Times New Roman" w:eastAsia="Calibri" w:hAnsi="Times New Roman" w:cs="Times New Roman"/>
          <w:i/>
          <w:iCs/>
          <w:sz w:val="24"/>
          <w:szCs w:val="24"/>
        </w:rPr>
      </w:pPr>
      <w:r w:rsidRPr="00396F5F">
        <w:rPr>
          <w:rFonts w:ascii="Times New Roman" w:eastAsia="Calibri" w:hAnsi="Times New Roman" w:cs="Times New Roman"/>
          <w:i/>
          <w:iCs/>
          <w:sz w:val="24"/>
          <w:szCs w:val="24"/>
        </w:rPr>
        <w:t> </w:t>
      </w:r>
      <w:bookmarkStart w:id="34" w:name="_Hlk177210388"/>
      <w:r w:rsidRPr="00396F5F">
        <w:rPr>
          <w:rFonts w:ascii="Times New Roman" w:eastAsia="Calibri" w:hAnsi="Times New Roman" w:cs="Times New Roman"/>
          <w:i/>
          <w:iCs/>
          <w:sz w:val="24"/>
          <w:szCs w:val="24"/>
        </w:rPr>
        <w:t>Модуль «Социальное партнёрство»</w:t>
      </w:r>
    </w:p>
    <w:p w14:paraId="74E8251B" w14:textId="77777777" w:rsidR="008577A3" w:rsidRPr="00396F5F" w:rsidRDefault="008577A3" w:rsidP="00805467">
      <w:pPr>
        <w:widowControl w:val="0"/>
        <w:spacing w:after="0" w:line="240" w:lineRule="auto"/>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Реализация воспитательного потенциала социального партнерства предусматривает:</w:t>
      </w:r>
    </w:p>
    <w:p w14:paraId="08E47BF7" w14:textId="77777777" w:rsidR="008577A3" w:rsidRPr="00396F5F"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40746FA6" w14:textId="77777777" w:rsidR="008577A3" w:rsidRPr="00396F5F"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DEC00A1" w14:textId="77777777" w:rsidR="008577A3" w:rsidRPr="00396F5F"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14:paraId="71E10BB5" w14:textId="77777777" w:rsidR="008577A3" w:rsidRPr="00396F5F" w:rsidRDefault="008577A3" w:rsidP="00805467">
      <w:pPr>
        <w:widowControl w:val="0"/>
        <w:numPr>
          <w:ilvl w:val="0"/>
          <w:numId w:val="30"/>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618B1C2F" w14:textId="77777777" w:rsidR="008577A3" w:rsidRPr="00396F5F" w:rsidRDefault="008577A3" w:rsidP="00805467">
      <w:pPr>
        <w:widowControl w:val="0"/>
        <w:numPr>
          <w:ilvl w:val="0"/>
          <w:numId w:val="30"/>
        </w:numPr>
        <w:spacing w:after="0" w:line="240" w:lineRule="auto"/>
        <w:ind w:left="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bookmarkEnd w:id="34"/>
    <w:p w14:paraId="44055E5A" w14:textId="4A64E409" w:rsidR="00B45A64" w:rsidRPr="00396F5F" w:rsidRDefault="00B45A64" w:rsidP="00805467">
      <w:pPr>
        <w:spacing w:after="0" w:line="240" w:lineRule="auto"/>
        <w:ind w:firstLine="709"/>
        <w:jc w:val="both"/>
        <w:rPr>
          <w:rFonts w:ascii="Times New Roman" w:eastAsia="Calibri" w:hAnsi="Times New Roman" w:cs="Times New Roman"/>
          <w:sz w:val="24"/>
          <w:szCs w:val="24"/>
        </w:rPr>
      </w:pPr>
    </w:p>
    <w:p w14:paraId="1B8D095C" w14:textId="1C81A53C" w:rsidR="00663F15" w:rsidRPr="00396F5F" w:rsidRDefault="00663F15" w:rsidP="00805467">
      <w:pPr>
        <w:spacing w:after="0" w:line="240" w:lineRule="auto"/>
        <w:ind w:firstLine="709"/>
        <w:jc w:val="both"/>
        <w:rPr>
          <w:rFonts w:ascii="Times New Roman" w:eastAsia="Calibri" w:hAnsi="Times New Roman" w:cs="Times New Roman"/>
          <w:sz w:val="24"/>
          <w:szCs w:val="24"/>
        </w:rPr>
      </w:pPr>
    </w:p>
    <w:p w14:paraId="7789AA65" w14:textId="77777777" w:rsidR="00663F15" w:rsidRPr="00396F5F" w:rsidRDefault="00663F15" w:rsidP="00805467">
      <w:pPr>
        <w:spacing w:after="0" w:line="240" w:lineRule="auto"/>
        <w:ind w:firstLine="709"/>
        <w:jc w:val="both"/>
        <w:rPr>
          <w:rFonts w:ascii="Times New Roman" w:eastAsia="Calibri" w:hAnsi="Times New Roman" w:cs="Times New Roman"/>
          <w:i/>
          <w:sz w:val="24"/>
          <w:szCs w:val="24"/>
        </w:rPr>
      </w:pPr>
      <w:bookmarkStart w:id="35" w:name="_Hlk145889160"/>
      <w:r w:rsidRPr="00396F5F">
        <w:rPr>
          <w:rFonts w:ascii="Times New Roman" w:eastAsia="Calibri" w:hAnsi="Times New Roman" w:cs="Times New Roman"/>
          <w:i/>
          <w:sz w:val="24"/>
          <w:szCs w:val="24"/>
        </w:rPr>
        <w:t>Модуль «Профориентация»</w:t>
      </w:r>
    </w:p>
    <w:p w14:paraId="775ACAF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bookmarkStart w:id="36" w:name="_Hlk147951818"/>
      <w:r w:rsidRPr="00396F5F">
        <w:rPr>
          <w:rFonts w:ascii="Times New Roman" w:eastAsia="Calibri" w:hAnsi="Times New Roman" w:cs="Times New Roman"/>
          <w:sz w:val="24"/>
          <w:szCs w:val="24"/>
        </w:rPr>
        <w:t xml:space="preserve"> События данного модуля организуются в соответствии с Концепцией воспитания. 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w:t>
      </w:r>
      <w:bookmarkEnd w:id="35"/>
    </w:p>
    <w:p w14:paraId="712963A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 г проекта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Профориентационный минимум в МБОУ «СОШ № 11» реализуется на основном уровне, рекомендованная учебная нагрузка – не менее 60 часов и реализуется в следующих форматах: </w:t>
      </w:r>
    </w:p>
    <w:p w14:paraId="5BE2177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Урочная деятельность. Она включает: </w:t>
      </w:r>
      <w:proofErr w:type="spellStart"/>
      <w:r w:rsidRPr="00396F5F">
        <w:rPr>
          <w:rFonts w:ascii="Times New Roman" w:eastAsia="Calibri" w:hAnsi="Times New Roman" w:cs="Times New Roman"/>
          <w:sz w:val="24"/>
          <w:szCs w:val="24"/>
        </w:rPr>
        <w:t>профориентационое</w:t>
      </w:r>
      <w:proofErr w:type="spellEnd"/>
      <w:r w:rsidRPr="00396F5F">
        <w:rPr>
          <w:rFonts w:ascii="Times New Roman" w:eastAsia="Calibri" w:hAnsi="Times New Roman" w:cs="Times New Roman"/>
          <w:sz w:val="24"/>
          <w:szCs w:val="24"/>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396F5F">
        <w:rPr>
          <w:rFonts w:ascii="Times New Roman" w:eastAsia="Calibri" w:hAnsi="Times New Roman" w:cs="Times New Roman"/>
          <w:sz w:val="24"/>
          <w:szCs w:val="24"/>
        </w:rPr>
        <w:t>профориентационно</w:t>
      </w:r>
      <w:proofErr w:type="spellEnd"/>
      <w:r w:rsidRPr="00396F5F">
        <w:rPr>
          <w:rFonts w:ascii="Times New Roman" w:eastAsia="Calibri" w:hAnsi="Times New Roman" w:cs="Times New Roman"/>
          <w:sz w:val="24"/>
          <w:szCs w:val="24"/>
        </w:rPr>
        <w:t xml:space="preserve"> значимых уроков в рамках учебного предмета «Технология» (в части изучения отраслей экономики и создания материальных проектов). </w:t>
      </w:r>
    </w:p>
    <w:p w14:paraId="0BAA7FC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Внеурочная деятельность. Она включает: профориентационную онлайн 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 </w:t>
      </w:r>
    </w:p>
    <w:p w14:paraId="26F3D4F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она включает конкурсы профориентационной направленности. </w:t>
      </w:r>
    </w:p>
    <w:p w14:paraId="733D2CD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Дополнительное образование. Оно включает выбор и посещение занятий в рамках ДО с учетом склонностей и образовательных потребностей обучающихся. </w:t>
      </w:r>
    </w:p>
    <w:p w14:paraId="0CEE27A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 </w:t>
      </w:r>
    </w:p>
    <w:p w14:paraId="2773C26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bookmarkStart w:id="37" w:name="_Hlk145889192"/>
      <w:r w:rsidRPr="00396F5F">
        <w:rPr>
          <w:rFonts w:ascii="Times New Roman" w:eastAsia="Calibri" w:hAnsi="Times New Roman" w:cs="Times New Roman"/>
          <w:sz w:val="24"/>
          <w:szCs w:val="24"/>
        </w:rPr>
        <w:t>В рекреации 1 этажа школы расположена площадка «Ранняя профориентация», которая знакомит учащихся начальных классов с окружающим миром, даёт возможность расширить свой кругозор, получить представления о разнообразном мире профессий.  Площадка широко используется в урочной и внеурочной деятельности. Содержание уроков окружающего мира в 1-4 классах дополняется информацией, содержащейся на QR- кодах стенда «Город профессий». В каждом кабинете есть уголок, посвящённый редким профессиям.</w:t>
      </w:r>
    </w:p>
    <w:p w14:paraId="1EF4CA1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Во внеурочной деятельности данное пространство используется, как площадка для организации игр, направленных на формирование социально активной личности.</w:t>
      </w:r>
    </w:p>
    <w:p w14:paraId="2FFADAA9"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При организации игровых перемен и мероприятий в школьном лагере с дневным пребыванием детей используются материалы, размещенные на открытых полках: кроссворды, настольные игры, информация о редких и исчезнувших профессиях.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Принципы профориентационной работы в МБОУ «СОШ №11»: </w:t>
      </w:r>
    </w:p>
    <w:p w14:paraId="45A33F3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14:paraId="22BDE9B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14:paraId="6ABAFFA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Оптимальное сочетание массовых, групповых и индивидуальных форм профориентационной работы с учащимися и родителями. </w:t>
      </w:r>
    </w:p>
    <w:p w14:paraId="22EF313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14:paraId="4D3EF81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Связь профориентации с жизнью (органическое единство потребностями общества в кадрах). Основными направлениями профориентационной работы в школе являются: </w:t>
      </w:r>
    </w:p>
    <w:p w14:paraId="03C1968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Профессиональная информация. </w:t>
      </w:r>
    </w:p>
    <w:p w14:paraId="34B7932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Профессиональное воспитание. </w:t>
      </w:r>
    </w:p>
    <w:p w14:paraId="0195132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Профессиональная консультация. </w:t>
      </w:r>
    </w:p>
    <w:p w14:paraId="4F0CFD7C"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Профессиональное консультирование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С учетом психологических и возрастных особенностей обучающихся выделены следующие этапы и содержание профориентационной работы в школе: </w:t>
      </w:r>
    </w:p>
    <w:p w14:paraId="406565F9"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1-4 классы: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 </w:t>
      </w:r>
    </w:p>
    <w:bookmarkEnd w:id="37"/>
    <w:p w14:paraId="0D05E44A"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5-7 классы: развитие у школьников личностного интереса к профессиональной деятельности;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14:paraId="3613B4C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8-9 классы: уточнение образовательного запроса в ходе факультативных занятий и элективных курсов; групповое и индивидуальное консультирование с целью оказания помощи в выборе профиля обучения;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2D0A7A6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bookmarkStart w:id="38" w:name="_Hlk145889234"/>
      <w:r w:rsidRPr="00396F5F">
        <w:rPr>
          <w:rFonts w:ascii="Times New Roman" w:eastAsia="Calibri" w:hAnsi="Times New Roman" w:cs="Times New Roman"/>
          <w:sz w:val="24"/>
          <w:szCs w:val="24"/>
        </w:rPr>
        <w:t>Эта работа по профориентации осуществляется через:</w:t>
      </w:r>
    </w:p>
    <w:p w14:paraId="06077C6C"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На внешкольном уровне:</w:t>
      </w:r>
    </w:p>
    <w:p w14:paraId="683CE00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посещение профориентационных выставок, ярмарок профессий, дней открытых дверей в учреждениях среднего и высшего профессионального образования: Старооскольский  технологический институт имени Алексея Алексеевича Угарова (филиалом) федерального государственного автономного образовательного учреждения высшего профессионального образования «Национальный исследовательский технологический университет  </w:t>
      </w:r>
      <w:proofErr w:type="spellStart"/>
      <w:r w:rsidRPr="00396F5F">
        <w:rPr>
          <w:rFonts w:ascii="Times New Roman" w:eastAsia="Calibri" w:hAnsi="Times New Roman" w:cs="Times New Roman"/>
          <w:sz w:val="24"/>
          <w:szCs w:val="24"/>
        </w:rPr>
        <w:t>МИСиС</w:t>
      </w:r>
      <w:proofErr w:type="spellEnd"/>
      <w:r w:rsidRPr="00396F5F">
        <w:rPr>
          <w:rFonts w:ascii="Times New Roman" w:eastAsia="Calibri" w:hAnsi="Times New Roman" w:cs="Times New Roman"/>
          <w:sz w:val="24"/>
          <w:szCs w:val="24"/>
        </w:rPr>
        <w:t>» (СТИ НИТУ «</w:t>
      </w:r>
      <w:proofErr w:type="spellStart"/>
      <w:r w:rsidRPr="00396F5F">
        <w:rPr>
          <w:rFonts w:ascii="Times New Roman" w:eastAsia="Calibri" w:hAnsi="Times New Roman" w:cs="Times New Roman"/>
          <w:sz w:val="24"/>
          <w:szCs w:val="24"/>
        </w:rPr>
        <w:t>МИСиС</w:t>
      </w:r>
      <w:proofErr w:type="spellEnd"/>
      <w:r w:rsidRPr="00396F5F">
        <w:rPr>
          <w:rFonts w:ascii="Times New Roman" w:eastAsia="Calibri" w:hAnsi="Times New Roman" w:cs="Times New Roman"/>
          <w:sz w:val="24"/>
          <w:szCs w:val="24"/>
        </w:rPr>
        <w:t xml:space="preserve">»); Старооскольский филиал «Воронежский экономико-правовой институт» (СОФ ВЭПИ»), Старооскольский филиал федерального государственного бюджетного образовательного учреждения высшего образования «Российский государственный геологоразведочный университет имени Серго Орджоникидзе» (СОФ «МГРИ»); ОГАПОУ «Старооскольский техникум агробизнеса, кооперации и сервиса», АНПОО «Старооскольский техникум кооперации, экономики и права» , ОГАПОУ «Старооскольский техникум технологий и дизайна», Оскольский политехнический колледж, филиал </w:t>
      </w:r>
      <w:proofErr w:type="spellStart"/>
      <w:r w:rsidRPr="00396F5F">
        <w:rPr>
          <w:rFonts w:ascii="Times New Roman" w:eastAsia="Calibri" w:hAnsi="Times New Roman" w:cs="Times New Roman"/>
          <w:sz w:val="24"/>
          <w:szCs w:val="24"/>
        </w:rPr>
        <w:t>МИСиС</w:t>
      </w:r>
      <w:proofErr w:type="spellEnd"/>
      <w:r w:rsidRPr="00396F5F">
        <w:rPr>
          <w:rFonts w:ascii="Times New Roman" w:eastAsia="Calibri" w:hAnsi="Times New Roman" w:cs="Times New Roman"/>
          <w:sz w:val="24"/>
          <w:szCs w:val="24"/>
        </w:rPr>
        <w:t>, ОГАПОУ «Старооскольский медицинский колледж», ОГАПОУ «Старооскольский педагогический колледж» ;</w:t>
      </w:r>
    </w:p>
    <w:p w14:paraId="026B2724"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в олимпиадном движении, интеллектуальных конкурсах; </w:t>
      </w:r>
    </w:p>
    <w:p w14:paraId="63C9453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участие в работе всероссийских </w:t>
      </w:r>
      <w:proofErr w:type="spellStart"/>
      <w:r w:rsidRPr="00396F5F">
        <w:rPr>
          <w:rFonts w:ascii="Times New Roman" w:eastAsia="Calibri" w:hAnsi="Times New Roman" w:cs="Times New Roman"/>
          <w:sz w:val="24"/>
          <w:szCs w:val="24"/>
        </w:rPr>
        <w:t>профориентационных</w:t>
      </w:r>
      <w:proofErr w:type="spellEnd"/>
      <w:r w:rsidRPr="00396F5F">
        <w:rPr>
          <w:rFonts w:ascii="Times New Roman" w:eastAsia="Calibri" w:hAnsi="Times New Roman" w:cs="Times New Roman"/>
          <w:sz w:val="24"/>
          <w:szCs w:val="24"/>
        </w:rPr>
        <w:t xml:space="preserve"> проектов («</w:t>
      </w:r>
      <w:proofErr w:type="spellStart"/>
      <w:r w:rsidRPr="00396F5F">
        <w:rPr>
          <w:rFonts w:ascii="Times New Roman" w:eastAsia="Calibri" w:hAnsi="Times New Roman" w:cs="Times New Roman"/>
          <w:sz w:val="24"/>
          <w:szCs w:val="24"/>
        </w:rPr>
        <w:t>ПроеКТОриЯ</w:t>
      </w:r>
      <w:proofErr w:type="spellEnd"/>
      <w:r w:rsidRPr="00396F5F">
        <w:rPr>
          <w:rFonts w:ascii="Times New Roman" w:eastAsia="Calibri" w:hAnsi="Times New Roman" w:cs="Times New Roman"/>
          <w:sz w:val="24"/>
          <w:szCs w:val="24"/>
        </w:rPr>
        <w:t xml:space="preserve">»), созданных в сети интернет: просмотр лекций, решение учебно-тренировочных задач, участие в мастер-классах, посещение открытых уроков; </w:t>
      </w:r>
    </w:p>
    <w:p w14:paraId="3B70AD6A"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На школьном уровне: </w:t>
      </w:r>
    </w:p>
    <w:p w14:paraId="6CB99DF6"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 </w:t>
      </w:r>
    </w:p>
    <w:p w14:paraId="27EDDA22"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организация проектной и исследовательской деятельности;</w:t>
      </w:r>
    </w:p>
    <w:p w14:paraId="6AD61640"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осуществление педагогической поддержки школьников в личностном и профессиональном самоопределении; </w:t>
      </w:r>
    </w:p>
    <w:p w14:paraId="3220958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развитие социально-педагогического партнерства с учреждениями дополнительного образования;</w:t>
      </w:r>
    </w:p>
    <w:p w14:paraId="271534A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проведение тематических профориентационных мероприятий (Фестиваль профессий, конкурсы по профессиям). </w:t>
      </w:r>
    </w:p>
    <w:p w14:paraId="7392F2D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На классном уровне: - классные часы, тренинги,</w:t>
      </w:r>
    </w:p>
    <w:p w14:paraId="677B1711"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7830D5D7"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тематические встречи «Мир профессий. Интересные люди», </w:t>
      </w:r>
    </w:p>
    <w:p w14:paraId="0488A42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уроки профессионализма,</w:t>
      </w:r>
    </w:p>
    <w:p w14:paraId="090F0A9F"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экскурсии на предприятия города (ООО «</w:t>
      </w:r>
      <w:proofErr w:type="spellStart"/>
      <w:r w:rsidRPr="00396F5F">
        <w:rPr>
          <w:rFonts w:ascii="Times New Roman" w:eastAsia="Calibri" w:hAnsi="Times New Roman" w:cs="Times New Roman"/>
          <w:sz w:val="24"/>
          <w:szCs w:val="24"/>
        </w:rPr>
        <w:t>ГорХлеб</w:t>
      </w:r>
      <w:proofErr w:type="spellEnd"/>
      <w:r w:rsidRPr="00396F5F">
        <w:rPr>
          <w:rFonts w:ascii="Times New Roman" w:eastAsia="Calibri" w:hAnsi="Times New Roman" w:cs="Times New Roman"/>
          <w:sz w:val="24"/>
          <w:szCs w:val="24"/>
        </w:rPr>
        <w:t>», ООО «Управляющая компания «СЛАВЯНКА», АО Молочный комбинат «</w:t>
      </w:r>
      <w:proofErr w:type="spellStart"/>
      <w:r w:rsidRPr="00396F5F">
        <w:rPr>
          <w:rFonts w:ascii="Times New Roman" w:eastAsia="Calibri" w:hAnsi="Times New Roman" w:cs="Times New Roman"/>
          <w:sz w:val="24"/>
          <w:szCs w:val="24"/>
        </w:rPr>
        <w:t>Авида</w:t>
      </w:r>
      <w:proofErr w:type="spellEnd"/>
      <w:r w:rsidRPr="00396F5F">
        <w:rPr>
          <w:rFonts w:ascii="Times New Roman" w:eastAsia="Calibri" w:hAnsi="Times New Roman" w:cs="Times New Roman"/>
          <w:sz w:val="24"/>
          <w:szCs w:val="24"/>
        </w:rPr>
        <w:t>», АО «Оскольский электрометаллургический комбинат») дающие школьникам начальные представления о существующих профессиях и условиях работы людей, представляющих эти профессии.</w:t>
      </w:r>
    </w:p>
    <w:p w14:paraId="2117390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На индивидуальном уровне: </w:t>
      </w:r>
    </w:p>
    <w:p w14:paraId="12F45F8C"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индивидуальная диагностика профессиональных склонностей и профессионального потенциала учащегося, его способностей и компетенций, необходимых для продолжения образования и выбора профессии;</w:t>
      </w:r>
    </w:p>
    <w:p w14:paraId="44023DB3"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индивидуальное консультирование педагога-психолога для учащихся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505CC94"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в осознании вызовов времени, связанных с многообразием и многовариантностью выбора;</w:t>
      </w:r>
    </w:p>
    <w:p w14:paraId="6A86075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вовлечение учащихся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14:paraId="32D513BD"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учащимся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14:paraId="3362FFCB"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 </w:t>
      </w:r>
    </w:p>
    <w:p w14:paraId="77FBE92E"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и поддержка потребностей и интересов детей и подростков, направленных на освоение ими различных способов деятельности;</w:t>
      </w:r>
    </w:p>
    <w:p w14:paraId="162D9322"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и поддержка в самопознании через соотнесение многообразных образов "Я" ("Я - реальное", "Я - идеальное", "Я - деятельностное" и др.);</w:t>
      </w:r>
    </w:p>
    <w:p w14:paraId="6D7237EC"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w:t>
      </w:r>
    </w:p>
    <w:p w14:paraId="51D837E4" w14:textId="77777777" w:rsidR="00663F15" w:rsidRPr="00396F5F" w:rsidRDefault="00663F15"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bookmarkEnd w:id="36"/>
    <w:bookmarkEnd w:id="38"/>
    <w:p w14:paraId="29324853" w14:textId="77777777" w:rsidR="00B975D6" w:rsidRPr="00396F5F" w:rsidRDefault="00B975D6" w:rsidP="00805467">
      <w:pPr>
        <w:widowControl w:val="0"/>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lang w:eastAsia="ru-RU"/>
        </w:rPr>
      </w:pPr>
    </w:p>
    <w:p w14:paraId="2EF766D5" w14:textId="1DFA5F9A" w:rsidR="008577A3" w:rsidRPr="00396F5F" w:rsidRDefault="008577A3" w:rsidP="0071583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i/>
          <w:iCs/>
          <w:color w:val="000000"/>
          <w:sz w:val="24"/>
          <w:szCs w:val="24"/>
          <w:lang w:eastAsia="ru-RU"/>
        </w:rPr>
      </w:pPr>
      <w:bookmarkStart w:id="39" w:name="_Hlk177210202"/>
      <w:r w:rsidRPr="00396F5F">
        <w:rPr>
          <w:rFonts w:ascii="Times New Roman" w:eastAsia="Times New Roman" w:hAnsi="Times New Roman" w:cs="Times New Roman"/>
          <w:i/>
          <w:iCs/>
          <w:color w:val="000000"/>
          <w:sz w:val="24"/>
          <w:szCs w:val="24"/>
          <w:lang w:eastAsia="ru-RU"/>
        </w:rPr>
        <w:t>Модуль «Трудовая деятельность».</w:t>
      </w:r>
    </w:p>
    <w:p w14:paraId="6430B35F" w14:textId="77777777" w:rsidR="008577A3" w:rsidRPr="00396F5F" w:rsidRDefault="008577A3" w:rsidP="00805467">
      <w:pPr>
        <w:widowControl w:val="0"/>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4"/>
          <w:szCs w:val="24"/>
          <w:lang w:eastAsia="ru-RU"/>
        </w:rPr>
      </w:pPr>
      <w:r w:rsidRPr="00396F5F">
        <w:rPr>
          <w:rFonts w:ascii="Times New Roman" w:eastAsia="Times New Roman" w:hAnsi="Times New Roman" w:cs="Times New Roman"/>
          <w:color w:val="000000"/>
          <w:sz w:val="24"/>
          <w:szCs w:val="24"/>
          <w:lang w:eastAsia="ru-RU"/>
        </w:rPr>
        <w:tab/>
      </w:r>
      <w:r w:rsidRPr="00396F5F">
        <w:rPr>
          <w:rFonts w:ascii="Times New Roman" w:eastAsia="Times New Roman" w:hAnsi="Times New Roman" w:cs="Times New Roman"/>
          <w:sz w:val="24"/>
          <w:szCs w:val="24"/>
          <w:lang w:eastAsia="ru-RU"/>
        </w:rPr>
        <w:tab/>
        <w:t>Реализация воспитательного потенциала трудовой деятельности в Школе предусматривает:</w:t>
      </w:r>
    </w:p>
    <w:p w14:paraId="3B5E33FB" w14:textId="77777777" w:rsidR="008577A3" w:rsidRPr="00396F5F"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396F5F">
        <w:rPr>
          <w:rFonts w:ascii="Times New Roman" w:eastAsia="Times New Roman" w:hAnsi="Times New Roman" w:cs="Times New Roman"/>
          <w:sz w:val="24"/>
          <w:szCs w:val="24"/>
          <w:lang w:eastAsia="ru-RU"/>
        </w:rPr>
        <w:t>воспитание</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у</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детей</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уважения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к</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труду</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и</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людям</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труда,</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трудовым</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достижениям;</w:t>
      </w:r>
    </w:p>
    <w:p w14:paraId="27FCF050" w14:textId="77777777" w:rsidR="008577A3" w:rsidRPr="00396F5F"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396F5F">
        <w:rPr>
          <w:rFonts w:ascii="Times New Roman" w:eastAsia="Times New Roman" w:hAnsi="Times New Roman" w:cs="Times New Roman"/>
          <w:sz w:val="24"/>
          <w:szCs w:val="24"/>
          <w:lang w:eastAsia="ru-RU"/>
        </w:rPr>
        <w:t>формирование</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у</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детей</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умений</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и</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навыков</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самообслуживания,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потребности трудиться,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добросовестного,</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ответственного и творческого</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отношения</w:t>
      </w:r>
      <w:r w:rsidRPr="00396F5F">
        <w:rPr>
          <w:rFonts w:ascii="Times New Roman" w:eastAsia="Times New Roman" w:hAnsi="Times New Roman" w:cs="Times New Roman"/>
          <w:spacing w:val="38"/>
          <w:sz w:val="24"/>
          <w:szCs w:val="24"/>
          <w:lang w:eastAsia="ru-RU"/>
        </w:rPr>
        <w:t xml:space="preserve"> </w:t>
      </w:r>
      <w:r w:rsidRPr="00396F5F">
        <w:rPr>
          <w:rFonts w:ascii="Times New Roman" w:eastAsia="Times New Roman" w:hAnsi="Times New Roman" w:cs="Times New Roman"/>
          <w:sz w:val="24"/>
          <w:szCs w:val="24"/>
          <w:lang w:eastAsia="ru-RU"/>
        </w:rPr>
        <w:t>к</w:t>
      </w:r>
      <w:r w:rsidRPr="00396F5F">
        <w:rPr>
          <w:rFonts w:ascii="Times New Roman" w:eastAsia="Times New Roman" w:hAnsi="Times New Roman" w:cs="Times New Roman"/>
          <w:spacing w:val="37"/>
          <w:sz w:val="24"/>
          <w:szCs w:val="24"/>
          <w:lang w:eastAsia="ru-RU"/>
        </w:rPr>
        <w:t xml:space="preserve"> </w:t>
      </w:r>
      <w:r w:rsidRPr="00396F5F">
        <w:rPr>
          <w:rFonts w:ascii="Times New Roman" w:eastAsia="Times New Roman" w:hAnsi="Times New Roman" w:cs="Times New Roman"/>
          <w:sz w:val="24"/>
          <w:szCs w:val="24"/>
          <w:lang w:eastAsia="ru-RU"/>
        </w:rPr>
        <w:t>разным</w:t>
      </w:r>
      <w:r w:rsidRPr="00396F5F">
        <w:rPr>
          <w:rFonts w:ascii="Times New Roman" w:eastAsia="Times New Roman" w:hAnsi="Times New Roman" w:cs="Times New Roman"/>
          <w:spacing w:val="39"/>
          <w:sz w:val="24"/>
          <w:szCs w:val="24"/>
          <w:lang w:eastAsia="ru-RU"/>
        </w:rPr>
        <w:t xml:space="preserve"> </w:t>
      </w:r>
      <w:r w:rsidRPr="00396F5F">
        <w:rPr>
          <w:rFonts w:ascii="Times New Roman" w:eastAsia="Times New Roman" w:hAnsi="Times New Roman" w:cs="Times New Roman"/>
          <w:sz w:val="24"/>
          <w:szCs w:val="24"/>
          <w:lang w:eastAsia="ru-RU"/>
        </w:rPr>
        <w:t>видам</w:t>
      </w:r>
      <w:r w:rsidRPr="00396F5F">
        <w:rPr>
          <w:rFonts w:ascii="Times New Roman" w:eastAsia="Times New Roman" w:hAnsi="Times New Roman" w:cs="Times New Roman"/>
          <w:spacing w:val="39"/>
          <w:sz w:val="24"/>
          <w:szCs w:val="24"/>
          <w:lang w:eastAsia="ru-RU"/>
        </w:rPr>
        <w:t xml:space="preserve"> </w:t>
      </w:r>
      <w:r w:rsidRPr="00396F5F">
        <w:rPr>
          <w:rFonts w:ascii="Times New Roman" w:eastAsia="Times New Roman" w:hAnsi="Times New Roman" w:cs="Times New Roman"/>
          <w:sz w:val="24"/>
          <w:szCs w:val="24"/>
          <w:lang w:eastAsia="ru-RU"/>
        </w:rPr>
        <w:t>трудовой</w:t>
      </w:r>
      <w:r w:rsidRPr="00396F5F">
        <w:rPr>
          <w:rFonts w:ascii="Times New Roman" w:eastAsia="Times New Roman" w:hAnsi="Times New Roman" w:cs="Times New Roman"/>
          <w:spacing w:val="38"/>
          <w:sz w:val="24"/>
          <w:szCs w:val="24"/>
          <w:lang w:eastAsia="ru-RU"/>
        </w:rPr>
        <w:t xml:space="preserve"> </w:t>
      </w:r>
      <w:r w:rsidRPr="00396F5F">
        <w:rPr>
          <w:rFonts w:ascii="Times New Roman" w:eastAsia="Times New Roman" w:hAnsi="Times New Roman" w:cs="Times New Roman"/>
          <w:sz w:val="24"/>
          <w:szCs w:val="24"/>
          <w:lang w:eastAsia="ru-RU"/>
        </w:rPr>
        <w:t>деятельности,</w:t>
      </w:r>
      <w:r w:rsidRPr="00396F5F">
        <w:rPr>
          <w:rFonts w:ascii="Times New Roman" w:eastAsia="Times New Roman" w:hAnsi="Times New Roman" w:cs="Times New Roman"/>
          <w:spacing w:val="39"/>
          <w:sz w:val="24"/>
          <w:szCs w:val="24"/>
          <w:lang w:eastAsia="ru-RU"/>
        </w:rPr>
        <w:t xml:space="preserve"> </w:t>
      </w:r>
      <w:r w:rsidRPr="00396F5F">
        <w:rPr>
          <w:rFonts w:ascii="Times New Roman" w:eastAsia="Times New Roman" w:hAnsi="Times New Roman" w:cs="Times New Roman"/>
          <w:sz w:val="24"/>
          <w:szCs w:val="24"/>
          <w:lang w:eastAsia="ru-RU"/>
        </w:rPr>
        <w:t>включая</w:t>
      </w:r>
      <w:r w:rsidRPr="00396F5F">
        <w:rPr>
          <w:rFonts w:ascii="Times New Roman" w:eastAsia="Times New Roman" w:hAnsi="Times New Roman" w:cs="Times New Roman"/>
          <w:spacing w:val="39"/>
          <w:sz w:val="24"/>
          <w:szCs w:val="24"/>
          <w:lang w:eastAsia="ru-RU"/>
        </w:rPr>
        <w:t xml:space="preserve"> </w:t>
      </w:r>
      <w:r w:rsidRPr="00396F5F">
        <w:rPr>
          <w:rFonts w:ascii="Times New Roman" w:eastAsia="Times New Roman" w:hAnsi="Times New Roman" w:cs="Times New Roman"/>
          <w:sz w:val="24"/>
          <w:szCs w:val="24"/>
          <w:lang w:eastAsia="ru-RU"/>
        </w:rPr>
        <w:t>обучение</w:t>
      </w:r>
      <w:r w:rsidRPr="00396F5F">
        <w:rPr>
          <w:rFonts w:ascii="Times New Roman" w:eastAsia="Times New Roman" w:hAnsi="Times New Roman" w:cs="Times New Roman"/>
          <w:spacing w:val="38"/>
          <w:sz w:val="24"/>
          <w:szCs w:val="24"/>
          <w:lang w:eastAsia="ru-RU"/>
        </w:rPr>
        <w:t xml:space="preserve"> </w:t>
      </w:r>
      <w:r w:rsidRPr="00396F5F">
        <w:rPr>
          <w:rFonts w:ascii="Times New Roman" w:eastAsia="Times New Roman" w:hAnsi="Times New Roman" w:cs="Times New Roman"/>
          <w:sz w:val="24"/>
          <w:szCs w:val="24"/>
          <w:lang w:eastAsia="ru-RU"/>
        </w:rPr>
        <w:t>и выполнение</w:t>
      </w:r>
      <w:r w:rsidRPr="00396F5F">
        <w:rPr>
          <w:rFonts w:ascii="Times New Roman" w:eastAsia="Times New Roman" w:hAnsi="Times New Roman" w:cs="Times New Roman"/>
          <w:spacing w:val="-5"/>
          <w:sz w:val="24"/>
          <w:szCs w:val="24"/>
          <w:lang w:eastAsia="ru-RU"/>
        </w:rPr>
        <w:t xml:space="preserve"> </w:t>
      </w:r>
      <w:r w:rsidRPr="00396F5F">
        <w:rPr>
          <w:rFonts w:ascii="Times New Roman" w:eastAsia="Times New Roman" w:hAnsi="Times New Roman" w:cs="Times New Roman"/>
          <w:sz w:val="24"/>
          <w:szCs w:val="24"/>
          <w:lang w:eastAsia="ru-RU"/>
        </w:rPr>
        <w:t>домашних</w:t>
      </w:r>
      <w:r w:rsidRPr="00396F5F">
        <w:rPr>
          <w:rFonts w:ascii="Times New Roman" w:eastAsia="Times New Roman" w:hAnsi="Times New Roman" w:cs="Times New Roman"/>
          <w:spacing w:val="-10"/>
          <w:sz w:val="24"/>
          <w:szCs w:val="24"/>
          <w:lang w:eastAsia="ru-RU"/>
        </w:rPr>
        <w:t xml:space="preserve"> </w:t>
      </w:r>
      <w:r w:rsidRPr="00396F5F">
        <w:rPr>
          <w:rFonts w:ascii="Times New Roman" w:eastAsia="Times New Roman" w:hAnsi="Times New Roman" w:cs="Times New Roman"/>
          <w:sz w:val="24"/>
          <w:szCs w:val="24"/>
          <w:lang w:eastAsia="ru-RU"/>
        </w:rPr>
        <w:t>обязанностей;</w:t>
      </w:r>
    </w:p>
    <w:p w14:paraId="2D9BF585" w14:textId="77777777" w:rsidR="008577A3" w:rsidRPr="00396F5F" w:rsidRDefault="008577A3" w:rsidP="00805467">
      <w:pPr>
        <w:widowControl w:val="0"/>
        <w:numPr>
          <w:ilvl w:val="1"/>
          <w:numId w:val="31"/>
        </w:numPr>
        <w:tabs>
          <w:tab w:val="left" w:pos="481"/>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396F5F">
        <w:rPr>
          <w:rFonts w:ascii="Times New Roman" w:eastAsia="Times New Roman" w:hAnsi="Times New Roman" w:cs="Times New Roman"/>
          <w:sz w:val="24"/>
          <w:szCs w:val="24"/>
          <w:lang w:eastAsia="ru-RU"/>
        </w:rPr>
        <w:t>развития навыков совместной работы, умения работать самостоятельно,</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мобилизуя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необходимые</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ресурсы,</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правильно</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оценивая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смысл</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и</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последствия</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своих</w:t>
      </w:r>
      <w:r w:rsidRPr="00396F5F">
        <w:rPr>
          <w:rFonts w:ascii="Times New Roman" w:eastAsia="Times New Roman" w:hAnsi="Times New Roman" w:cs="Times New Roman"/>
          <w:spacing w:val="-3"/>
          <w:sz w:val="24"/>
          <w:szCs w:val="24"/>
          <w:lang w:eastAsia="ru-RU"/>
        </w:rPr>
        <w:t xml:space="preserve"> </w:t>
      </w:r>
      <w:r w:rsidRPr="00396F5F">
        <w:rPr>
          <w:rFonts w:ascii="Times New Roman" w:eastAsia="Times New Roman" w:hAnsi="Times New Roman" w:cs="Times New Roman"/>
          <w:sz w:val="24"/>
          <w:szCs w:val="24"/>
          <w:lang w:eastAsia="ru-RU"/>
        </w:rPr>
        <w:t>действий;</w:t>
      </w:r>
    </w:p>
    <w:p w14:paraId="5326BB98" w14:textId="77777777" w:rsidR="008577A3" w:rsidRPr="00396F5F" w:rsidRDefault="008577A3" w:rsidP="00805467">
      <w:pPr>
        <w:widowControl w:val="0"/>
        <w:numPr>
          <w:ilvl w:val="1"/>
          <w:numId w:val="31"/>
        </w:numPr>
        <w:tabs>
          <w:tab w:val="left" w:pos="567"/>
        </w:tabs>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396F5F">
        <w:rPr>
          <w:rFonts w:ascii="Times New Roman" w:eastAsia="Times New Roman" w:hAnsi="Times New Roman" w:cs="Times New Roman"/>
          <w:sz w:val="24"/>
          <w:szCs w:val="24"/>
          <w:lang w:eastAsia="ru-RU"/>
        </w:rPr>
        <w:t>содействия профессиональному самоопределению, приобщения детей к</w:t>
      </w:r>
      <w:r w:rsidRPr="00396F5F">
        <w:rPr>
          <w:rFonts w:ascii="Times New Roman" w:eastAsia="Times New Roman" w:hAnsi="Times New Roman" w:cs="Times New Roman"/>
          <w:spacing w:val="1"/>
          <w:sz w:val="24"/>
          <w:szCs w:val="24"/>
          <w:lang w:eastAsia="ru-RU"/>
        </w:rPr>
        <w:t xml:space="preserve"> </w:t>
      </w:r>
      <w:r w:rsidRPr="00396F5F">
        <w:rPr>
          <w:rFonts w:ascii="Times New Roman" w:eastAsia="Times New Roman" w:hAnsi="Times New Roman" w:cs="Times New Roman"/>
          <w:sz w:val="24"/>
          <w:szCs w:val="24"/>
          <w:lang w:eastAsia="ru-RU"/>
        </w:rPr>
        <w:t>социально-значимой</w:t>
      </w:r>
      <w:r w:rsidRPr="00396F5F">
        <w:rPr>
          <w:rFonts w:ascii="Times New Roman" w:eastAsia="Times New Roman" w:hAnsi="Times New Roman" w:cs="Times New Roman"/>
          <w:spacing w:val="-5"/>
          <w:sz w:val="24"/>
          <w:szCs w:val="24"/>
          <w:lang w:eastAsia="ru-RU"/>
        </w:rPr>
        <w:t xml:space="preserve"> </w:t>
      </w:r>
      <w:r w:rsidRPr="00396F5F">
        <w:rPr>
          <w:rFonts w:ascii="Times New Roman" w:eastAsia="Times New Roman" w:hAnsi="Times New Roman" w:cs="Times New Roman"/>
          <w:sz w:val="24"/>
          <w:szCs w:val="24"/>
          <w:lang w:eastAsia="ru-RU"/>
        </w:rPr>
        <w:t>деятельности</w:t>
      </w:r>
      <w:r w:rsidRPr="00396F5F">
        <w:rPr>
          <w:rFonts w:ascii="Times New Roman" w:eastAsia="Times New Roman" w:hAnsi="Times New Roman" w:cs="Times New Roman"/>
          <w:spacing w:val="-4"/>
          <w:sz w:val="24"/>
          <w:szCs w:val="24"/>
          <w:lang w:eastAsia="ru-RU"/>
        </w:rPr>
        <w:t xml:space="preserve"> </w:t>
      </w:r>
      <w:r w:rsidRPr="00396F5F">
        <w:rPr>
          <w:rFonts w:ascii="Times New Roman" w:eastAsia="Times New Roman" w:hAnsi="Times New Roman" w:cs="Times New Roman"/>
          <w:sz w:val="24"/>
          <w:szCs w:val="24"/>
          <w:lang w:eastAsia="ru-RU"/>
        </w:rPr>
        <w:t>для</w:t>
      </w:r>
      <w:r w:rsidRPr="00396F5F">
        <w:rPr>
          <w:rFonts w:ascii="Times New Roman" w:eastAsia="Times New Roman" w:hAnsi="Times New Roman" w:cs="Times New Roman"/>
          <w:spacing w:val="-3"/>
          <w:sz w:val="24"/>
          <w:szCs w:val="24"/>
          <w:lang w:eastAsia="ru-RU"/>
        </w:rPr>
        <w:t xml:space="preserve"> </w:t>
      </w:r>
      <w:r w:rsidRPr="00396F5F">
        <w:rPr>
          <w:rFonts w:ascii="Times New Roman" w:eastAsia="Times New Roman" w:hAnsi="Times New Roman" w:cs="Times New Roman"/>
          <w:sz w:val="24"/>
          <w:szCs w:val="24"/>
          <w:lang w:eastAsia="ru-RU"/>
        </w:rPr>
        <w:t>осмысленного</w:t>
      </w:r>
      <w:r w:rsidRPr="00396F5F">
        <w:rPr>
          <w:rFonts w:ascii="Times New Roman" w:eastAsia="Times New Roman" w:hAnsi="Times New Roman" w:cs="Times New Roman"/>
          <w:spacing w:val="-4"/>
          <w:sz w:val="24"/>
          <w:szCs w:val="24"/>
          <w:lang w:eastAsia="ru-RU"/>
        </w:rPr>
        <w:t xml:space="preserve"> </w:t>
      </w:r>
      <w:r w:rsidRPr="00396F5F">
        <w:rPr>
          <w:rFonts w:ascii="Times New Roman" w:eastAsia="Times New Roman" w:hAnsi="Times New Roman" w:cs="Times New Roman"/>
          <w:sz w:val="24"/>
          <w:szCs w:val="24"/>
          <w:lang w:eastAsia="ru-RU"/>
        </w:rPr>
        <w:t>выбора</w:t>
      </w:r>
      <w:r w:rsidRPr="00396F5F">
        <w:rPr>
          <w:rFonts w:ascii="Times New Roman" w:eastAsia="Times New Roman" w:hAnsi="Times New Roman" w:cs="Times New Roman"/>
          <w:spacing w:val="-4"/>
          <w:sz w:val="24"/>
          <w:szCs w:val="24"/>
          <w:lang w:eastAsia="ru-RU"/>
        </w:rPr>
        <w:t xml:space="preserve"> </w:t>
      </w:r>
      <w:r w:rsidRPr="00396F5F">
        <w:rPr>
          <w:rFonts w:ascii="Times New Roman" w:eastAsia="Times New Roman" w:hAnsi="Times New Roman" w:cs="Times New Roman"/>
          <w:sz w:val="24"/>
          <w:szCs w:val="24"/>
          <w:lang w:eastAsia="ru-RU"/>
        </w:rPr>
        <w:t>профессии.</w:t>
      </w:r>
    </w:p>
    <w:p w14:paraId="0FF78C9D" w14:textId="77777777" w:rsidR="008577A3" w:rsidRPr="00396F5F" w:rsidRDefault="008577A3" w:rsidP="00805467">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Трудовое воспитание в школе реализуется через следующие виды и формы воспитательной деятельности:</w:t>
      </w:r>
    </w:p>
    <w:p w14:paraId="26DA2712" w14:textId="77777777" w:rsidR="008577A3" w:rsidRPr="00396F5F"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b/>
          <w:bCs/>
          <w:color w:val="000000"/>
          <w:sz w:val="24"/>
          <w:szCs w:val="24"/>
          <w:lang w:eastAsia="ru-RU"/>
        </w:rPr>
        <w:t>Учебный труд:</w:t>
      </w:r>
    </w:p>
    <w:p w14:paraId="1A19B4AF" w14:textId="77777777" w:rsidR="008577A3" w:rsidRPr="00396F5F" w:rsidRDefault="008577A3" w:rsidP="00805467">
      <w:pPr>
        <w:widowControl w:val="0"/>
        <w:numPr>
          <w:ilvl w:val="0"/>
          <w:numId w:val="32"/>
        </w:numPr>
        <w:spacing w:after="0" w:line="240" w:lineRule="auto"/>
        <w:ind w:left="0" w:firstLine="36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14:paraId="67355A90" w14:textId="77777777" w:rsidR="008577A3" w:rsidRPr="00396F5F" w:rsidRDefault="008577A3" w:rsidP="00805467">
      <w:pPr>
        <w:widowControl w:val="0"/>
        <w:numPr>
          <w:ilvl w:val="0"/>
          <w:numId w:val="32"/>
        </w:numPr>
        <w:spacing w:after="0" w:line="240" w:lineRule="auto"/>
        <w:ind w:left="0" w:firstLine="36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физический труд на учебных занятиях по технологии.</w:t>
      </w:r>
    </w:p>
    <w:p w14:paraId="04E040F9" w14:textId="77777777" w:rsidR="008577A3" w:rsidRPr="00396F5F" w:rsidRDefault="008577A3" w:rsidP="00805467">
      <w:pPr>
        <w:widowControl w:val="0"/>
        <w:spacing w:after="0" w:line="240" w:lineRule="auto"/>
        <w:ind w:firstLine="42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b/>
          <w:bCs/>
          <w:color w:val="000000"/>
          <w:sz w:val="24"/>
          <w:szCs w:val="24"/>
          <w:lang w:eastAsia="ru-RU"/>
        </w:rPr>
        <w:t>Общественно-полезный труд:</w:t>
      </w:r>
    </w:p>
    <w:p w14:paraId="2A295132" w14:textId="77777777" w:rsidR="008577A3" w:rsidRPr="00396F5F"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шефство над младшими;</w:t>
      </w:r>
    </w:p>
    <w:p w14:paraId="0E1CC29C" w14:textId="77777777" w:rsidR="008577A3" w:rsidRPr="00396F5F"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шефство над ветеранами войны и труда, престарелыми людьми;</w:t>
      </w:r>
    </w:p>
    <w:p w14:paraId="00628D2E" w14:textId="77777777" w:rsidR="008577A3" w:rsidRPr="00396F5F"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благоустройство класса, школы, города;</w:t>
      </w:r>
    </w:p>
    <w:p w14:paraId="5FCEBB28" w14:textId="77777777" w:rsidR="008577A3" w:rsidRPr="00396F5F"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благоустройство пришкольной территории: посадка аллеи выпускников, акция «Сад памяти» и т.п.;</w:t>
      </w:r>
    </w:p>
    <w:p w14:paraId="18EED623" w14:textId="77777777" w:rsidR="008577A3" w:rsidRPr="00396F5F" w:rsidRDefault="008577A3" w:rsidP="00805467">
      <w:pPr>
        <w:widowControl w:val="0"/>
        <w:numPr>
          <w:ilvl w:val="0"/>
          <w:numId w:val="33"/>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шефство над историческими памятниками;</w:t>
      </w:r>
    </w:p>
    <w:p w14:paraId="1D99AE18" w14:textId="77777777" w:rsidR="008577A3" w:rsidRPr="00396F5F" w:rsidRDefault="008577A3" w:rsidP="00805467">
      <w:pPr>
        <w:widowControl w:val="0"/>
        <w:numPr>
          <w:ilvl w:val="0"/>
          <w:numId w:val="33"/>
        </w:numPr>
        <w:spacing w:after="0" w:line="240" w:lineRule="auto"/>
        <w:ind w:left="0" w:firstLine="426"/>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экологические субботники, акции;</w:t>
      </w:r>
    </w:p>
    <w:p w14:paraId="2BB89D18" w14:textId="77777777" w:rsidR="008577A3" w:rsidRPr="00396F5F" w:rsidRDefault="008577A3" w:rsidP="00805467">
      <w:pPr>
        <w:widowControl w:val="0"/>
        <w:numPr>
          <w:ilvl w:val="0"/>
          <w:numId w:val="33"/>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акция «Чистая школа» (раз в четверть).</w:t>
      </w:r>
    </w:p>
    <w:p w14:paraId="646F7B68" w14:textId="77777777" w:rsidR="008577A3" w:rsidRPr="00396F5F"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b/>
          <w:bCs/>
          <w:color w:val="000000"/>
          <w:sz w:val="24"/>
          <w:szCs w:val="24"/>
          <w:lang w:eastAsia="ru-RU"/>
        </w:rPr>
        <w:t>Производительный труд:</w:t>
      </w:r>
    </w:p>
    <w:p w14:paraId="23DE2EE2" w14:textId="77777777" w:rsidR="008577A3" w:rsidRPr="00396F5F" w:rsidRDefault="008577A3" w:rsidP="00805467">
      <w:pPr>
        <w:widowControl w:val="0"/>
        <w:numPr>
          <w:ilvl w:val="0"/>
          <w:numId w:val="34"/>
        </w:numPr>
        <w:spacing w:after="0" w:line="240" w:lineRule="auto"/>
        <w:ind w:left="0" w:firstLine="426"/>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 xml:space="preserve">трудовые отряды в летний период: разбивка, прополка, полив клумб; помощь в уборке школы после ремонта; </w:t>
      </w:r>
    </w:p>
    <w:p w14:paraId="1DB94F5F" w14:textId="77777777" w:rsidR="008577A3" w:rsidRPr="00396F5F"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деятельность на пришкольном учебно-опытном участке, в школьной теплице;</w:t>
      </w:r>
    </w:p>
    <w:p w14:paraId="6926BCFC" w14:textId="77777777" w:rsidR="008577A3" w:rsidRPr="00396F5F"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плетение маскировочных сетей для участников СВО;</w:t>
      </w:r>
    </w:p>
    <w:p w14:paraId="0E2D08B6" w14:textId="77777777" w:rsidR="008577A3" w:rsidRPr="00396F5F" w:rsidRDefault="008577A3" w:rsidP="00805467">
      <w:pPr>
        <w:widowControl w:val="0"/>
        <w:numPr>
          <w:ilvl w:val="0"/>
          <w:numId w:val="34"/>
        </w:numPr>
        <w:spacing w:after="0" w:line="240" w:lineRule="auto"/>
        <w:ind w:left="0" w:firstLine="426"/>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14:paraId="70B3D693" w14:textId="77777777" w:rsidR="008577A3" w:rsidRPr="00396F5F" w:rsidRDefault="008577A3" w:rsidP="00805467">
      <w:pPr>
        <w:widowControl w:val="0"/>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396F5F">
        <w:rPr>
          <w:rFonts w:ascii="Times New Roman" w:eastAsia="Times New Roman" w:hAnsi="Times New Roman" w:cs="Times New Roman"/>
          <w:b/>
          <w:bCs/>
          <w:color w:val="000000"/>
          <w:sz w:val="24"/>
          <w:szCs w:val="24"/>
          <w:lang w:eastAsia="ru-RU"/>
        </w:rPr>
        <w:t>Самообслуживающий</w:t>
      </w:r>
      <w:proofErr w:type="spellEnd"/>
      <w:r w:rsidRPr="00396F5F">
        <w:rPr>
          <w:rFonts w:ascii="Times New Roman" w:eastAsia="Times New Roman" w:hAnsi="Times New Roman" w:cs="Times New Roman"/>
          <w:b/>
          <w:bCs/>
          <w:color w:val="000000"/>
          <w:sz w:val="24"/>
          <w:szCs w:val="24"/>
          <w:lang w:eastAsia="ru-RU"/>
        </w:rPr>
        <w:t xml:space="preserve"> труд:</w:t>
      </w:r>
    </w:p>
    <w:p w14:paraId="3E3BC8E7" w14:textId="77777777" w:rsidR="008577A3" w:rsidRPr="00396F5F"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самообслуживание;</w:t>
      </w:r>
    </w:p>
    <w:p w14:paraId="1697175E" w14:textId="77777777" w:rsidR="008577A3" w:rsidRPr="00396F5F"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подготовка рабочего места к уроку, уборка и поддержание порядка на рабочем месте;</w:t>
      </w:r>
    </w:p>
    <w:p w14:paraId="3D6835A2" w14:textId="77777777" w:rsidR="008577A3" w:rsidRPr="00396F5F"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дежурство в классном (учебном) кабинете;</w:t>
      </w:r>
    </w:p>
    <w:p w14:paraId="61DE6270" w14:textId="77777777" w:rsidR="008577A3" w:rsidRPr="00396F5F" w:rsidRDefault="008577A3" w:rsidP="00805467">
      <w:pPr>
        <w:widowControl w:val="0"/>
        <w:numPr>
          <w:ilvl w:val="0"/>
          <w:numId w:val="35"/>
        </w:numPr>
        <w:spacing w:after="0" w:line="240" w:lineRule="auto"/>
        <w:ind w:left="0"/>
        <w:contextualSpacing/>
        <w:jc w:val="both"/>
        <w:rPr>
          <w:rFonts w:ascii="Times New Roman" w:eastAsia="Times New Roman" w:hAnsi="Times New Roman" w:cs="Times New Roman"/>
          <w:color w:val="000000"/>
          <w:sz w:val="24"/>
          <w:szCs w:val="24"/>
          <w:lang w:eastAsia="ru-RU"/>
        </w:rPr>
      </w:pPr>
      <w:r w:rsidRPr="00396F5F">
        <w:rPr>
          <w:rFonts w:ascii="Times New Roman" w:eastAsia="Times New Roman" w:hAnsi="Times New Roman" w:cs="Times New Roman"/>
          <w:color w:val="000000"/>
          <w:sz w:val="24"/>
          <w:szCs w:val="24"/>
          <w:lang w:eastAsia="ru-RU"/>
        </w:rPr>
        <w:t>дежурство по школе, по столовой.</w:t>
      </w:r>
    </w:p>
    <w:bookmarkEnd w:id="39"/>
    <w:p w14:paraId="2B7353AE" w14:textId="77777777" w:rsidR="008577A3" w:rsidRDefault="008577A3"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3DE8E1D3" w14:textId="77777777" w:rsidR="0071583F" w:rsidRDefault="0071583F"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771093F9" w14:textId="2B882A66" w:rsidR="0071583F" w:rsidRPr="0059356C" w:rsidRDefault="0071583F" w:rsidP="0071583F">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Модуль «Профилактика негативных  проявлений среди детей и молодежи. Правовое просвещение»</w:t>
      </w:r>
    </w:p>
    <w:p w14:paraId="567946F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Воспитательный потенциал модуля направлен на привитие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российских традиционных духовно-нравственных ценностей в противовес идеологии терроризма, сформировать у детей и молодежи непринятие любой дискриминации граждан, проявлений идеологии экстремизма и терроризма.</w:t>
      </w:r>
    </w:p>
    <w:p w14:paraId="05A34E3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Основной задачей модуля является предупреждение негативных проявлений среди детей и молодежи через единство действий всех субъектов образования и сопряженных с ним сфер, особенно культуры, медицины, экологии, социальной защиты, безопасности систем жизнеобеспечения.</w:t>
      </w:r>
    </w:p>
    <w:p w14:paraId="64FD46F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Создание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благоприятных</w:t>
      </w:r>
      <w:proofErr w:type="gramEnd"/>
      <w:r w:rsidRPr="0059356C">
        <w:rPr>
          <w:rFonts w:ascii="Times New Roman" w:eastAsia="Times New Roman" w:hAnsi="Times New Roman" w:cs="Times New Roman"/>
          <w:color w:val="000000"/>
          <w:sz w:val="24"/>
          <w:szCs w:val="24"/>
          <w:lang w:eastAsia="ru-RU"/>
        </w:rPr>
        <w:t xml:space="preserve"> условий для реализации модуля предполагает выработку стратегий препятствующих вовлечению обучающихся в деструктивные организации и объединения, и которые реализуются в рамках системы образования МБОУ «СОШ №11»:</w:t>
      </w:r>
    </w:p>
    <w:p w14:paraId="63982C2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1. Первая стратегия  -  создание дополнительных возможностей активности для обучающихся; повышение доступности различных мест проведения досуга для несовершеннолетних; развитие внешкольной деятельности; </w:t>
      </w:r>
      <w:proofErr w:type="gramStart"/>
      <w:r w:rsidRPr="0059356C">
        <w:rPr>
          <w:rFonts w:ascii="Times New Roman" w:eastAsia="Times New Roman" w:hAnsi="Times New Roman" w:cs="Times New Roman"/>
          <w:color w:val="000000"/>
          <w:sz w:val="24"/>
          <w:szCs w:val="24"/>
          <w:lang w:eastAsia="ru-RU"/>
        </w:rPr>
        <w:t>организацию занятости, в которой можно бы было свободно и творчески проявлять свои импульсивные, агрессивные черты характера в которой обучающиеся смогут свободно и активно взаимодействовать со сверстниками, проявлять себя в социальных проектах как лидеры и идейные вдохновители, что как раз способствует самовыражению в позитивном контексте, анализировать достижимые перспективы с учетом положительного опыта решения проблем.</w:t>
      </w:r>
      <w:proofErr w:type="gramEnd"/>
    </w:p>
    <w:p w14:paraId="5FE387E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2. Вторая стратегия - создание и поддержание направлений детских движений, позволяющих </w:t>
      </w:r>
      <w:proofErr w:type="gramStart"/>
      <w:r w:rsidRPr="0059356C">
        <w:rPr>
          <w:rFonts w:ascii="Times New Roman" w:eastAsia="Times New Roman" w:hAnsi="Times New Roman" w:cs="Times New Roman"/>
          <w:color w:val="000000"/>
          <w:sz w:val="24"/>
          <w:szCs w:val="24"/>
          <w:lang w:eastAsia="ru-RU"/>
        </w:rPr>
        <w:t>обучающимся</w:t>
      </w:r>
      <w:proofErr w:type="gramEnd"/>
      <w:r w:rsidRPr="0059356C">
        <w:rPr>
          <w:rFonts w:ascii="Times New Roman" w:eastAsia="Times New Roman" w:hAnsi="Times New Roman" w:cs="Times New Roman"/>
          <w:color w:val="000000"/>
          <w:sz w:val="24"/>
          <w:szCs w:val="24"/>
          <w:lang w:eastAsia="ru-RU"/>
        </w:rPr>
        <w:t xml:space="preserve"> свободно принимать участие в социальной и общественной жизни, реализуя проекты различной направленности, выступая волонтерами на культурных, спортивных, научных мероприятиях и т.д.</w:t>
      </w:r>
    </w:p>
    <w:p w14:paraId="36E15C52"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Профилактика негативных проявлений в подростковой среде является частью психологической </w:t>
      </w:r>
      <w:proofErr w:type="gramStart"/>
      <w:r w:rsidRPr="0059356C">
        <w:rPr>
          <w:rFonts w:ascii="Times New Roman" w:eastAsia="Times New Roman" w:hAnsi="Times New Roman" w:cs="Times New Roman"/>
          <w:color w:val="000000"/>
          <w:sz w:val="24"/>
          <w:szCs w:val="24"/>
          <w:lang w:eastAsia="ru-RU"/>
        </w:rPr>
        <w:t>безопасности</w:t>
      </w:r>
      <w:proofErr w:type="gramEnd"/>
      <w:r w:rsidRPr="0059356C">
        <w:rPr>
          <w:rFonts w:ascii="Times New Roman" w:eastAsia="Times New Roman" w:hAnsi="Times New Roman" w:cs="Times New Roman"/>
          <w:color w:val="000000"/>
          <w:sz w:val="24"/>
          <w:szCs w:val="24"/>
          <w:lang w:eastAsia="ru-RU"/>
        </w:rPr>
        <w:t xml:space="preserve">  и  входят в общую систему безопасности  МБОУ «СОШ №11».</w:t>
      </w:r>
    </w:p>
    <w:p w14:paraId="7E9F807D"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Под психологической безопасностью в образовательной организации понимается обеспечение состояния сохранности психики обучающихся, создание условий для формирования здоровой психологически и целостной личности, способной формировать устойчивые безопасные отношения и защищаться от угроз.</w:t>
      </w:r>
    </w:p>
    <w:p w14:paraId="48113F4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Профилактика не</w:t>
      </w:r>
      <w:r>
        <w:rPr>
          <w:rFonts w:ascii="Times New Roman" w:eastAsia="Times New Roman" w:hAnsi="Times New Roman" w:cs="Times New Roman"/>
          <w:color w:val="000000"/>
          <w:sz w:val="24"/>
          <w:szCs w:val="24"/>
          <w:lang w:eastAsia="ru-RU"/>
        </w:rPr>
        <w:t>гативных явлений в подростковой</w:t>
      </w:r>
      <w:r w:rsidRPr="0059356C">
        <w:rPr>
          <w:rFonts w:ascii="Times New Roman" w:eastAsia="Times New Roman" w:hAnsi="Times New Roman" w:cs="Times New Roman"/>
          <w:color w:val="000000"/>
          <w:sz w:val="24"/>
          <w:szCs w:val="24"/>
          <w:lang w:eastAsia="ru-RU"/>
        </w:rPr>
        <w:t xml:space="preserve"> и молодежной среде представляет собой комплекс мероприятий и действий, направленных на предотвращение возникновения и развития отклонений в обучении, воспитании, развитии.</w:t>
      </w:r>
    </w:p>
    <w:p w14:paraId="58B5A15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МБОУ «СОШ №11» концентрирует свою деятельность в области первичной профилактики. </w:t>
      </w:r>
    </w:p>
    <w:p w14:paraId="4AFC88C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Для этого в рамках МБОУ «СОШ №11» разрабатываются нормативные документы:</w:t>
      </w:r>
    </w:p>
    <w:p w14:paraId="5518679A"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способствующие самодиагностике, самореализации и самовыражению личности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(перечислить основные):</w:t>
      </w:r>
    </w:p>
    <w:p w14:paraId="244B5DF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программы интеграции и мотивации обучающихся участвовать в детских и</w:t>
      </w:r>
      <w:proofErr w:type="gramEnd"/>
    </w:p>
    <w:p w14:paraId="7A603FC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молодежных </w:t>
      </w:r>
      <w:proofErr w:type="gramStart"/>
      <w:r w:rsidRPr="0059356C">
        <w:rPr>
          <w:rFonts w:ascii="Times New Roman" w:eastAsia="Times New Roman" w:hAnsi="Times New Roman" w:cs="Times New Roman"/>
          <w:color w:val="000000"/>
          <w:sz w:val="24"/>
          <w:szCs w:val="24"/>
          <w:lang w:eastAsia="ru-RU"/>
        </w:rPr>
        <w:t>движениях</w:t>
      </w:r>
      <w:proofErr w:type="gramEnd"/>
      <w:r w:rsidRPr="0059356C">
        <w:rPr>
          <w:rFonts w:ascii="Times New Roman" w:eastAsia="Times New Roman" w:hAnsi="Times New Roman" w:cs="Times New Roman"/>
          <w:color w:val="000000"/>
          <w:sz w:val="24"/>
          <w:szCs w:val="24"/>
          <w:lang w:eastAsia="ru-RU"/>
        </w:rPr>
        <w:t>;</w:t>
      </w:r>
    </w:p>
    <w:p w14:paraId="597B322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социально-психологическое тестирование;</w:t>
      </w:r>
    </w:p>
    <w:p w14:paraId="663F9DAA"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профессиональные и личностные тестирования;</w:t>
      </w:r>
    </w:p>
    <w:p w14:paraId="3190760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программа пропаганды ЗОЖ;</w:t>
      </w:r>
    </w:p>
    <w:p w14:paraId="0E0B9F6A"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программы интеграции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в научную деятельность и др.</w:t>
      </w:r>
    </w:p>
    <w:p w14:paraId="6EEF6EEF"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27FC753"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7F0CCD">
        <w:rPr>
          <w:rFonts w:ascii="Times New Roman" w:hAnsi="Times New Roman"/>
          <w:sz w:val="24"/>
          <w:szCs w:val="24"/>
          <w:u w:val="single"/>
        </w:rPr>
        <w:t>Профилактика безнадзорности и правонарушений</w:t>
      </w:r>
      <w:r w:rsidRPr="007F0CCD">
        <w:rPr>
          <w:rFonts w:ascii="Times New Roman" w:eastAsia="Times New Roman" w:hAnsi="Times New Roman" w:cs="Times New Roman"/>
          <w:color w:val="000000"/>
          <w:sz w:val="24"/>
          <w:szCs w:val="24"/>
          <w:u w:val="single"/>
          <w:lang w:eastAsia="ru-RU"/>
        </w:rPr>
        <w:t xml:space="preserve"> </w:t>
      </w:r>
    </w:p>
    <w:p w14:paraId="2B0EA8C6"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6C6D83E0"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4069214F"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1C2FB422"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6D1E4D6C"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3E8D169B"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45A90137"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разработка памяток «Мои права и обязанности»; оформление стенда «Безопасность» </w:t>
      </w:r>
    </w:p>
    <w:p w14:paraId="7FA06AB3"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482A5F6B"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1C9B7898"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136E2834"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0409033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68CD5B4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2932934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1448A2E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419EFDF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6B4F80F0"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proofErr w:type="gramStart"/>
      <w:r w:rsidRPr="0071583F">
        <w:rPr>
          <w:rFonts w:ascii="Times New Roman" w:eastAsia="Calibri" w:hAnsi="Times New Roman" w:cs="Times New Roman"/>
          <w:b/>
          <w:i/>
          <w:sz w:val="24"/>
          <w:szCs w:val="24"/>
        </w:rPr>
        <w:t>Профилактика экстремизма и терроризма</w:t>
      </w:r>
      <w:r w:rsidRPr="00805467">
        <w:rPr>
          <w:rFonts w:ascii="Times New Roman" w:eastAsia="Calibri"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805467">
        <w:rPr>
          <w:rFonts w:ascii="Times New Roman" w:eastAsia="Calibri" w:hAnsi="Times New Roman" w:cs="Times New Roman"/>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14:paraId="64125658"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Основные задачи профилактики экстремизма в образовательной среде:</w:t>
      </w:r>
    </w:p>
    <w:p w14:paraId="2E87622F"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знаний о сущности экстремистской и террористической деятельности; </w:t>
      </w:r>
    </w:p>
    <w:p w14:paraId="1ACE745A"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14:paraId="7D525AE9"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14:paraId="5B76A204"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ценностных ориентиров личности, гражданского сознания; </w:t>
      </w:r>
    </w:p>
    <w:p w14:paraId="71325994"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Исходя из задач в школе работа организована</w:t>
      </w:r>
      <w:proofErr w:type="gramEnd"/>
      <w:r w:rsidRPr="00805467">
        <w:rPr>
          <w:rFonts w:ascii="Times New Roman" w:eastAsia="Calibri" w:hAnsi="Times New Roman" w:cs="Times New Roman"/>
          <w:sz w:val="24"/>
          <w:szCs w:val="24"/>
        </w:rPr>
        <w:t xml:space="preserve"> по следующим направлениям: </w:t>
      </w:r>
    </w:p>
    <w:p w14:paraId="33A372B6"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информирование учащихся об экстремизме, об опасности экстремистских организаций; </w:t>
      </w:r>
    </w:p>
    <w:p w14:paraId="207471FB"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разъяснение мер ответственности родителей и учащихся за правонарушения экстремистской направленности; </w:t>
      </w:r>
    </w:p>
    <w:p w14:paraId="2E457710"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14:paraId="39F5623A"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снижение у учащихся предубеждений и стереотипов в сфере межличностного общения. </w:t>
      </w:r>
    </w:p>
    <w:p w14:paraId="15C61481"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(школьная медиация), ведению переговоров;</w:t>
      </w:r>
    </w:p>
    <w:p w14:paraId="6B0D4CA3"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формирование у учащихся понимания ценностей разнообразий и различий, уважения достоинства каждого человека.</w:t>
      </w:r>
    </w:p>
    <w:p w14:paraId="7841F6C2"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Для этого в школе  используются следующие формы работы: </w:t>
      </w:r>
    </w:p>
    <w:p w14:paraId="3254A4F2" w14:textId="5A61E514" w:rsidR="0071583F" w:rsidRPr="00805467" w:rsidRDefault="0071583F" w:rsidP="0071583F">
      <w:pPr>
        <w:spacing w:after="0" w:line="240" w:lineRule="auto"/>
        <w:ind w:firstLine="709"/>
        <w:jc w:val="both"/>
        <w:rPr>
          <w:rFonts w:ascii="Times New Roman" w:eastAsia="Calibri" w:hAnsi="Times New Roman" w:cs="Times New Roman"/>
          <w:i/>
          <w:iCs/>
          <w:sz w:val="24"/>
          <w:szCs w:val="24"/>
        </w:rPr>
      </w:pPr>
      <w:r w:rsidRPr="00805467">
        <w:rPr>
          <w:rFonts w:ascii="Times New Roman" w:eastAsia="Calibri" w:hAnsi="Times New Roman" w:cs="Times New Roman"/>
          <w:i/>
          <w:iCs/>
          <w:sz w:val="24"/>
          <w:szCs w:val="24"/>
        </w:rPr>
        <w:t xml:space="preserve">На уровне среднего общего образования </w:t>
      </w:r>
    </w:p>
    <w:p w14:paraId="7448974E"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классные часы «День солидарности в борьбе с терроризмом»; </w:t>
      </w:r>
    </w:p>
    <w:p w14:paraId="1FE16F71"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библиотечная выставка тематических материалов «Мы против террора!»;</w:t>
      </w:r>
    </w:p>
    <w:p w14:paraId="267D0F4E"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тестирование учащихся 9-11 классов по знанию законодательства об экстремизме и пр</w:t>
      </w:r>
      <w:r>
        <w:rPr>
          <w:rFonts w:ascii="Times New Roman" w:eastAsia="Calibri" w:hAnsi="Times New Roman" w:cs="Times New Roman"/>
          <w:sz w:val="24"/>
          <w:szCs w:val="24"/>
        </w:rPr>
        <w:t>оведению публичных мероприятий;</w:t>
      </w:r>
    </w:p>
    <w:p w14:paraId="26C0E13B"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интерактивное занятие «Профилактика социальных рисков»</w:t>
      </w:r>
      <w:r>
        <w:rPr>
          <w:rFonts w:ascii="Times New Roman" w:eastAsia="Calibri" w:hAnsi="Times New Roman" w:cs="Times New Roman"/>
          <w:sz w:val="24"/>
          <w:szCs w:val="24"/>
        </w:rPr>
        <w:t>;</w:t>
      </w:r>
    </w:p>
    <w:p w14:paraId="508D4942"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классные часы (беседы) «Ложное сообщение о террористической угрозе – шутка, смех или слезы?»</w:t>
      </w:r>
      <w:r>
        <w:rPr>
          <w:rFonts w:ascii="Times New Roman" w:eastAsia="Calibri" w:hAnsi="Times New Roman" w:cs="Times New Roman"/>
          <w:sz w:val="24"/>
          <w:szCs w:val="24"/>
        </w:rPr>
        <w:t>;</w:t>
      </w:r>
    </w:p>
    <w:p w14:paraId="574044FD"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тематические классные часы (беседы) «Административная и уголовная ответственность за экстремизм и терроризм»; </w:t>
      </w:r>
    </w:p>
    <w:p w14:paraId="57A379D9"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встречи с сотрудниками правоохранительных органов;</w:t>
      </w:r>
    </w:p>
    <w:p w14:paraId="35864ECD"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просмотр и обсуждение тематических фильмов и видеороликов;</w:t>
      </w:r>
    </w:p>
    <w:p w14:paraId="7C89E78F" w14:textId="77777777" w:rsidR="0071583F" w:rsidRPr="00805467" w:rsidRDefault="0071583F" w:rsidP="0071583F">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конкурс рисунков и плакатов антитеррористической и </w:t>
      </w:r>
      <w:proofErr w:type="spellStart"/>
      <w:r w:rsidRPr="00805467">
        <w:rPr>
          <w:rFonts w:ascii="Times New Roman" w:eastAsia="Calibri" w:hAnsi="Times New Roman" w:cs="Times New Roman"/>
          <w:sz w:val="24"/>
          <w:szCs w:val="24"/>
        </w:rPr>
        <w:t>антиэкстремистской</w:t>
      </w:r>
      <w:proofErr w:type="spellEnd"/>
      <w:r w:rsidRPr="00805467">
        <w:rPr>
          <w:rFonts w:ascii="Times New Roman" w:eastAsia="Calibri" w:hAnsi="Times New Roman" w:cs="Times New Roman"/>
          <w:sz w:val="24"/>
          <w:szCs w:val="24"/>
        </w:rPr>
        <w:t xml:space="preserve"> направленности; </w:t>
      </w:r>
    </w:p>
    <w:p w14:paraId="51855807" w14:textId="77777777" w:rsidR="0071583F" w:rsidRPr="0071583F" w:rsidRDefault="0071583F" w:rsidP="0071583F">
      <w:pPr>
        <w:spacing w:after="0" w:line="240" w:lineRule="auto"/>
        <w:ind w:firstLine="709"/>
        <w:jc w:val="both"/>
        <w:rPr>
          <w:rFonts w:ascii="Times New Roman" w:eastAsia="Calibri" w:hAnsi="Times New Roman" w:cs="Times New Roman"/>
          <w:b/>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раздача памяток, буклетов антитеррористической и </w:t>
      </w:r>
      <w:proofErr w:type="spellStart"/>
      <w:r w:rsidRPr="00805467">
        <w:rPr>
          <w:rFonts w:ascii="Times New Roman" w:eastAsia="Calibri" w:hAnsi="Times New Roman" w:cs="Times New Roman"/>
          <w:sz w:val="24"/>
          <w:szCs w:val="24"/>
        </w:rPr>
        <w:t>антиэкстремистской</w:t>
      </w:r>
      <w:proofErr w:type="spellEnd"/>
      <w:r w:rsidRPr="00805467">
        <w:rPr>
          <w:rFonts w:ascii="Times New Roman" w:eastAsia="Calibri" w:hAnsi="Times New Roman" w:cs="Times New Roman"/>
          <w:sz w:val="24"/>
          <w:szCs w:val="24"/>
        </w:rPr>
        <w:t xml:space="preserve"> направленности</w:t>
      </w:r>
      <w:r w:rsidRPr="0071583F">
        <w:rPr>
          <w:rFonts w:ascii="Times New Roman" w:eastAsia="Calibri" w:hAnsi="Times New Roman" w:cs="Times New Roman"/>
          <w:b/>
          <w:sz w:val="24"/>
          <w:szCs w:val="24"/>
        </w:rPr>
        <w:t>.</w:t>
      </w:r>
    </w:p>
    <w:p w14:paraId="1B522323" w14:textId="789E1BEF" w:rsidR="0071583F" w:rsidRPr="0071583F" w:rsidRDefault="0071583F" w:rsidP="0071583F">
      <w:pPr>
        <w:spacing w:after="0" w:line="240" w:lineRule="auto"/>
        <w:ind w:firstLine="709"/>
        <w:contextualSpacing/>
        <w:jc w:val="both"/>
        <w:rPr>
          <w:rFonts w:ascii="Times New Roman" w:eastAsia="Calibri" w:hAnsi="Times New Roman" w:cs="Times New Roman"/>
          <w:b/>
          <w:i/>
          <w:sz w:val="24"/>
          <w:szCs w:val="24"/>
        </w:rPr>
      </w:pPr>
      <w:r w:rsidRPr="0071583F">
        <w:rPr>
          <w:rFonts w:ascii="Times New Roman" w:eastAsia="Calibri" w:hAnsi="Times New Roman" w:cs="Times New Roman"/>
          <w:b/>
          <w:i/>
          <w:sz w:val="24"/>
          <w:szCs w:val="24"/>
        </w:rPr>
        <w:t xml:space="preserve">Профилактика алкоголизма, наркомании и </w:t>
      </w:r>
      <w:proofErr w:type="spellStart"/>
      <w:r w:rsidRPr="0071583F">
        <w:rPr>
          <w:rFonts w:ascii="Times New Roman" w:eastAsia="Calibri" w:hAnsi="Times New Roman" w:cs="Times New Roman"/>
          <w:b/>
          <w:i/>
          <w:sz w:val="24"/>
          <w:szCs w:val="24"/>
        </w:rPr>
        <w:t>табакокурения</w:t>
      </w:r>
      <w:proofErr w:type="spellEnd"/>
      <w:r w:rsidRPr="0071583F">
        <w:rPr>
          <w:rFonts w:ascii="Times New Roman" w:eastAsia="Calibri" w:hAnsi="Times New Roman" w:cs="Times New Roman"/>
          <w:b/>
          <w:i/>
          <w:sz w:val="24"/>
          <w:szCs w:val="24"/>
        </w:rPr>
        <w:t xml:space="preserve">. </w:t>
      </w:r>
    </w:p>
    <w:p w14:paraId="391ABE52" w14:textId="17D1D060" w:rsidR="0071583F" w:rsidRPr="00805467" w:rsidRDefault="0071583F" w:rsidP="0071583F">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На уровне </w:t>
      </w:r>
      <w:r w:rsidRPr="00805467">
        <w:rPr>
          <w:rFonts w:ascii="Times New Roman" w:eastAsia="Calibri" w:hAnsi="Times New Roman" w:cs="Times New Roman"/>
          <w:i/>
          <w:iCs/>
          <w:sz w:val="24"/>
          <w:szCs w:val="24"/>
        </w:rPr>
        <w:t>среднего общего образования</w:t>
      </w:r>
    </w:p>
    <w:p w14:paraId="52042A00"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установление неблагополучных, неполных, малообеспеченных семей, детей, состоящих под опекой и попечительством; </w:t>
      </w:r>
    </w:p>
    <w:p w14:paraId="04CC3684"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установление учащихся, склонных к употреблению алкоголя, наркотиков, токсических веществ, </w:t>
      </w:r>
      <w:proofErr w:type="spellStart"/>
      <w:r w:rsidRPr="00805467">
        <w:rPr>
          <w:rFonts w:ascii="Times New Roman" w:eastAsia="Calibri" w:hAnsi="Times New Roman" w:cs="Times New Roman"/>
          <w:sz w:val="24"/>
          <w:szCs w:val="24"/>
        </w:rPr>
        <w:t>табакокурению</w:t>
      </w:r>
      <w:proofErr w:type="spellEnd"/>
      <w:r w:rsidRPr="00805467">
        <w:rPr>
          <w:rFonts w:ascii="Times New Roman" w:eastAsia="Calibri" w:hAnsi="Times New Roman" w:cs="Times New Roman"/>
          <w:sz w:val="24"/>
          <w:szCs w:val="24"/>
        </w:rPr>
        <w:t xml:space="preserve"> и проведение с ними профилактической работы; </w:t>
      </w:r>
    </w:p>
    <w:p w14:paraId="29542ABD"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совместные рейды с сотрудниками полиции на предмет выявления мест (скоплений учащихся), отрицательно воздействующих на детей; </w:t>
      </w:r>
    </w:p>
    <w:p w14:paraId="1CF864C3"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корректировка индивидуального учета подростков «группы риска»; вовлечение в кружки, клубы, секции;</w:t>
      </w:r>
    </w:p>
    <w:p w14:paraId="003E46FD"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профилактических рейдов «Подросток», «Каникулы»; </w:t>
      </w:r>
    </w:p>
    <w:p w14:paraId="70360996"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размещение информационно-методических материалов на сайте МБОУ «СОШ № 11»; </w:t>
      </w:r>
    </w:p>
    <w:p w14:paraId="641AA9BD"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14:paraId="6DEEB59D"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лекториев, циклов бесед, круглых столов, тематических классных часов, акций, </w:t>
      </w:r>
      <w:proofErr w:type="spellStart"/>
      <w:r w:rsidRPr="00805467">
        <w:rPr>
          <w:rFonts w:ascii="Times New Roman" w:eastAsia="Calibri" w:hAnsi="Times New Roman" w:cs="Times New Roman"/>
          <w:sz w:val="24"/>
          <w:szCs w:val="24"/>
        </w:rPr>
        <w:t>квестов</w:t>
      </w:r>
      <w:proofErr w:type="spellEnd"/>
      <w:r w:rsidRPr="00805467">
        <w:rPr>
          <w:rFonts w:ascii="Times New Roman" w:eastAsia="Calibri" w:hAnsi="Times New Roman" w:cs="Times New Roman"/>
          <w:sz w:val="24"/>
          <w:szCs w:val="24"/>
        </w:rPr>
        <w:t>, конкурсов для учащихся;</w:t>
      </w:r>
    </w:p>
    <w:p w14:paraId="79BA2ED5"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proofErr w:type="gramStart"/>
      <w:r w:rsidRPr="00805467">
        <w:rPr>
          <w:rFonts w:ascii="Times New Roman" w:eastAsia="Calibri" w:hAnsi="Times New Roman" w:cs="Times New Roman"/>
          <w:sz w:val="24"/>
          <w:szCs w:val="24"/>
        </w:rPr>
        <w:t xml:space="preserve">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14:paraId="76A3A9AC"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семинаров с элементами тренинга по профилактике наркомании, </w:t>
      </w:r>
      <w:proofErr w:type="spellStart"/>
      <w:r w:rsidRPr="00805467">
        <w:rPr>
          <w:rFonts w:ascii="Times New Roman" w:eastAsia="Calibri" w:hAnsi="Times New Roman" w:cs="Times New Roman"/>
          <w:sz w:val="24"/>
          <w:szCs w:val="24"/>
        </w:rPr>
        <w:t>табакокурения</w:t>
      </w:r>
      <w:proofErr w:type="spellEnd"/>
      <w:r w:rsidRPr="00805467">
        <w:rPr>
          <w:rFonts w:ascii="Times New Roman" w:eastAsia="Calibri" w:hAnsi="Times New Roman" w:cs="Times New Roman"/>
          <w:sz w:val="24"/>
          <w:szCs w:val="24"/>
        </w:rPr>
        <w:t xml:space="preserve">, алкоголизма; </w:t>
      </w:r>
    </w:p>
    <w:p w14:paraId="7FB114E8"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организация консультаций для родителей по вопросам профилактики алкоголизма, наркозависимости и лечения их последствий. </w:t>
      </w:r>
    </w:p>
    <w:p w14:paraId="477BF800"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организация родительские собраний, лекториев, анкетирования, функционирования «Горячей линии» школьного психолога.</w:t>
      </w:r>
    </w:p>
    <w:p w14:paraId="79E5EB3E" w14:textId="77777777" w:rsidR="0071583F" w:rsidRDefault="0071583F" w:rsidP="0071583F">
      <w:pPr>
        <w:pStyle w:val="a3"/>
        <w:spacing w:after="0" w:line="240" w:lineRule="auto"/>
        <w:ind w:left="0" w:firstLine="709"/>
        <w:jc w:val="both"/>
        <w:rPr>
          <w:rFonts w:ascii="Times New Roman" w:eastAsia="Calibri" w:hAnsi="Times New Roman" w:cs="Times New Roman"/>
          <w:sz w:val="24"/>
          <w:szCs w:val="24"/>
        </w:rPr>
      </w:pPr>
    </w:p>
    <w:p w14:paraId="047EA229" w14:textId="77777777" w:rsidR="0071583F" w:rsidRPr="0071583F" w:rsidRDefault="0071583F" w:rsidP="0071583F">
      <w:pPr>
        <w:spacing w:after="0" w:line="240" w:lineRule="auto"/>
        <w:ind w:firstLine="709"/>
        <w:contextualSpacing/>
        <w:jc w:val="both"/>
        <w:rPr>
          <w:rFonts w:ascii="Times New Roman" w:eastAsia="Calibri" w:hAnsi="Times New Roman" w:cs="Times New Roman"/>
          <w:b/>
          <w:i/>
          <w:iCs/>
          <w:sz w:val="24"/>
          <w:szCs w:val="24"/>
        </w:rPr>
      </w:pPr>
      <w:r w:rsidRPr="0071583F">
        <w:rPr>
          <w:rFonts w:ascii="Times New Roman" w:hAnsi="Times New Roman"/>
          <w:b/>
          <w:i/>
          <w:sz w:val="24"/>
          <w:szCs w:val="24"/>
        </w:rPr>
        <w:t>Профилактика суицидального поведения</w:t>
      </w:r>
      <w:r w:rsidRPr="0071583F">
        <w:rPr>
          <w:rFonts w:ascii="Times New Roman" w:eastAsia="Calibri" w:hAnsi="Times New Roman" w:cs="Times New Roman"/>
          <w:b/>
          <w:i/>
          <w:iCs/>
          <w:sz w:val="24"/>
          <w:szCs w:val="24"/>
        </w:rPr>
        <w:t xml:space="preserve"> </w:t>
      </w:r>
    </w:p>
    <w:p w14:paraId="091FC375" w14:textId="6733B3C3" w:rsidR="0071583F" w:rsidRPr="00805467" w:rsidRDefault="0071583F" w:rsidP="0071583F">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i/>
          <w:iCs/>
          <w:sz w:val="24"/>
          <w:szCs w:val="24"/>
        </w:rPr>
        <w:t>На уровне среднего общего образования</w:t>
      </w:r>
    </w:p>
    <w:p w14:paraId="229A1AB3"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работа школьного педагога – психолога; </w:t>
      </w:r>
    </w:p>
    <w:p w14:paraId="0CFF0B8A"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лектории для педагогического коллектива; </w:t>
      </w:r>
    </w:p>
    <w:p w14:paraId="2F6A5DB0"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индивидуальные консультации с учителями-предметниками и классными руководителями; </w:t>
      </w:r>
    </w:p>
    <w:p w14:paraId="1E98F764"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общешкольные родительские собрания; </w:t>
      </w:r>
    </w:p>
    <w:p w14:paraId="6D57719F"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bookmarkStart w:id="40" w:name="_Hlk184673331"/>
      <w:r w:rsidRPr="00805467">
        <w:rPr>
          <w:rFonts w:ascii="Times New Roman" w:eastAsia="Calibri" w:hAnsi="Times New Roman" w:cs="Times New Roman"/>
          <w:sz w:val="24"/>
          <w:szCs w:val="24"/>
        </w:rPr>
        <w:t xml:space="preserve">лектории для родителей; </w:t>
      </w:r>
    </w:p>
    <w:p w14:paraId="4EAEC6BD"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консультации для родителей учащихся, оказавшихся в кризисной ситуации; </w:t>
      </w:r>
    </w:p>
    <w:bookmarkEnd w:id="40"/>
    <w:p w14:paraId="220B22BE"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14:paraId="2040A3F3"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изучение межличностных взаимоотношений учащихся в классных коллективах (социометрия) и выявление «изолированных» детей; </w:t>
      </w:r>
    </w:p>
    <w:p w14:paraId="6ADE5B58"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комплексная психологическая диагностика учащихся проблемами обучения, развития, воспитания. </w:t>
      </w:r>
    </w:p>
    <w:p w14:paraId="6F633667"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тематические классные часы </w:t>
      </w:r>
      <w:r w:rsidRPr="00805467">
        <w:rPr>
          <w:rFonts w:ascii="Times New Roman" w:eastAsia="Calibri" w:hAnsi="Times New Roman" w:cs="Times New Roman"/>
          <w:sz w:val="24"/>
          <w:szCs w:val="24"/>
        </w:rPr>
        <w:sym w:font="Symbol" w:char="F02D"/>
      </w:r>
      <w:r w:rsidRPr="00805467">
        <w:rPr>
          <w:rFonts w:ascii="Times New Roman" w:eastAsia="Calibri" w:hAnsi="Times New Roman" w:cs="Times New Roman"/>
          <w:sz w:val="24"/>
          <w:szCs w:val="24"/>
        </w:rPr>
        <w:t xml:space="preserve"> консультации для учащихся, оказавшихся в кризисной ситуации; </w:t>
      </w:r>
    </w:p>
    <w:p w14:paraId="4C2AFBF0" w14:textId="77777777" w:rsidR="0071583F" w:rsidRPr="00805467" w:rsidRDefault="0071583F" w:rsidP="0071583F">
      <w:pPr>
        <w:pStyle w:val="a3"/>
        <w:numPr>
          <w:ilvl w:val="0"/>
          <w:numId w:val="23"/>
        </w:numPr>
        <w:spacing w:after="0" w:line="240" w:lineRule="auto"/>
        <w:ind w:left="0"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информирование о действии «Телефонов доверия», памятки, инструкции</w:t>
      </w:r>
    </w:p>
    <w:p w14:paraId="086AE36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профилактики в МБОУ «СОШ №11» реализуется  в трех уровнях:</w:t>
      </w:r>
    </w:p>
    <w:p w14:paraId="07A231BF"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общая профилактика — формирование у школьников сознания, направленного на непринятия модели деструктивного поведения, неприятия идеологии экстремизма и терроризма;</w:t>
      </w:r>
    </w:p>
    <w:p w14:paraId="745B2BA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адресная профилактика — работа с категориями школьников, наиболее подверженных воздействию радикальных групп, идеологий;</w:t>
      </w:r>
    </w:p>
    <w:p w14:paraId="68A57EA7"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индивидуальная профилактика — работа со школьниками, уже находящимися под воздействием радикальных групп, идеологий.</w:t>
      </w:r>
    </w:p>
    <w:p w14:paraId="71D0929E" w14:textId="59922C92"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Направления профилактики </w:t>
      </w:r>
      <w:r>
        <w:rPr>
          <w:rFonts w:ascii="Times New Roman" w:eastAsia="Times New Roman" w:hAnsi="Times New Roman" w:cs="Times New Roman"/>
          <w:color w:val="000000"/>
          <w:sz w:val="24"/>
          <w:szCs w:val="24"/>
          <w:lang w:eastAsia="ru-RU"/>
        </w:rPr>
        <w:t>негативных проявлений в детской</w:t>
      </w:r>
      <w:r w:rsidRPr="0059356C">
        <w:rPr>
          <w:rFonts w:ascii="Times New Roman" w:eastAsia="Times New Roman" w:hAnsi="Times New Roman" w:cs="Times New Roman"/>
          <w:color w:val="000000"/>
          <w:sz w:val="24"/>
          <w:szCs w:val="24"/>
          <w:lang w:eastAsia="ru-RU"/>
        </w:rPr>
        <w:t xml:space="preserve"> и молодежной среде</w:t>
      </w:r>
      <w:r>
        <w:rPr>
          <w:rFonts w:ascii="Times New Roman" w:eastAsia="Times New Roman" w:hAnsi="Times New Roman" w:cs="Times New Roman"/>
          <w:color w:val="000000"/>
          <w:sz w:val="24"/>
          <w:szCs w:val="24"/>
          <w:lang w:eastAsia="ru-RU"/>
        </w:rPr>
        <w:t>:</w:t>
      </w:r>
    </w:p>
    <w:p w14:paraId="6995BBF2" w14:textId="6106B672" w:rsidR="0071583F" w:rsidRP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71583F">
        <w:rPr>
          <w:rFonts w:ascii="Times New Roman" w:eastAsia="Times New Roman" w:hAnsi="Times New Roman" w:cs="Times New Roman"/>
          <w:color w:val="000000"/>
          <w:sz w:val="24"/>
          <w:szCs w:val="24"/>
          <w:u w:val="single"/>
          <w:lang w:eastAsia="ru-RU"/>
        </w:rPr>
        <w:t>Психологическая диагностика</w:t>
      </w:r>
      <w:r w:rsidRPr="0071583F">
        <w:rPr>
          <w:rFonts w:ascii="Times New Roman" w:eastAsia="Times New Roman" w:hAnsi="Times New Roman" w:cs="Times New Roman"/>
          <w:color w:val="000000"/>
          <w:sz w:val="24"/>
          <w:szCs w:val="24"/>
          <w:u w:val="single"/>
          <w:lang w:eastAsia="ru-RU"/>
        </w:rPr>
        <w:t xml:space="preserve"> </w:t>
      </w:r>
      <w:r w:rsidRPr="0071583F">
        <w:rPr>
          <w:rFonts w:ascii="Times New Roman" w:eastAsia="Times New Roman" w:hAnsi="Times New Roman" w:cs="Times New Roman"/>
          <w:color w:val="000000"/>
          <w:sz w:val="24"/>
          <w:szCs w:val="24"/>
          <w:u w:val="single"/>
          <w:lang w:eastAsia="ru-RU"/>
        </w:rPr>
        <w:t>определение типа и характеристик морального сознания изучение межличностных отношений</w:t>
      </w:r>
    </w:p>
    <w:p w14:paraId="3058193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определение видов и уровня толерантности</w:t>
      </w:r>
    </w:p>
    <w:p w14:paraId="3ECB445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исследование самооценки</w:t>
      </w:r>
    </w:p>
    <w:p w14:paraId="1708B74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изучение уровня тревожности и агрессии</w:t>
      </w:r>
    </w:p>
    <w:p w14:paraId="446B4507"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исследования профессиональной направленности, заинтересованности учебными предметами</w:t>
      </w:r>
    </w:p>
    <w:p w14:paraId="57C4D23A"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1583F">
        <w:rPr>
          <w:rFonts w:ascii="Times New Roman" w:eastAsia="Times New Roman" w:hAnsi="Times New Roman" w:cs="Times New Roman"/>
          <w:color w:val="000000"/>
          <w:sz w:val="24"/>
          <w:szCs w:val="24"/>
          <w:u w:val="single"/>
          <w:lang w:eastAsia="ru-RU"/>
        </w:rPr>
        <w:t>Информационно-просветительская деятельность</w:t>
      </w:r>
      <w:r w:rsidRPr="0059356C">
        <w:rPr>
          <w:rFonts w:ascii="Times New Roman" w:eastAsia="Times New Roman" w:hAnsi="Times New Roman" w:cs="Times New Roman"/>
          <w:color w:val="000000"/>
          <w:sz w:val="24"/>
          <w:szCs w:val="24"/>
          <w:lang w:eastAsia="ru-RU"/>
        </w:rPr>
        <w:tab/>
      </w:r>
    </w:p>
    <w:p w14:paraId="62440684" w14:textId="0B903AA1"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лекционные занятия, семинары, индивидуальные беседы</w:t>
      </w:r>
    </w:p>
    <w:p w14:paraId="66BAE22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информационные стенды, социальная реклама</w:t>
      </w:r>
    </w:p>
    <w:p w14:paraId="2A82B0B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отражение информации на сайте школы, в социальной сети «ВК»</w:t>
      </w:r>
    </w:p>
    <w:p w14:paraId="72C2E97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разработка памяток, буклетов</w:t>
      </w:r>
    </w:p>
    <w:p w14:paraId="3A83A43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разъяснительная групповая и индивидуальная работа</w:t>
      </w:r>
    </w:p>
    <w:p w14:paraId="6740BDE8" w14:textId="77777777" w:rsidR="0071583F" w:rsidRP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u w:val="single"/>
          <w:lang w:eastAsia="ru-RU"/>
        </w:rPr>
      </w:pPr>
      <w:r w:rsidRPr="0071583F">
        <w:rPr>
          <w:rFonts w:ascii="Times New Roman" w:eastAsia="Times New Roman" w:hAnsi="Times New Roman" w:cs="Times New Roman"/>
          <w:color w:val="000000"/>
          <w:sz w:val="24"/>
          <w:szCs w:val="24"/>
          <w:u w:val="single"/>
          <w:lang w:eastAsia="ru-RU"/>
        </w:rPr>
        <w:t>Организованная внеурочная и внеклассная деятельность</w:t>
      </w:r>
      <w:r w:rsidRPr="0071583F">
        <w:rPr>
          <w:rFonts w:ascii="Times New Roman" w:eastAsia="Times New Roman" w:hAnsi="Times New Roman" w:cs="Times New Roman"/>
          <w:color w:val="000000"/>
          <w:sz w:val="24"/>
          <w:szCs w:val="24"/>
          <w:u w:val="single"/>
          <w:lang w:eastAsia="ru-RU"/>
        </w:rPr>
        <w:tab/>
      </w:r>
    </w:p>
    <w:p w14:paraId="39C24FE3" w14:textId="3725F001"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Участие в спортивных, культурных, творческих</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мероприятиях, проводимых в образовательной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организации</w:t>
      </w:r>
    </w:p>
    <w:p w14:paraId="6E7F92CD" w14:textId="405C29CC"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w:t>
      </w:r>
      <w:r w:rsidRPr="0059356C">
        <w:rPr>
          <w:rFonts w:ascii="Times New Roman" w:eastAsia="Times New Roman" w:hAnsi="Times New Roman" w:cs="Times New Roman"/>
          <w:color w:val="000000"/>
          <w:sz w:val="24"/>
          <w:szCs w:val="24"/>
          <w:lang w:eastAsia="ru-RU"/>
        </w:rPr>
        <w:t>астие в волонтерской и другой социально-значимой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деятельности</w:t>
      </w:r>
    </w:p>
    <w:p w14:paraId="2F2FAC6C" w14:textId="2ABC4423"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Участие в молодежных движениях и объединениях</w:t>
      </w:r>
    </w:p>
    <w:p w14:paraId="52F67F14" w14:textId="138EC211"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Участие в научных, технических, профессиональных</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 др. видах конкурсах</w:t>
      </w:r>
    </w:p>
    <w:p w14:paraId="2BCDF88A"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В МБОУ «СОШ №11» созданы специальные подразделения, отвечающие за выявление и профилактику негативных форм поведения в подростковой и молодежной среде:</w:t>
      </w:r>
    </w:p>
    <w:p w14:paraId="17C49CC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1.</w:t>
      </w:r>
      <w:r w:rsidRPr="0059356C">
        <w:rPr>
          <w:rFonts w:ascii="Times New Roman" w:eastAsia="Times New Roman" w:hAnsi="Times New Roman" w:cs="Times New Roman"/>
          <w:color w:val="000000"/>
          <w:sz w:val="24"/>
          <w:szCs w:val="24"/>
          <w:lang w:eastAsia="ru-RU"/>
        </w:rPr>
        <w:tab/>
        <w:t>Совет профилактики</w:t>
      </w:r>
    </w:p>
    <w:p w14:paraId="6CBE4AB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2.</w:t>
      </w:r>
      <w:r w:rsidRPr="0059356C">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Ш</w:t>
      </w:r>
      <w:r w:rsidRPr="0059356C">
        <w:rPr>
          <w:rFonts w:ascii="Times New Roman" w:eastAsia="Times New Roman" w:hAnsi="Times New Roman" w:cs="Times New Roman"/>
          <w:color w:val="000000"/>
          <w:sz w:val="24"/>
          <w:szCs w:val="24"/>
          <w:lang w:eastAsia="ru-RU"/>
        </w:rPr>
        <w:t>МО классных руководителей</w:t>
      </w:r>
    </w:p>
    <w:p w14:paraId="5B44331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3.</w:t>
      </w:r>
      <w:r w:rsidRPr="0059356C">
        <w:rPr>
          <w:rFonts w:ascii="Times New Roman" w:eastAsia="Times New Roman" w:hAnsi="Times New Roman" w:cs="Times New Roman"/>
          <w:color w:val="000000"/>
          <w:sz w:val="24"/>
          <w:szCs w:val="24"/>
          <w:lang w:eastAsia="ru-RU"/>
        </w:rPr>
        <w:tab/>
        <w:t xml:space="preserve"> Штаб воспитательной работы</w:t>
      </w:r>
    </w:p>
    <w:p w14:paraId="62686AE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4.</w:t>
      </w:r>
      <w:r w:rsidRPr="0059356C">
        <w:rPr>
          <w:rFonts w:ascii="Times New Roman" w:eastAsia="Times New Roman" w:hAnsi="Times New Roman" w:cs="Times New Roman"/>
          <w:color w:val="000000"/>
          <w:sz w:val="24"/>
          <w:szCs w:val="24"/>
          <w:lang w:eastAsia="ru-RU"/>
        </w:rPr>
        <w:tab/>
        <w:t xml:space="preserve"> Школьная служба примирения</w:t>
      </w:r>
    </w:p>
    <w:p w14:paraId="5AD9AADB"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Реализация мероприятий осуществляется в тесной работе с УМВД России «</w:t>
      </w:r>
      <w:proofErr w:type="spellStart"/>
      <w:r w:rsidRPr="0059356C">
        <w:rPr>
          <w:rFonts w:ascii="Times New Roman" w:eastAsia="Times New Roman" w:hAnsi="Times New Roman" w:cs="Times New Roman"/>
          <w:color w:val="000000"/>
          <w:sz w:val="24"/>
          <w:szCs w:val="24"/>
          <w:lang w:eastAsia="ru-RU"/>
        </w:rPr>
        <w:t>Старооскольское</w:t>
      </w:r>
      <w:proofErr w:type="spellEnd"/>
      <w:r w:rsidRPr="0059356C">
        <w:rPr>
          <w:rFonts w:ascii="Times New Roman" w:eastAsia="Times New Roman" w:hAnsi="Times New Roman" w:cs="Times New Roman"/>
          <w:color w:val="000000"/>
          <w:sz w:val="24"/>
          <w:szCs w:val="24"/>
          <w:lang w:eastAsia="ru-RU"/>
        </w:rPr>
        <w:t>», ОГБУЗ «Старооскольский центр  психиатрии и психиатрии-наркологии»</w:t>
      </w:r>
      <w:r>
        <w:rPr>
          <w:rFonts w:ascii="Times New Roman" w:eastAsia="Times New Roman" w:hAnsi="Times New Roman" w:cs="Times New Roman"/>
          <w:color w:val="000000"/>
          <w:sz w:val="24"/>
          <w:szCs w:val="24"/>
          <w:lang w:eastAsia="ru-RU"/>
        </w:rPr>
        <w:t>, в</w:t>
      </w:r>
      <w:r w:rsidRPr="0059356C">
        <w:rPr>
          <w:rFonts w:ascii="Times New Roman" w:eastAsia="Times New Roman" w:hAnsi="Times New Roman" w:cs="Times New Roman"/>
          <w:color w:val="000000"/>
          <w:sz w:val="24"/>
          <w:szCs w:val="24"/>
          <w:lang w:eastAsia="ru-RU"/>
        </w:rPr>
        <w:t xml:space="preserve"> том числе с органами социальной защиты, органами опеки и  попечительства, правоохранительными органами и другими организациями, определенными Федеральным законом Российской Федерации от 24.06.1999 №120-ФЗ «Об основах системы профилактики безнадзорности и правонарушений несовершеннолетних».</w:t>
      </w:r>
    </w:p>
    <w:p w14:paraId="6B7C815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Детские объединение, включенные в деятельность образовательной организации, способны содействовать профилактике негативных явлений в молодежной и подростковой среде и стимулировать формирование ответственного поведения.</w:t>
      </w:r>
    </w:p>
    <w:p w14:paraId="227A515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Основной целью детских объединений является воспитание </w:t>
      </w:r>
      <w:proofErr w:type="gramStart"/>
      <w:r w:rsidRPr="0059356C">
        <w:rPr>
          <w:rFonts w:ascii="Times New Roman" w:eastAsia="Times New Roman" w:hAnsi="Times New Roman" w:cs="Times New Roman"/>
          <w:color w:val="000000"/>
          <w:sz w:val="24"/>
          <w:szCs w:val="24"/>
          <w:lang w:eastAsia="ru-RU"/>
        </w:rPr>
        <w:t>в</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обучающихся</w:t>
      </w:r>
      <w:proofErr w:type="gramEnd"/>
      <w:r w:rsidRPr="0059356C">
        <w:rPr>
          <w:rFonts w:ascii="Times New Roman" w:eastAsia="Times New Roman" w:hAnsi="Times New Roman" w:cs="Times New Roman"/>
          <w:color w:val="000000"/>
          <w:sz w:val="24"/>
          <w:szCs w:val="24"/>
          <w:lang w:eastAsia="ru-RU"/>
        </w:rPr>
        <w:t xml:space="preserve"> лидерских качеств, ответственного поведения и мотивация к активному поведению в социальной жизни образовательной организации.</w:t>
      </w:r>
    </w:p>
    <w:p w14:paraId="498EC6E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муниципальном уровне:</w:t>
      </w:r>
    </w:p>
    <w:p w14:paraId="0570648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встречи с представителями социально-правовой поддержки и профилактики, проведение профилактических бесед, тренингов;</w:t>
      </w:r>
    </w:p>
    <w:p w14:paraId="43CD712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беседы с инспектором ОДН, ПДН по вопросам профилактики;</w:t>
      </w:r>
    </w:p>
    <w:p w14:paraId="3B79A98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участие в муниципальных соревнованиях: по правилам дорожного движения.</w:t>
      </w:r>
    </w:p>
    <w:p w14:paraId="456A404B"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На школьном уровне:</w:t>
      </w:r>
    </w:p>
    <w:p w14:paraId="369667CC"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составление и корректировка социального паспорта класса и школы; </w:t>
      </w:r>
    </w:p>
    <w:p w14:paraId="4318C5F1"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выявление семей и детей, находящихся в социально опасном положении, детей «группы риска»; </w:t>
      </w:r>
    </w:p>
    <w:p w14:paraId="286E774F"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создание банка данных неблагополучных детей, детей группы риска; </w:t>
      </w:r>
    </w:p>
    <w:p w14:paraId="30E3D37D"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выявление детей, систематически пропускающих уроки без уважительных причин; </w:t>
      </w:r>
    </w:p>
    <w:p w14:paraId="2F352852"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 xml:space="preserve">посещение учащихся на дому с целью изучения жилищно-бытовых условий; </w:t>
      </w:r>
    </w:p>
    <w:p w14:paraId="25589753"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разработка памяток «Мои права и обязанности»; оформление стенда «Безопасность»</w:t>
      </w:r>
      <w:proofErr w:type="gramStart"/>
      <w:r w:rsidRPr="007F0C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p>
    <w:p w14:paraId="52B21435"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ab/>
        <w:t>мероприятия в рамках «Всероссийского дня правовой помощи детям»;</w:t>
      </w:r>
    </w:p>
    <w:p w14:paraId="14BE12EB"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14:paraId="5AE876CB"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 xml:space="preserve">взаимодействие с инспектором по делам несовершеннолетних; </w:t>
      </w:r>
    </w:p>
    <w:p w14:paraId="23223725" w14:textId="77777777" w:rsidR="0071583F" w:rsidRPr="007F0CCD"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F0CCD">
        <w:rPr>
          <w:rFonts w:ascii="Times New Roman" w:eastAsia="Times New Roman" w:hAnsi="Times New Roman" w:cs="Times New Roman"/>
          <w:color w:val="000000"/>
          <w:sz w:val="24"/>
          <w:szCs w:val="24"/>
          <w:lang w:eastAsia="ru-RU"/>
        </w:rPr>
        <w:t>вовлечение детей, состоящих на ВШУ, в общественно-значимую деятельность</w:t>
      </w:r>
      <w:r>
        <w:rPr>
          <w:rFonts w:ascii="Times New Roman" w:eastAsia="Times New Roman" w:hAnsi="Times New Roman" w:cs="Times New Roman"/>
          <w:color w:val="000000"/>
          <w:sz w:val="24"/>
          <w:szCs w:val="24"/>
          <w:lang w:eastAsia="ru-RU"/>
        </w:rPr>
        <w:t>, в том числе совместно с учреждениями культуры;</w:t>
      </w:r>
    </w:p>
    <w:p w14:paraId="72AA416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0CCD">
        <w:rPr>
          <w:rFonts w:ascii="Times New Roman" w:eastAsia="Times New Roman" w:hAnsi="Times New Roman" w:cs="Times New Roman"/>
          <w:color w:val="000000"/>
          <w:sz w:val="24"/>
          <w:szCs w:val="24"/>
          <w:lang w:eastAsia="ru-RU"/>
        </w:rPr>
        <w:tab/>
        <w:t>организация встреч с работниками прокуратуры, комиссии по делам несовершеннолетних, полиции.</w:t>
      </w:r>
    </w:p>
    <w:p w14:paraId="089C311D"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разработка и проведение месячника оборонно-массовой работы, «Уроки мужества»;</w:t>
      </w:r>
    </w:p>
    <w:p w14:paraId="6B14E29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празднику «Всемирный день гражданской обороны»;</w:t>
      </w:r>
    </w:p>
    <w:p w14:paraId="1B46093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68DC1962"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проведение профилактических мероприятий, </w:t>
      </w:r>
      <w:proofErr w:type="gramStart"/>
      <w:r w:rsidRPr="0059356C">
        <w:rPr>
          <w:rFonts w:ascii="Times New Roman" w:eastAsia="Times New Roman" w:hAnsi="Times New Roman" w:cs="Times New Roman"/>
          <w:color w:val="000000"/>
          <w:sz w:val="24"/>
          <w:szCs w:val="24"/>
          <w:lang w:eastAsia="ru-RU"/>
        </w:rPr>
        <w:t>посвященные</w:t>
      </w:r>
      <w:proofErr w:type="gramEnd"/>
      <w:r w:rsidRPr="0059356C">
        <w:rPr>
          <w:rFonts w:ascii="Times New Roman" w:eastAsia="Times New Roman" w:hAnsi="Times New Roman" w:cs="Times New Roman"/>
          <w:color w:val="000000"/>
          <w:sz w:val="24"/>
          <w:szCs w:val="24"/>
          <w:lang w:eastAsia="ru-RU"/>
        </w:rPr>
        <w:t xml:space="preserve"> Всемирному дню борьбы со СПИДом.</w:t>
      </w:r>
    </w:p>
    <w:p w14:paraId="5EC6AA5A" w14:textId="39654C7D"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При взаимодействии педагогических работников с </w:t>
      </w:r>
      <w:proofErr w:type="gramStart"/>
      <w:r w:rsidRPr="0059356C">
        <w:rPr>
          <w:rFonts w:ascii="Times New Roman" w:eastAsia="Times New Roman" w:hAnsi="Times New Roman" w:cs="Times New Roman"/>
          <w:color w:val="000000"/>
          <w:sz w:val="24"/>
          <w:szCs w:val="24"/>
          <w:lang w:eastAsia="ru-RU"/>
        </w:rPr>
        <w:t>обучающимися</w:t>
      </w:r>
      <w:proofErr w:type="gramEnd"/>
      <w:r w:rsidRPr="0059356C">
        <w:rPr>
          <w:rFonts w:ascii="Times New Roman" w:eastAsia="Times New Roman" w:hAnsi="Times New Roman" w:cs="Times New Roman"/>
          <w:color w:val="000000"/>
          <w:sz w:val="24"/>
          <w:szCs w:val="24"/>
          <w:lang w:eastAsia="ru-RU"/>
        </w:rPr>
        <w:t xml:space="preserve"> при оказании помощи в преодолении трудной жизненной ситуации</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с целью коррекции деструктивного поведения</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применяются методы поощрения и побуждения. </w:t>
      </w:r>
    </w:p>
    <w:p w14:paraId="0682322A" w14:textId="1500A8F9"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Работа с </w:t>
      </w:r>
      <w:proofErr w:type="gramStart"/>
      <w:r w:rsidRPr="0059356C">
        <w:rPr>
          <w:rFonts w:ascii="Times New Roman" w:eastAsia="Times New Roman" w:hAnsi="Times New Roman" w:cs="Times New Roman"/>
          <w:color w:val="000000"/>
          <w:sz w:val="24"/>
          <w:szCs w:val="24"/>
          <w:lang w:eastAsia="ru-RU"/>
        </w:rPr>
        <w:t>обучающимися</w:t>
      </w:r>
      <w:proofErr w:type="gramEnd"/>
      <w:r w:rsidRPr="0059356C">
        <w:rPr>
          <w:rFonts w:ascii="Times New Roman" w:eastAsia="Times New Roman" w:hAnsi="Times New Roman" w:cs="Times New Roman"/>
          <w:color w:val="000000"/>
          <w:sz w:val="24"/>
          <w:szCs w:val="24"/>
          <w:lang w:eastAsia="ru-RU"/>
        </w:rPr>
        <w:t xml:space="preserve"> по профилактике негативных проявления может выстраиваться в следующих формах формы воспитательных дел с учетом возрастных</w:t>
      </w:r>
      <w:r>
        <w:rPr>
          <w:rFonts w:ascii="Times New Roman" w:eastAsia="Times New Roman" w:hAnsi="Times New Roman" w:cs="Times New Roman"/>
          <w:color w:val="000000"/>
          <w:sz w:val="24"/>
          <w:szCs w:val="24"/>
          <w:lang w:eastAsia="ru-RU"/>
        </w:rPr>
        <w:t xml:space="preserve"> и психологических особенностей:</w:t>
      </w:r>
    </w:p>
    <w:p w14:paraId="4BCB253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Сентябрь - Месячник безопасности «Внимание – дети!», День окончания Второй мировой войны, Акция «Родительский патруль», День солидарности в борьбе с терроризмом, «Старый Оскол, мы гордимся тобой».</w:t>
      </w:r>
    </w:p>
    <w:p w14:paraId="4B5F6C0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октябрь – День Флага Белгородской области, акция «От чистого сердца к Международному Дню пожилых людей), акция «С любовью к Вам, учителя!», мероприятия</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посвященные Дню отца.</w:t>
      </w:r>
    </w:p>
    <w:p w14:paraId="26C0E3A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ноябрь – мероприятия, посвященные празднования «Дня народного единства», День Государственного герба Российской Федерации, праздничные мероприятия «День матери»,</w:t>
      </w:r>
    </w:p>
    <w:p w14:paraId="50E92DB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декабрь </w:t>
      </w:r>
      <w:proofErr w:type="gramStart"/>
      <w:r w:rsidRPr="0059356C">
        <w:rPr>
          <w:rFonts w:ascii="Times New Roman" w:eastAsia="Times New Roman" w:hAnsi="Times New Roman" w:cs="Times New Roman"/>
          <w:color w:val="000000"/>
          <w:sz w:val="24"/>
          <w:szCs w:val="24"/>
          <w:lang w:eastAsia="ru-RU"/>
        </w:rPr>
        <w:t>-Д</w:t>
      </w:r>
      <w:proofErr w:type="gramEnd"/>
      <w:r w:rsidRPr="0059356C">
        <w:rPr>
          <w:rFonts w:ascii="Times New Roman" w:eastAsia="Times New Roman" w:hAnsi="Times New Roman" w:cs="Times New Roman"/>
          <w:color w:val="000000"/>
          <w:sz w:val="24"/>
          <w:szCs w:val="24"/>
          <w:lang w:eastAsia="ru-RU"/>
        </w:rPr>
        <w:t>ень Героев Отечества, День Конституции Российской Федерации</w:t>
      </w:r>
    </w:p>
    <w:p w14:paraId="1C8CA9D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январь </w:t>
      </w:r>
      <w:proofErr w:type="gramStart"/>
      <w:r w:rsidRPr="0059356C">
        <w:rPr>
          <w:rFonts w:ascii="Times New Roman" w:eastAsia="Times New Roman" w:hAnsi="Times New Roman" w:cs="Times New Roman"/>
          <w:color w:val="000000"/>
          <w:sz w:val="24"/>
          <w:szCs w:val="24"/>
          <w:lang w:eastAsia="ru-RU"/>
        </w:rPr>
        <w:t>-Д</w:t>
      </w:r>
      <w:proofErr w:type="gramEnd"/>
      <w:r w:rsidRPr="0059356C">
        <w:rPr>
          <w:rFonts w:ascii="Times New Roman" w:eastAsia="Times New Roman" w:hAnsi="Times New Roman" w:cs="Times New Roman"/>
          <w:color w:val="000000"/>
          <w:sz w:val="24"/>
          <w:szCs w:val="24"/>
          <w:lang w:eastAsia="ru-RU"/>
        </w:rPr>
        <w:t>ень освобождения Ленинграда от фашист</w:t>
      </w:r>
      <w:r>
        <w:rPr>
          <w:rFonts w:ascii="Times New Roman" w:eastAsia="Times New Roman" w:hAnsi="Times New Roman" w:cs="Times New Roman"/>
          <w:color w:val="000000"/>
          <w:sz w:val="24"/>
          <w:szCs w:val="24"/>
          <w:lang w:eastAsia="ru-RU"/>
        </w:rPr>
        <w:t>с</w:t>
      </w:r>
      <w:r w:rsidRPr="0059356C">
        <w:rPr>
          <w:rFonts w:ascii="Times New Roman" w:eastAsia="Times New Roman" w:hAnsi="Times New Roman" w:cs="Times New Roman"/>
          <w:color w:val="000000"/>
          <w:sz w:val="24"/>
          <w:szCs w:val="24"/>
          <w:lang w:eastAsia="ru-RU"/>
        </w:rPr>
        <w:t>кой блокады, «Мой край</w:t>
      </w: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ро</w:t>
      </w:r>
      <w:r>
        <w:rPr>
          <w:rFonts w:ascii="Times New Roman" w:eastAsia="Times New Roman" w:hAnsi="Times New Roman" w:cs="Times New Roman"/>
          <w:color w:val="000000"/>
          <w:sz w:val="24"/>
          <w:szCs w:val="24"/>
          <w:lang w:eastAsia="ru-RU"/>
        </w:rPr>
        <w:t>д</w:t>
      </w:r>
      <w:r w:rsidRPr="0059356C">
        <w:rPr>
          <w:rFonts w:ascii="Times New Roman" w:eastAsia="Times New Roman" w:hAnsi="Times New Roman" w:cs="Times New Roman"/>
          <w:color w:val="000000"/>
          <w:sz w:val="24"/>
          <w:szCs w:val="24"/>
          <w:lang w:eastAsia="ru-RU"/>
        </w:rPr>
        <w:t xml:space="preserve">ная </w:t>
      </w:r>
      <w:proofErr w:type="spellStart"/>
      <w:r w:rsidRPr="0059356C">
        <w:rPr>
          <w:rFonts w:ascii="Times New Roman" w:eastAsia="Times New Roman" w:hAnsi="Times New Roman" w:cs="Times New Roman"/>
          <w:color w:val="000000"/>
          <w:sz w:val="24"/>
          <w:szCs w:val="24"/>
          <w:lang w:eastAsia="ru-RU"/>
        </w:rPr>
        <w:t>Белгородчина</w:t>
      </w:r>
      <w:proofErr w:type="spellEnd"/>
      <w:r w:rsidRPr="0059356C">
        <w:rPr>
          <w:rFonts w:ascii="Times New Roman" w:eastAsia="Times New Roman" w:hAnsi="Times New Roman" w:cs="Times New Roman"/>
          <w:color w:val="000000"/>
          <w:sz w:val="24"/>
          <w:szCs w:val="24"/>
          <w:lang w:eastAsia="ru-RU"/>
        </w:rPr>
        <w:t xml:space="preserve">» </w:t>
      </w:r>
    </w:p>
    <w:p w14:paraId="5B5C727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февраль – «День освобождения Старого Оскола», День воинской славы России, День памяти воинов-интернационалистов, Месячник военно-патриотического воспитания</w:t>
      </w:r>
    </w:p>
    <w:p w14:paraId="049F7B5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март – День воссоединения Крыма с Россией, </w:t>
      </w:r>
    </w:p>
    <w:p w14:paraId="754BC97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апрель – Всемирный День здоровья</w:t>
      </w:r>
      <w:r>
        <w:rPr>
          <w:rFonts w:ascii="Times New Roman" w:eastAsia="Times New Roman" w:hAnsi="Times New Roman" w:cs="Times New Roman"/>
          <w:color w:val="000000"/>
          <w:sz w:val="24"/>
          <w:szCs w:val="24"/>
          <w:lang w:eastAsia="ru-RU"/>
        </w:rPr>
        <w:t>, «Первопроходцы космоса», День</w:t>
      </w:r>
      <w:r w:rsidRPr="0059356C">
        <w:rPr>
          <w:rFonts w:ascii="Times New Roman" w:eastAsia="Times New Roman" w:hAnsi="Times New Roman" w:cs="Times New Roman"/>
          <w:color w:val="000000"/>
          <w:sz w:val="24"/>
          <w:szCs w:val="24"/>
          <w:lang w:eastAsia="ru-RU"/>
        </w:rPr>
        <w:t xml:space="preserve"> памяти о геноциде советского народа нацистами и их пособниками в годы Великой Отечественной войны</w:t>
      </w:r>
    </w:p>
    <w:p w14:paraId="777BD22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май – Месячник патриотического воспитания, участие в акции «Рассвет Победы», участие в акции «Бессмертный полк»</w:t>
      </w:r>
    </w:p>
    <w:p w14:paraId="643A4E2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июн</w:t>
      </w:r>
      <w:proofErr w:type="gramStart"/>
      <w:r w:rsidRPr="0059356C">
        <w:rPr>
          <w:rFonts w:ascii="Times New Roman" w:eastAsia="Times New Roman" w:hAnsi="Times New Roman" w:cs="Times New Roman"/>
          <w:color w:val="000000"/>
          <w:sz w:val="24"/>
          <w:szCs w:val="24"/>
          <w:lang w:eastAsia="ru-RU"/>
        </w:rPr>
        <w:t>ь-</w:t>
      </w:r>
      <w:proofErr w:type="gramEnd"/>
      <w:r w:rsidRPr="0059356C">
        <w:rPr>
          <w:rFonts w:ascii="Times New Roman" w:eastAsia="Times New Roman" w:hAnsi="Times New Roman" w:cs="Times New Roman"/>
          <w:color w:val="000000"/>
          <w:sz w:val="24"/>
          <w:szCs w:val="24"/>
          <w:lang w:eastAsia="ru-RU"/>
        </w:rPr>
        <w:t xml:space="preserve"> День России, День памяти и скорби, </w:t>
      </w:r>
    </w:p>
    <w:p w14:paraId="2BD41CB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июль – </w:t>
      </w:r>
      <w:proofErr w:type="spellStart"/>
      <w:r w:rsidRPr="0059356C">
        <w:rPr>
          <w:rFonts w:ascii="Times New Roman" w:eastAsia="Times New Roman" w:hAnsi="Times New Roman" w:cs="Times New Roman"/>
          <w:color w:val="000000"/>
          <w:sz w:val="24"/>
          <w:szCs w:val="24"/>
          <w:lang w:eastAsia="ru-RU"/>
        </w:rPr>
        <w:t>Прохоровское</w:t>
      </w:r>
      <w:proofErr w:type="spellEnd"/>
      <w:r w:rsidRPr="0059356C">
        <w:rPr>
          <w:rFonts w:ascii="Times New Roman" w:eastAsia="Times New Roman" w:hAnsi="Times New Roman" w:cs="Times New Roman"/>
          <w:color w:val="000000"/>
          <w:sz w:val="24"/>
          <w:szCs w:val="24"/>
          <w:lang w:eastAsia="ru-RU"/>
        </w:rPr>
        <w:t xml:space="preserve"> сражение </w:t>
      </w:r>
    </w:p>
    <w:p w14:paraId="035F1C7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август – День Государственного флага Российской Федерации, День воинской славы России.</w:t>
      </w:r>
    </w:p>
    <w:p w14:paraId="72D47FC2"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59356C">
        <w:rPr>
          <w:rFonts w:ascii="Times New Roman" w:eastAsia="Times New Roman" w:hAnsi="Times New Roman" w:cs="Times New Roman"/>
          <w:color w:val="000000"/>
          <w:sz w:val="24"/>
          <w:szCs w:val="24"/>
          <w:lang w:eastAsia="ru-RU"/>
        </w:rPr>
        <w:t xml:space="preserve">ля обучающихся 1–6-х классов планируются воспитательные дела </w:t>
      </w:r>
      <w:proofErr w:type="spellStart"/>
      <w:r w:rsidRPr="0059356C">
        <w:rPr>
          <w:rFonts w:ascii="Times New Roman" w:eastAsia="Times New Roman" w:hAnsi="Times New Roman" w:cs="Times New Roman"/>
          <w:color w:val="000000"/>
          <w:sz w:val="24"/>
          <w:szCs w:val="24"/>
          <w:lang w:eastAsia="ru-RU"/>
        </w:rPr>
        <w:t>общепрофилактической</w:t>
      </w:r>
      <w:proofErr w:type="spellEnd"/>
      <w:r w:rsidRPr="0059356C">
        <w:rPr>
          <w:rFonts w:ascii="Times New Roman" w:eastAsia="Times New Roman" w:hAnsi="Times New Roman" w:cs="Times New Roman"/>
          <w:color w:val="000000"/>
          <w:sz w:val="24"/>
          <w:szCs w:val="24"/>
          <w:lang w:eastAsia="ru-RU"/>
        </w:rPr>
        <w:t xml:space="preserve"> направленности. Акцент делается на воспитании гражданственности и патриотизма, формировании культуры мирного поведения, навыков межнациональной дружбы. Предусмотрено в плане беседы о родном крае, тренинги по бесконфликтному общению, формированию толерантности и навыков разрешения конфликтных ситуаций. </w:t>
      </w:r>
    </w:p>
    <w:p w14:paraId="5D3636F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для обучающихся 6-11 -х классов предусмотрены формы воспитательных дел, направленные на развитие навыков бесконфликтного общения, формирования умения отстаивать собственное мнение и противостоять социально опасным явлениям. </w:t>
      </w:r>
    </w:p>
    <w:p w14:paraId="03E703B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Запланированы беседы с участием представителей правоохранительных органов, ветеранов ВОВ и СВО, общественных деятелей. </w:t>
      </w:r>
    </w:p>
    <w:p w14:paraId="508530A2"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Кроме бесед и классных часов, предусмотрены интерактивные формы организации воспитательных дел. Через них ученики смогут погрузиться в смоделированные проблемные ситуации и находить способы их разрешения. Это могут быть деловые игры, </w:t>
      </w:r>
      <w:proofErr w:type="spellStart"/>
      <w:r w:rsidRPr="0059356C">
        <w:rPr>
          <w:rFonts w:ascii="Times New Roman" w:eastAsia="Times New Roman" w:hAnsi="Times New Roman" w:cs="Times New Roman"/>
          <w:color w:val="000000"/>
          <w:sz w:val="24"/>
          <w:szCs w:val="24"/>
          <w:lang w:eastAsia="ru-RU"/>
        </w:rPr>
        <w:t>квизы</w:t>
      </w:r>
      <w:proofErr w:type="spellEnd"/>
      <w:r w:rsidRPr="0059356C">
        <w:rPr>
          <w:rFonts w:ascii="Times New Roman" w:eastAsia="Times New Roman" w:hAnsi="Times New Roman" w:cs="Times New Roman"/>
          <w:color w:val="000000"/>
          <w:sz w:val="24"/>
          <w:szCs w:val="24"/>
          <w:lang w:eastAsia="ru-RU"/>
        </w:rPr>
        <w:t>, дискуссии и т. п.</w:t>
      </w:r>
    </w:p>
    <w:p w14:paraId="20A78B7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569D710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59356C">
        <w:rPr>
          <w:rFonts w:ascii="Times New Roman" w:eastAsia="Times New Roman" w:hAnsi="Times New Roman" w:cs="Times New Roman"/>
          <w:b/>
          <w:bCs/>
          <w:color w:val="000000"/>
          <w:sz w:val="24"/>
          <w:szCs w:val="24"/>
          <w:lang w:eastAsia="ru-RU"/>
        </w:rPr>
        <w:t>Правовое просвещение</w:t>
      </w:r>
    </w:p>
    <w:p w14:paraId="7105E07F"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является средством профилактики  правонарушений.</w:t>
      </w:r>
    </w:p>
    <w:p w14:paraId="098268D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Деятельность по правовому просвещению в этой области является комплексной, она затрагивает всех участников процесса — 1) её организаторов, 2) тех, кто непосредственно занимается правовой работой с учащимися 3) самих детей 4) их родителей (законных представителей).</w:t>
      </w:r>
    </w:p>
    <w:p w14:paraId="6AFDC28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И требование повышения правовых знаний, правовой культуры относится ко всем без исключения участникам указанной деятельности. </w:t>
      </w:r>
    </w:p>
    <w:p w14:paraId="241C592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 xml:space="preserve">Правовое просвещение </w:t>
      </w:r>
      <w:proofErr w:type="gramStart"/>
      <w:r w:rsidRPr="0059356C">
        <w:rPr>
          <w:rFonts w:ascii="Times New Roman" w:eastAsia="Times New Roman" w:hAnsi="Times New Roman" w:cs="Times New Roman"/>
          <w:i/>
          <w:iCs/>
          <w:color w:val="000000"/>
          <w:sz w:val="24"/>
          <w:szCs w:val="24"/>
          <w:lang w:eastAsia="ru-RU"/>
        </w:rPr>
        <w:t>обучающихся</w:t>
      </w:r>
      <w:proofErr w:type="gramEnd"/>
    </w:p>
    <w:p w14:paraId="6E9542A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В соответствии с основной целью правового просвещения учащихся в качестве основных направлений определены: </w:t>
      </w:r>
      <w:proofErr w:type="gramStart"/>
      <w:r w:rsidRPr="0059356C">
        <w:rPr>
          <w:rFonts w:ascii="Times New Roman" w:eastAsia="Times New Roman" w:hAnsi="Times New Roman" w:cs="Times New Roman"/>
          <w:color w:val="000000"/>
          <w:sz w:val="24"/>
          <w:szCs w:val="24"/>
          <w:lang w:eastAsia="ru-RU"/>
        </w:rPr>
        <w:t>просветительское</w:t>
      </w:r>
      <w:proofErr w:type="gramEnd"/>
      <w:r w:rsidRPr="0059356C">
        <w:rPr>
          <w:rFonts w:ascii="Times New Roman" w:eastAsia="Times New Roman" w:hAnsi="Times New Roman" w:cs="Times New Roman"/>
          <w:color w:val="000000"/>
          <w:sz w:val="24"/>
          <w:szCs w:val="24"/>
          <w:lang w:eastAsia="ru-RU"/>
        </w:rPr>
        <w:t xml:space="preserve"> (образовательное), патриотическое, профессионально-трудовое, гражданско-правовое и культурно-нравственное.</w:t>
      </w:r>
    </w:p>
    <w:p w14:paraId="6F2AC27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Применяются формы и методы, стимулирующие социальную активность детей:</w:t>
      </w:r>
    </w:p>
    <w:p w14:paraId="5672C89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ситуативные</w:t>
      </w:r>
      <w:proofErr w:type="gramEnd"/>
      <w:r w:rsidRPr="0059356C">
        <w:rPr>
          <w:rFonts w:ascii="Times New Roman" w:eastAsia="Times New Roman" w:hAnsi="Times New Roman" w:cs="Times New Roman"/>
          <w:color w:val="000000"/>
          <w:sz w:val="24"/>
          <w:szCs w:val="24"/>
          <w:lang w:eastAsia="ru-RU"/>
        </w:rPr>
        <w:t xml:space="preserve"> (рассмотрение реальных ситуаций);</w:t>
      </w:r>
    </w:p>
    <w:p w14:paraId="0C850FD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дискуссионные</w:t>
      </w:r>
      <w:proofErr w:type="gramEnd"/>
      <w:r w:rsidRPr="0059356C">
        <w:rPr>
          <w:rFonts w:ascii="Times New Roman" w:eastAsia="Times New Roman" w:hAnsi="Times New Roman" w:cs="Times New Roman"/>
          <w:color w:val="000000"/>
          <w:sz w:val="24"/>
          <w:szCs w:val="24"/>
          <w:lang w:eastAsia="ru-RU"/>
        </w:rPr>
        <w:t xml:space="preserve"> (обсуждение реальных проблем, обмен идеями, мнениями);</w:t>
      </w:r>
    </w:p>
    <w:p w14:paraId="67BE32B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r>
      <w:proofErr w:type="gramStart"/>
      <w:r w:rsidRPr="0059356C">
        <w:rPr>
          <w:rFonts w:ascii="Times New Roman" w:eastAsia="Times New Roman" w:hAnsi="Times New Roman" w:cs="Times New Roman"/>
          <w:color w:val="000000"/>
          <w:sz w:val="24"/>
          <w:szCs w:val="24"/>
          <w:lang w:eastAsia="ru-RU"/>
        </w:rPr>
        <w:t>рефлексивные</w:t>
      </w:r>
      <w:proofErr w:type="gramEnd"/>
      <w:r w:rsidRPr="0059356C">
        <w:rPr>
          <w:rFonts w:ascii="Times New Roman" w:eastAsia="Times New Roman" w:hAnsi="Times New Roman" w:cs="Times New Roman"/>
          <w:color w:val="000000"/>
          <w:sz w:val="24"/>
          <w:szCs w:val="24"/>
          <w:lang w:eastAsia="ru-RU"/>
        </w:rPr>
        <w:t xml:space="preserve"> (самоанализ, осмысление и оценка собственных действий);</w:t>
      </w:r>
    </w:p>
    <w:p w14:paraId="06ABFDAF"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игровые (моделирование реальных ситуаций «Пешеходы», «В автобусе», «На перемене»);</w:t>
      </w:r>
    </w:p>
    <w:p w14:paraId="0F2FD15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общественно значимые (выполнение общественно значимых поручений, проведение экологических акций, акций милосердия, помощи различным категориям населения; развитие системы самоуправления в классном коллективе с разработкой законов детской жизни, конституции класса);</w:t>
      </w:r>
    </w:p>
    <w:p w14:paraId="387E6A8B"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творческие (выставки творческих работ «Страна моей мечты», «Мы — граждане многонационального государства», представление проектов, выпуск газет, конкурсы</w:t>
      </w:r>
      <w:r>
        <w:rPr>
          <w:rFonts w:ascii="Times New Roman" w:eastAsia="Times New Roman" w:hAnsi="Times New Roman" w:cs="Times New Roman"/>
          <w:color w:val="000000"/>
          <w:sz w:val="24"/>
          <w:szCs w:val="24"/>
          <w:lang w:eastAsia="ru-RU"/>
        </w:rPr>
        <w:t xml:space="preserve"> рисунков и плакатов)</w:t>
      </w:r>
      <w:r w:rsidRPr="0059356C">
        <w:rPr>
          <w:rFonts w:ascii="Times New Roman" w:eastAsia="Times New Roman" w:hAnsi="Times New Roman" w:cs="Times New Roman"/>
          <w:color w:val="000000"/>
          <w:sz w:val="24"/>
          <w:szCs w:val="24"/>
          <w:lang w:eastAsia="ru-RU"/>
        </w:rPr>
        <w:t>;</w:t>
      </w:r>
    </w:p>
    <w:p w14:paraId="64CA26F8"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проектные и исследовательские.</w:t>
      </w:r>
    </w:p>
    <w:p w14:paraId="3A45D51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уроки права для учащихся разных возрастных категорий, включение правовых вопросов в темы уроков различных школьных предметов, элективные, дополнительные занятия</w:t>
      </w:r>
    </w:p>
    <w:p w14:paraId="240C4A1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беседы, лекции. Наибольший воспитательный эффект дают беседы, проводимые непосредственно в учебных группах, поскольку они позволяют в максимальной мере сосредоточить внимание ребят, ответить на интересующие их вопросы</w:t>
      </w:r>
    </w:p>
    <w:p w14:paraId="068233F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14:paraId="4C0F35C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Для этого проводятся следующие мероприятия: </w:t>
      </w:r>
    </w:p>
    <w:p w14:paraId="2B8FCF38" w14:textId="7E3435D1"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На уровне среднего общего образования </w:t>
      </w:r>
    </w:p>
    <w:p w14:paraId="470D72FB"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Классные часы по правовому воспитанию и антикоррупционному просвещению; </w:t>
      </w:r>
    </w:p>
    <w:p w14:paraId="6A00E6A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Профилактическая беседа «Как не стать жертвой преступления»; </w:t>
      </w:r>
    </w:p>
    <w:p w14:paraId="3F9D0B27"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Интерактивное занятие «Права и обязанности подростков»; </w:t>
      </w:r>
    </w:p>
    <w:p w14:paraId="06C1AE6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Интерактивное занятие «Интернет: территория ответственности» («Безопасное детство»); </w:t>
      </w:r>
    </w:p>
    <w:p w14:paraId="4F4BCFED"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Беседы об ответственности за нарушение статьи КоАП РФ ст.20.2;</w:t>
      </w:r>
    </w:p>
    <w:p w14:paraId="2A748746"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Реализация программы развивающих занятий «</w:t>
      </w:r>
      <w:proofErr w:type="spellStart"/>
      <w:proofErr w:type="gramStart"/>
      <w:r w:rsidRPr="0059356C">
        <w:rPr>
          <w:rFonts w:ascii="Times New Roman" w:eastAsia="Times New Roman" w:hAnsi="Times New Roman" w:cs="Times New Roman"/>
          <w:color w:val="000000"/>
          <w:sz w:val="24"/>
          <w:szCs w:val="24"/>
          <w:lang w:eastAsia="ru-RU"/>
        </w:rPr>
        <w:t>Ф</w:t>
      </w:r>
      <w:proofErr w:type="gramEnd"/>
      <w:r w:rsidRPr="0059356C">
        <w:rPr>
          <w:rFonts w:ascii="Times New Roman" w:eastAsia="Times New Roman" w:hAnsi="Times New Roman" w:cs="Times New Roman"/>
          <w:color w:val="000000"/>
          <w:sz w:val="24"/>
          <w:szCs w:val="24"/>
          <w:lang w:eastAsia="ru-RU"/>
        </w:rPr>
        <w:t>EASYка</w:t>
      </w:r>
      <w:proofErr w:type="spellEnd"/>
      <w:r w:rsidRPr="0059356C">
        <w:rPr>
          <w:rFonts w:ascii="Times New Roman" w:eastAsia="Times New Roman" w:hAnsi="Times New Roman" w:cs="Times New Roman"/>
          <w:color w:val="000000"/>
          <w:sz w:val="24"/>
          <w:szCs w:val="24"/>
          <w:lang w:eastAsia="ru-RU"/>
        </w:rPr>
        <w:t xml:space="preserve"> коннекта»</w:t>
      </w:r>
    </w:p>
    <w:p w14:paraId="5376498B"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ab/>
        <w:t>Реализация программы психолого-педагогического сопровождения подростков, склонных к рискованному (противоправному) поведению</w:t>
      </w:r>
    </w:p>
    <w:p w14:paraId="7BF02D6A"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родителей (законных представителей)</w:t>
      </w:r>
    </w:p>
    <w:p w14:paraId="480B2621"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Цель родительского просвещения: обеспечение условий для повышения</w:t>
      </w:r>
    </w:p>
    <w:p w14:paraId="6EC2AC1B"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социальной, коммуникативной и педагогической компетентности родителей.</w:t>
      </w:r>
    </w:p>
    <w:p w14:paraId="3D518C22"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Просвещение может охватывать три уровня проблем, с которыми могут сталкиваться участники образовательных отношений:</w:t>
      </w:r>
    </w:p>
    <w:p w14:paraId="7C79C5CC"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индивидуальные</w:t>
      </w:r>
    </w:p>
    <w:p w14:paraId="66A60DF5"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ребенка и семьи</w:t>
      </w:r>
    </w:p>
    <w:p w14:paraId="0B724ABF"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конкретного класса</w:t>
      </w:r>
    </w:p>
    <w:p w14:paraId="3AAA3397"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проблемы, характерные для определенного возрастного периода</w:t>
      </w:r>
    </w:p>
    <w:p w14:paraId="7DB52F4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Организационные формы просветительской работы:</w:t>
      </w:r>
    </w:p>
    <w:p w14:paraId="2AE29879" w14:textId="3AB2B388"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работ</w:t>
      </w:r>
      <w:r>
        <w:rPr>
          <w:rFonts w:ascii="Times New Roman" w:eastAsia="Times New Roman" w:hAnsi="Times New Roman" w:cs="Times New Roman"/>
          <w:color w:val="000000"/>
          <w:sz w:val="24"/>
          <w:szCs w:val="24"/>
          <w:lang w:eastAsia="ru-RU"/>
        </w:rPr>
        <w:t>а</w:t>
      </w:r>
      <w:r w:rsidRPr="0059356C">
        <w:rPr>
          <w:rFonts w:ascii="Times New Roman" w:eastAsia="Times New Roman" w:hAnsi="Times New Roman" w:cs="Times New Roman"/>
          <w:color w:val="000000"/>
          <w:sz w:val="24"/>
          <w:szCs w:val="24"/>
          <w:lang w:eastAsia="ru-RU"/>
        </w:rPr>
        <w:t xml:space="preserve">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82FA01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061C6919"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проведение родительских лекториев,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BFB1037"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Формы просвещения родителей варьируются от лекций, родительских собраний, тематических консультаций, круглых столов до тренингов, практикумов, тематических конференций, вечеров вопросов и ответов, диспутов и дискуссий</w:t>
      </w:r>
      <w:proofErr w:type="gramStart"/>
      <w:r w:rsidRPr="0059356C">
        <w:rPr>
          <w:rFonts w:ascii="Times New Roman" w:eastAsia="Times New Roman" w:hAnsi="Times New Roman" w:cs="Times New Roman"/>
          <w:color w:val="000000"/>
          <w:sz w:val="24"/>
          <w:szCs w:val="24"/>
          <w:lang w:eastAsia="ru-RU"/>
        </w:rPr>
        <w:t xml:space="preserve"> С</w:t>
      </w:r>
      <w:proofErr w:type="gramEnd"/>
      <w:r w:rsidRPr="0059356C">
        <w:rPr>
          <w:rFonts w:ascii="Times New Roman" w:eastAsia="Times New Roman" w:hAnsi="Times New Roman" w:cs="Times New Roman"/>
          <w:color w:val="000000"/>
          <w:sz w:val="24"/>
          <w:szCs w:val="24"/>
          <w:lang w:eastAsia="ru-RU"/>
        </w:rPr>
        <w:t xml:space="preserve">реди форм работы можно выделить стендовую информацию, которая 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материалы – памятки, </w:t>
      </w:r>
      <w:proofErr w:type="spellStart"/>
      <w:r w:rsidRPr="0059356C">
        <w:rPr>
          <w:rFonts w:ascii="Times New Roman" w:eastAsia="Times New Roman" w:hAnsi="Times New Roman" w:cs="Times New Roman"/>
          <w:color w:val="000000"/>
          <w:sz w:val="24"/>
          <w:szCs w:val="24"/>
          <w:lang w:eastAsia="ru-RU"/>
        </w:rPr>
        <w:t>инфографика</w:t>
      </w:r>
      <w:proofErr w:type="spellEnd"/>
      <w:r w:rsidRPr="0059356C">
        <w:rPr>
          <w:rFonts w:ascii="Times New Roman" w:eastAsia="Times New Roman" w:hAnsi="Times New Roman" w:cs="Times New Roman"/>
          <w:color w:val="000000"/>
          <w:sz w:val="24"/>
          <w:szCs w:val="24"/>
          <w:lang w:eastAsia="ru-RU"/>
        </w:rPr>
        <w:t>.</w:t>
      </w:r>
    </w:p>
    <w:p w14:paraId="3B8497AE"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59356C">
        <w:rPr>
          <w:rFonts w:ascii="Times New Roman" w:eastAsia="Times New Roman" w:hAnsi="Times New Roman" w:cs="Times New Roman"/>
          <w:color w:val="000000"/>
          <w:sz w:val="24"/>
          <w:szCs w:val="24"/>
          <w:lang w:eastAsia="ru-RU"/>
        </w:rPr>
        <w:t xml:space="preserve">Практические занятия (дискуссия, тренинги, </w:t>
      </w:r>
      <w:proofErr w:type="spellStart"/>
      <w:r w:rsidRPr="0059356C">
        <w:rPr>
          <w:rFonts w:ascii="Times New Roman" w:eastAsia="Times New Roman" w:hAnsi="Times New Roman" w:cs="Times New Roman"/>
          <w:color w:val="000000"/>
          <w:sz w:val="24"/>
          <w:szCs w:val="24"/>
          <w:lang w:eastAsia="ru-RU"/>
        </w:rPr>
        <w:t>case-study</w:t>
      </w:r>
      <w:proofErr w:type="spellEnd"/>
      <w:r w:rsidRPr="0059356C">
        <w:rPr>
          <w:rFonts w:ascii="Times New Roman" w:eastAsia="Times New Roman" w:hAnsi="Times New Roman" w:cs="Times New Roman"/>
          <w:color w:val="000000"/>
          <w:sz w:val="24"/>
          <w:szCs w:val="24"/>
          <w:lang w:eastAsia="ru-RU"/>
        </w:rPr>
        <w:t xml:space="preserve"> - решение ситуативных задач, выполнение контрольных заданий, индивидуальные и групповые юридические</w:t>
      </w:r>
      <w:proofErr w:type="gramEnd"/>
      <w:r w:rsidRPr="0059356C">
        <w:rPr>
          <w:rFonts w:ascii="Times New Roman" w:eastAsia="Times New Roman" w:hAnsi="Times New Roman" w:cs="Times New Roman"/>
          <w:color w:val="000000"/>
          <w:sz w:val="24"/>
          <w:szCs w:val="24"/>
          <w:lang w:eastAsia="ru-RU"/>
        </w:rPr>
        <w:t xml:space="preserve"> </w:t>
      </w:r>
      <w:proofErr w:type="gramStart"/>
      <w:r w:rsidRPr="0059356C">
        <w:rPr>
          <w:rFonts w:ascii="Times New Roman" w:eastAsia="Times New Roman" w:hAnsi="Times New Roman" w:cs="Times New Roman"/>
          <w:color w:val="000000"/>
          <w:sz w:val="24"/>
          <w:szCs w:val="24"/>
          <w:lang w:eastAsia="ru-RU"/>
        </w:rPr>
        <w:t>консультации, выполнение творческих заданий, ролевые игры, тестирование, анкетирование, просмотр и обсуждение фрагментов фильмов семейно-правовой тематики, викторина, конкурсы, консультации специалистов, выступления сотрудников правоохранительных органов, «круглые столы» и др.)</w:t>
      </w:r>
      <w:proofErr w:type="gramEnd"/>
    </w:p>
    <w:p w14:paraId="68BBD49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59356C">
        <w:rPr>
          <w:rFonts w:ascii="Times New Roman" w:eastAsia="Times New Roman" w:hAnsi="Times New Roman" w:cs="Times New Roman"/>
          <w:i/>
          <w:iCs/>
          <w:color w:val="000000"/>
          <w:sz w:val="24"/>
          <w:szCs w:val="24"/>
          <w:lang w:eastAsia="ru-RU"/>
        </w:rPr>
        <w:t>Правовое просвещение педагогических работников</w:t>
      </w:r>
    </w:p>
    <w:p w14:paraId="08D676CD"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Правовое просвещение педагогов направлено на повышение знаний в области прав ребенка, в частности, в образовании и воспитании, чтобы не допускать их нарушения в ходе организации педагогического процесса.</w:t>
      </w:r>
    </w:p>
    <w:p w14:paraId="26984BD3"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Система мероприятий правового образования включает в себя работу специальных правовых семинаров, школ, курсов, которые организуются государственными и общественными органами, как на коммерческой, так и бюджетной основе.</w:t>
      </w:r>
    </w:p>
    <w:p w14:paraId="422C5AEF" w14:textId="57C5583B"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Основные формы мероприятий по повышению правовой грамотности</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педагогических работников, участвующих в воспитании детей:</w:t>
      </w:r>
    </w:p>
    <w:p w14:paraId="3AA95A6B" w14:textId="735AFF58"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лекции, беседы;</w:t>
      </w:r>
    </w:p>
    <w:p w14:paraId="78F4EE6B"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 xml:space="preserve"> консультации, тренинги, семинары-практикумы;</w:t>
      </w:r>
    </w:p>
    <w:p w14:paraId="3C481E91" w14:textId="79850C8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 xml:space="preserve"> Формы работы по повышению правовой грамотности педагогических работников</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должны предполагать высокий уровень правовых знаний и правового поведения</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педагогов, воспитателей, социальных работников, руководителей кружков и секций,</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тренеров и др.</w:t>
      </w:r>
    </w:p>
    <w:p w14:paraId="35C97EF0"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Примерные темы мероприятий для педагогов:</w:t>
      </w:r>
    </w:p>
    <w:p w14:paraId="0E178400" w14:textId="7A5FF319"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формы государственно-общественного управления;</w:t>
      </w:r>
    </w:p>
    <w:p w14:paraId="372F9A10" w14:textId="2546DE73"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основы системы профилактики безнадзорности и правонарушений</w:t>
      </w:r>
    </w:p>
    <w:p w14:paraId="38363C24" w14:textId="7777777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несовершеннолетних;</w:t>
      </w:r>
    </w:p>
    <w:p w14:paraId="1824BCB1" w14:textId="2DCB2C57"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административная, гражданско-правовая дисциплинарная, уголовная</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ответственность педагогов;</w:t>
      </w:r>
    </w:p>
    <w:p w14:paraId="54678840" w14:textId="13D702FA"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Конвенция о правах ребенка;</w:t>
      </w:r>
    </w:p>
    <w:p w14:paraId="22E2D0B3" w14:textId="3D4DE3FB"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основные гарантии прав ребенка в РФ;</w:t>
      </w:r>
    </w:p>
    <w:p w14:paraId="726D2782" w14:textId="7766E965"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право ребенка на летний отдых;</w:t>
      </w:r>
    </w:p>
    <w:p w14:paraId="6091A72D" w14:textId="3187B67A"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правовые аспекты организации летней оздоровительной работы с детьми</w:t>
      </w:r>
    </w:p>
    <w:p w14:paraId="4EC75A6A" w14:textId="6F18C794" w:rsidR="0071583F" w:rsidRPr="0059356C"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9356C">
        <w:rPr>
          <w:rFonts w:ascii="Times New Roman" w:eastAsia="Times New Roman" w:hAnsi="Times New Roman" w:cs="Times New Roman"/>
          <w:color w:val="000000"/>
          <w:sz w:val="24"/>
          <w:szCs w:val="24"/>
          <w:lang w:eastAsia="ru-RU"/>
        </w:rPr>
        <w:t xml:space="preserve"> другие формы просветительских мероприятий.</w:t>
      </w:r>
    </w:p>
    <w:p w14:paraId="50E47205"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6F6F7AA" w14:textId="77777777" w:rsidR="0071583F" w:rsidRDefault="0071583F" w:rsidP="0071583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9356C">
        <w:rPr>
          <w:rFonts w:ascii="Times New Roman" w:eastAsia="Times New Roman" w:hAnsi="Times New Roman" w:cs="Times New Roman"/>
          <w:color w:val="000000"/>
          <w:sz w:val="24"/>
          <w:szCs w:val="24"/>
          <w:lang w:eastAsia="ru-RU"/>
        </w:rPr>
        <w:t>Просветительская деятельность может осуществляться как в очном, так</w:t>
      </w:r>
      <w:r>
        <w:rPr>
          <w:rFonts w:ascii="Times New Roman" w:eastAsia="Times New Roman" w:hAnsi="Times New Roman" w:cs="Times New Roman"/>
          <w:color w:val="000000"/>
          <w:sz w:val="24"/>
          <w:szCs w:val="24"/>
          <w:lang w:eastAsia="ru-RU"/>
        </w:rPr>
        <w:t xml:space="preserve"> </w:t>
      </w:r>
      <w:r w:rsidRPr="0059356C">
        <w:rPr>
          <w:rFonts w:ascii="Times New Roman" w:eastAsia="Times New Roman" w:hAnsi="Times New Roman" w:cs="Times New Roman"/>
          <w:color w:val="000000"/>
          <w:sz w:val="24"/>
          <w:szCs w:val="24"/>
          <w:lang w:eastAsia="ru-RU"/>
        </w:rPr>
        <w:t>и в дистанц</w:t>
      </w:r>
      <w:bookmarkStart w:id="41" w:name="_GoBack"/>
      <w:bookmarkEnd w:id="41"/>
      <w:r w:rsidRPr="0059356C">
        <w:rPr>
          <w:rFonts w:ascii="Times New Roman" w:eastAsia="Times New Roman" w:hAnsi="Times New Roman" w:cs="Times New Roman"/>
          <w:color w:val="000000"/>
          <w:sz w:val="24"/>
          <w:szCs w:val="24"/>
          <w:lang w:eastAsia="ru-RU"/>
        </w:rPr>
        <w:t>ионном режиме</w:t>
      </w:r>
      <w:r>
        <w:rPr>
          <w:rFonts w:ascii="Times New Roman" w:eastAsia="Times New Roman" w:hAnsi="Times New Roman" w:cs="Times New Roman"/>
          <w:color w:val="000000"/>
          <w:sz w:val="24"/>
          <w:szCs w:val="24"/>
          <w:lang w:eastAsia="ru-RU"/>
        </w:rPr>
        <w:t xml:space="preserve"> (наличие с</w:t>
      </w:r>
      <w:r w:rsidRPr="0059356C">
        <w:rPr>
          <w:rFonts w:ascii="Times New Roman" w:eastAsia="Times New Roman" w:hAnsi="Times New Roman" w:cs="Times New Roman"/>
          <w:color w:val="000000"/>
          <w:sz w:val="24"/>
          <w:szCs w:val="24"/>
          <w:lang w:eastAsia="ru-RU"/>
        </w:rPr>
        <w:t>пециальн</w:t>
      </w:r>
      <w:r>
        <w:rPr>
          <w:rFonts w:ascii="Times New Roman" w:eastAsia="Times New Roman" w:hAnsi="Times New Roman" w:cs="Times New Roman"/>
          <w:color w:val="000000"/>
          <w:sz w:val="24"/>
          <w:szCs w:val="24"/>
          <w:lang w:eastAsia="ru-RU"/>
        </w:rPr>
        <w:t>ого</w:t>
      </w:r>
      <w:r w:rsidRPr="0059356C">
        <w:rPr>
          <w:rFonts w:ascii="Times New Roman" w:eastAsia="Times New Roman" w:hAnsi="Times New Roman" w:cs="Times New Roman"/>
          <w:color w:val="000000"/>
          <w:sz w:val="24"/>
          <w:szCs w:val="24"/>
          <w:lang w:eastAsia="ru-RU"/>
        </w:rPr>
        <w:t xml:space="preserve">  раздел</w:t>
      </w:r>
      <w:r>
        <w:rPr>
          <w:rFonts w:ascii="Times New Roman" w:eastAsia="Times New Roman" w:hAnsi="Times New Roman" w:cs="Times New Roman"/>
          <w:color w:val="000000"/>
          <w:sz w:val="24"/>
          <w:szCs w:val="24"/>
          <w:lang w:eastAsia="ru-RU"/>
        </w:rPr>
        <w:t>а</w:t>
      </w:r>
      <w:r w:rsidRPr="0059356C">
        <w:rPr>
          <w:rFonts w:ascii="Times New Roman" w:eastAsia="Times New Roman" w:hAnsi="Times New Roman" w:cs="Times New Roman"/>
          <w:color w:val="000000"/>
          <w:sz w:val="24"/>
          <w:szCs w:val="24"/>
          <w:lang w:eastAsia="ru-RU"/>
        </w:rPr>
        <w:t xml:space="preserve"> на сайте образовательной организации, где размещается информация, помогающая родителям открывать для себя и учитывать в общении с ребенком те аспекты его развития, которые влияют на становление его личности.</w:t>
      </w:r>
      <w:r>
        <w:rPr>
          <w:rFonts w:ascii="Times New Roman" w:eastAsia="Times New Roman" w:hAnsi="Times New Roman" w:cs="Times New Roman"/>
          <w:color w:val="000000"/>
          <w:sz w:val="24"/>
          <w:szCs w:val="24"/>
          <w:lang w:eastAsia="ru-RU"/>
        </w:rPr>
        <w:t>)</w:t>
      </w:r>
    </w:p>
    <w:p w14:paraId="2A2C3352" w14:textId="77777777" w:rsidR="0071583F" w:rsidRPr="00396F5F" w:rsidRDefault="0071583F" w:rsidP="00805467">
      <w:pPr>
        <w:spacing w:after="0" w:line="240" w:lineRule="auto"/>
        <w:contextualSpacing/>
        <w:jc w:val="both"/>
        <w:rPr>
          <w:rFonts w:ascii="Times New Roman" w:eastAsia="Times New Roman" w:hAnsi="Times New Roman" w:cs="Times New Roman"/>
          <w:color w:val="000000"/>
          <w:sz w:val="24"/>
          <w:szCs w:val="24"/>
          <w:lang w:eastAsia="ru-RU"/>
        </w:rPr>
      </w:pPr>
    </w:p>
    <w:p w14:paraId="14F70C2E" w14:textId="77777777" w:rsidR="00350127" w:rsidRPr="00396F5F" w:rsidRDefault="00350127" w:rsidP="00805467">
      <w:pPr>
        <w:spacing w:after="0" w:line="240" w:lineRule="auto"/>
        <w:ind w:firstLine="709"/>
        <w:jc w:val="both"/>
        <w:rPr>
          <w:rFonts w:ascii="Times New Roman" w:eastAsia="Calibri" w:hAnsi="Times New Roman" w:cs="Times New Roman"/>
          <w:i/>
          <w:sz w:val="24"/>
          <w:szCs w:val="24"/>
        </w:rPr>
      </w:pPr>
      <w:bookmarkStart w:id="42" w:name="_Hlk147951491"/>
      <w:bookmarkStart w:id="43" w:name="_Hlk145889121"/>
      <w:r w:rsidRPr="00396F5F">
        <w:rPr>
          <w:rFonts w:ascii="Times New Roman" w:eastAsia="Calibri" w:hAnsi="Times New Roman" w:cs="Times New Roman"/>
          <w:i/>
          <w:sz w:val="24"/>
          <w:szCs w:val="24"/>
        </w:rPr>
        <w:t>Модуль «Детские общественные объединения»</w:t>
      </w:r>
    </w:p>
    <w:p w14:paraId="649B0F02" w14:textId="6624E745" w:rsidR="00350127" w:rsidRPr="00396F5F" w:rsidRDefault="007B1E96"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Российское движение детей и молодёжи «Движение </w:t>
      </w:r>
      <w:r w:rsidR="00663F15" w:rsidRPr="00396F5F">
        <w:rPr>
          <w:rFonts w:ascii="Times New Roman" w:eastAsia="Calibri" w:hAnsi="Times New Roman" w:cs="Times New Roman"/>
          <w:sz w:val="24"/>
          <w:szCs w:val="24"/>
        </w:rPr>
        <w:t>П</w:t>
      </w:r>
      <w:r w:rsidRPr="00396F5F">
        <w:rPr>
          <w:rFonts w:ascii="Times New Roman" w:eastAsia="Calibri" w:hAnsi="Times New Roman" w:cs="Times New Roman"/>
          <w:sz w:val="24"/>
          <w:szCs w:val="24"/>
        </w:rPr>
        <w:t>ервых»</w:t>
      </w:r>
    </w:p>
    <w:p w14:paraId="77473225" w14:textId="2F48D90E" w:rsidR="007B1E96" w:rsidRPr="00805467" w:rsidRDefault="007B1E96"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w:t>
      </w:r>
      <w:r w:rsidR="00663F15" w:rsidRPr="00396F5F">
        <w:rPr>
          <w:rFonts w:ascii="Times New Roman" w:eastAsia="Calibri" w:hAnsi="Times New Roman" w:cs="Times New Roman"/>
          <w:sz w:val="24"/>
          <w:szCs w:val="24"/>
        </w:rPr>
        <w:t>П</w:t>
      </w:r>
      <w:r w:rsidRPr="00396F5F">
        <w:rPr>
          <w:rFonts w:ascii="Times New Roman" w:eastAsia="Calibri" w:hAnsi="Times New Roman" w:cs="Times New Roman"/>
          <w:sz w:val="24"/>
          <w:szCs w:val="24"/>
        </w:rPr>
        <w:t>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w:t>
      </w:r>
      <w:r w:rsidR="00CC1AC1" w:rsidRPr="00396F5F">
        <w:rPr>
          <w:rFonts w:ascii="Times New Roman" w:eastAsia="Calibri" w:hAnsi="Times New Roman" w:cs="Times New Roman"/>
          <w:sz w:val="24"/>
          <w:szCs w:val="24"/>
        </w:rPr>
        <w:t xml:space="preserve"> </w:t>
      </w:r>
      <w:r w:rsidR="00CC1AC1" w:rsidRPr="00396F5F">
        <w:rPr>
          <w:rFonts w:ascii="Times New Roman" w:hAnsi="Times New Roman" w:cs="Times New Roman"/>
          <w:sz w:val="24"/>
          <w:szCs w:val="24"/>
        </w:rPr>
        <w:t xml:space="preserve">«Движение Первых» </w:t>
      </w:r>
      <w:r w:rsidRPr="00396F5F">
        <w:rPr>
          <w:rFonts w:ascii="Times New Roman" w:eastAsia="Calibri" w:hAnsi="Times New Roman" w:cs="Times New Roman"/>
          <w:sz w:val="24"/>
          <w:szCs w:val="24"/>
        </w:rPr>
        <w:t>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w:t>
      </w:r>
      <w:r w:rsidRPr="00805467">
        <w:rPr>
          <w:rFonts w:ascii="Times New Roman" w:eastAsia="Calibri" w:hAnsi="Times New Roman" w:cs="Times New Roman"/>
          <w:sz w:val="24"/>
          <w:szCs w:val="24"/>
        </w:rPr>
        <w:t xml:space="preserve">. Участником школьного отделения </w:t>
      </w:r>
      <w:r w:rsidR="00CC1AC1" w:rsidRPr="00805467">
        <w:rPr>
          <w:rFonts w:ascii="Times New Roman" w:eastAsia="Calibri" w:hAnsi="Times New Roman" w:cs="Times New Roman"/>
          <w:sz w:val="24"/>
          <w:szCs w:val="24"/>
        </w:rPr>
        <w:t>«Движения Первых»</w:t>
      </w:r>
      <w:r w:rsidRPr="00805467">
        <w:rPr>
          <w:rFonts w:ascii="Times New Roman" w:eastAsia="Calibri" w:hAnsi="Times New Roman" w:cs="Times New Roman"/>
          <w:sz w:val="24"/>
          <w:szCs w:val="24"/>
        </w:rPr>
        <w:t xml:space="preserve"> может стать любой школьник старше 8 лет. Дети и родители самостоятельно принимают решение об участии в проектах.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00E56103" w14:textId="16AC777A" w:rsidR="007B1E96" w:rsidRPr="00805467" w:rsidRDefault="007B1E96"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Одно из направлений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 xml:space="preserve">ервых» - программа «Орлята России» – уникальный проект, направленный на развитие социальной активности школьников младших классов </w:t>
      </w:r>
      <w:proofErr w:type="gramStart"/>
      <w:r w:rsidRPr="00805467">
        <w:rPr>
          <w:rFonts w:ascii="Times New Roman" w:eastAsia="Calibri" w:hAnsi="Times New Roman" w:cs="Times New Roman"/>
          <w:sz w:val="24"/>
          <w:szCs w:val="24"/>
        </w:rPr>
        <w:t>в</w:t>
      </w:r>
      <w:proofErr w:type="gramEnd"/>
      <w:r w:rsidRPr="00805467">
        <w:rPr>
          <w:rFonts w:ascii="Times New Roman" w:eastAsia="Calibri" w:hAnsi="Times New Roman" w:cs="Times New Roman"/>
          <w:sz w:val="24"/>
          <w:szCs w:val="24"/>
        </w:rPr>
        <w:t xml:space="preserve"> </w:t>
      </w:r>
      <w:proofErr w:type="gramStart"/>
      <w:r w:rsidRPr="00805467">
        <w:rPr>
          <w:rFonts w:ascii="Times New Roman" w:eastAsia="Calibri" w:hAnsi="Times New Roman" w:cs="Times New Roman"/>
          <w:sz w:val="24"/>
          <w:szCs w:val="24"/>
        </w:rPr>
        <w:t>рамкам</w:t>
      </w:r>
      <w:proofErr w:type="gramEnd"/>
      <w:r w:rsidRPr="00805467">
        <w:rPr>
          <w:rFonts w:ascii="Times New Roman" w:eastAsia="Calibri" w:hAnsi="Times New Roman" w:cs="Times New Roman"/>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2B9BB8D0" w14:textId="1709B72F" w:rsidR="00350127" w:rsidRPr="00805467" w:rsidRDefault="00600829"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Главная</w:t>
      </w:r>
      <w:r w:rsidR="00350127" w:rsidRPr="00805467">
        <w:rPr>
          <w:rFonts w:ascii="Times New Roman" w:eastAsia="Calibri" w:hAnsi="Times New Roman" w:cs="Times New Roman"/>
          <w:sz w:val="24"/>
          <w:szCs w:val="24"/>
        </w:rPr>
        <w:t xml:space="preserve"> цель</w:t>
      </w:r>
      <w:r w:rsidRPr="00805467">
        <w:rPr>
          <w:rFonts w:ascii="Times New Roman" w:eastAsia="Calibri" w:hAnsi="Times New Roman" w:cs="Times New Roman"/>
          <w:sz w:val="24"/>
          <w:szCs w:val="24"/>
        </w:rPr>
        <w:t xml:space="preserve"> «Движение </w:t>
      </w:r>
      <w:r w:rsidR="00CC1AC1" w:rsidRPr="00805467">
        <w:rPr>
          <w:rFonts w:ascii="Times New Roman" w:eastAsia="Calibri" w:hAnsi="Times New Roman" w:cs="Times New Roman"/>
          <w:sz w:val="24"/>
          <w:szCs w:val="24"/>
        </w:rPr>
        <w:t>П</w:t>
      </w:r>
      <w:r w:rsidRPr="00805467">
        <w:rPr>
          <w:rFonts w:ascii="Times New Roman" w:eastAsia="Calibri" w:hAnsi="Times New Roman" w:cs="Times New Roman"/>
          <w:sz w:val="24"/>
          <w:szCs w:val="24"/>
        </w:rPr>
        <w:t>ервых»</w:t>
      </w:r>
      <w:r w:rsidR="00350127" w:rsidRPr="00805467">
        <w:rPr>
          <w:rFonts w:ascii="Times New Roman" w:eastAsia="Calibri" w:hAnsi="Times New Roman" w:cs="Times New Roman"/>
          <w:sz w:val="24"/>
          <w:szCs w:val="24"/>
        </w:rPr>
        <w:t xml:space="preserve"> - содействие совершенствованию политики в вопросах воспитания школьников и формирование личности учащихся в соответствии с системой ценностей российского общества. </w:t>
      </w:r>
    </w:p>
    <w:p w14:paraId="100DCB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Эти цели решаются в рамках нескольких направлений: </w:t>
      </w:r>
    </w:p>
    <w:p w14:paraId="7C41A92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личностное развитие;</w:t>
      </w:r>
    </w:p>
    <w:p w14:paraId="7E0227F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 xml:space="preserve">гражданская активность; </w:t>
      </w:r>
    </w:p>
    <w:p w14:paraId="33C4D60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военно-патриотическое;</w:t>
      </w:r>
    </w:p>
    <w:p w14:paraId="2153782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w:t>
      </w:r>
      <w:r w:rsidRPr="00805467">
        <w:rPr>
          <w:rFonts w:ascii="Times New Roman" w:eastAsia="Calibri" w:hAnsi="Times New Roman" w:cs="Times New Roman"/>
          <w:sz w:val="24"/>
          <w:szCs w:val="24"/>
        </w:rPr>
        <w:tab/>
        <w:t xml:space="preserve">информационно-медийное. </w:t>
      </w:r>
    </w:p>
    <w:p w14:paraId="502129E2"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Деятельность Первичного отделения основывается на принципах самоуправления, добровольности участия, равноправия, законности и гласности. </w:t>
      </w:r>
    </w:p>
    <w:p w14:paraId="23509500" w14:textId="6953EA7D"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Активисты первичного отделения Общероссийской общественно-государственной детско-юношеской организации </w:t>
      </w:r>
      <w:r w:rsidR="00600829" w:rsidRPr="00805467">
        <w:rPr>
          <w:rFonts w:ascii="Times New Roman" w:eastAsia="Calibri" w:hAnsi="Times New Roman" w:cs="Times New Roman"/>
          <w:sz w:val="24"/>
          <w:szCs w:val="24"/>
        </w:rPr>
        <w:t xml:space="preserve">«Движение </w:t>
      </w:r>
      <w:r w:rsidR="00CC1AC1" w:rsidRPr="00805467">
        <w:rPr>
          <w:rFonts w:ascii="Times New Roman" w:eastAsia="Calibri" w:hAnsi="Times New Roman" w:cs="Times New Roman"/>
          <w:sz w:val="24"/>
          <w:szCs w:val="24"/>
        </w:rPr>
        <w:t>П</w:t>
      </w:r>
      <w:r w:rsidR="00600829" w:rsidRPr="00805467">
        <w:rPr>
          <w:rFonts w:ascii="Times New Roman" w:eastAsia="Calibri" w:hAnsi="Times New Roman" w:cs="Times New Roman"/>
          <w:sz w:val="24"/>
          <w:szCs w:val="24"/>
        </w:rPr>
        <w:t xml:space="preserve">ервых» </w:t>
      </w:r>
      <w:r w:rsidRPr="00805467">
        <w:rPr>
          <w:rFonts w:ascii="Times New Roman" w:eastAsia="Calibri" w:hAnsi="Times New Roman" w:cs="Times New Roman"/>
          <w:sz w:val="24"/>
          <w:szCs w:val="24"/>
        </w:rPr>
        <w:t>в течение учебного года принимают активное участие в муниципальном Смотре деятельности детских организаций и таких  социально-значимых мероприятиях как: муниципальная акция «#</w:t>
      </w:r>
      <w:proofErr w:type="spellStart"/>
      <w:r w:rsidRPr="00805467">
        <w:rPr>
          <w:rFonts w:ascii="Times New Roman" w:eastAsia="Calibri" w:hAnsi="Times New Roman" w:cs="Times New Roman"/>
          <w:sz w:val="24"/>
          <w:szCs w:val="24"/>
        </w:rPr>
        <w:t>PRO_чтение</w:t>
      </w:r>
      <w:proofErr w:type="spellEnd"/>
      <w:r w:rsidRPr="00805467">
        <w:rPr>
          <w:rFonts w:ascii="Times New Roman" w:eastAsia="Calibri" w:hAnsi="Times New Roman" w:cs="Times New Roman"/>
          <w:sz w:val="24"/>
          <w:szCs w:val="24"/>
        </w:rPr>
        <w:t xml:space="preserve">», конкурс </w:t>
      </w:r>
      <w:proofErr w:type="spellStart"/>
      <w:r w:rsidRPr="00805467">
        <w:rPr>
          <w:rFonts w:ascii="Times New Roman" w:eastAsia="Calibri" w:hAnsi="Times New Roman" w:cs="Times New Roman"/>
          <w:sz w:val="24"/>
          <w:szCs w:val="24"/>
        </w:rPr>
        <w:t>флешмобов</w:t>
      </w:r>
      <w:proofErr w:type="spellEnd"/>
      <w:r w:rsidRPr="00805467">
        <w:rPr>
          <w:rFonts w:ascii="Times New Roman" w:eastAsia="Calibri" w:hAnsi="Times New Roman" w:cs="Times New Roman"/>
          <w:sz w:val="24"/>
          <w:szCs w:val="24"/>
        </w:rPr>
        <w:t xml:space="preserve"> «Мы - это ты, страна!», посвященный Дню народного единства, участие в акции «Копилка добрых дел», в социальной акции «С добрым сердцем в Новый год», в социальной акции «Неугасима память поколений», муниципальном дистанционном конкурсе «PRO </w:t>
      </w:r>
      <w:proofErr w:type="spellStart"/>
      <w:r w:rsidRPr="00805467">
        <w:rPr>
          <w:rFonts w:ascii="Times New Roman" w:eastAsia="Calibri" w:hAnsi="Times New Roman" w:cs="Times New Roman"/>
          <w:sz w:val="24"/>
          <w:szCs w:val="24"/>
        </w:rPr>
        <w:t>Profi</w:t>
      </w:r>
      <w:proofErr w:type="spellEnd"/>
      <w:r w:rsidRPr="00805467">
        <w:rPr>
          <w:rFonts w:ascii="Times New Roman" w:eastAsia="Calibri" w:hAnsi="Times New Roman" w:cs="Times New Roman"/>
          <w:sz w:val="24"/>
          <w:szCs w:val="24"/>
        </w:rPr>
        <w:t xml:space="preserve">», посвященном Единому Дню профориентации, муниципальной интерактивной игре, посвященной Международному дню детского телевидения и радиовещания.    </w:t>
      </w:r>
    </w:p>
    <w:bookmarkEnd w:id="42"/>
    <w:p w14:paraId="6570E8E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p w14:paraId="37A4DAB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bookmarkStart w:id="44" w:name="_Hlk147951522"/>
      <w:r w:rsidRPr="00805467">
        <w:rPr>
          <w:rFonts w:ascii="Times New Roman" w:eastAsia="Calibri" w:hAnsi="Times New Roman" w:cs="Times New Roman"/>
          <w:sz w:val="24"/>
          <w:szCs w:val="24"/>
          <w:shd w:val="clear" w:color="auto" w:fill="FFFFFF"/>
        </w:rPr>
        <w:t>ШСК «Старт»</w:t>
      </w:r>
    </w:p>
    <w:p w14:paraId="4A665ED0" w14:textId="425EA33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В школе работает школьный спортивный клуб «Старт». Клуб создан с учетом региональных и местных особенностей и интересов учащихся.  Клуб использует материально-техническую базу школы. ШСК взаимодействует с образовательными организациями Старооскольского городского округа. ШСК «Старт» - создан в целях широкого привлечения обучающихся, родителей и педагогических работников муниципального бюджетного общеобразовательного учреждения «Средняя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общеобразовательная</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школа</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№11», к регулярным занятиям физической культурой и спортом, формирование здорового образа жизни, организации активного отдыха, повышение уровня физического развития, объединение действий участников образовательного процесса по формированию школы - территории здоровья.</w:t>
      </w:r>
    </w:p>
    <w:p w14:paraId="5450395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Основными задачами клуба является:</w:t>
      </w:r>
    </w:p>
    <w:p w14:paraId="24B4880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активное содействие, физическому, духовному и гражданско-патриотическому воспитанию обучающихся, внедрение физической культуры и спорта в их повседневную жизнь, организация работы по укреплению здоровья и повышению работоспособности; </w:t>
      </w:r>
    </w:p>
    <w:p w14:paraId="3CD39B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создание условий для привлечения школьников к систематическим занятиям физической культурой, спортом и туризмом; организация занятий в спортивных секциях; </w:t>
      </w:r>
    </w:p>
    <w:p w14:paraId="1CFDD25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проведение массовых, физкультурно-оздоровительных и спортивных мероприятий, товарищеских спортивных встреч с другими клубами (школами). </w:t>
      </w:r>
    </w:p>
    <w:p w14:paraId="507AA96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закрепление и совершенствование умений и навыков учащихся, полученных ими на уроках физической культуры, и на этой основе содействие формированию жизненно-необходимых физических качеств; </w:t>
      </w:r>
    </w:p>
    <w:p w14:paraId="0CC263F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воспитание у школьников общественной активности и трудолюбия, коллективизма и целеустремленности; </w:t>
      </w:r>
    </w:p>
    <w:p w14:paraId="1881920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развитие творческой инициативы, самодеятельности и организаторских способностей, креативности; </w:t>
      </w:r>
    </w:p>
    <w:p w14:paraId="3DCC298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широкая пропаганда физической культуры, спорта и ЗОЖ; </w:t>
      </w:r>
    </w:p>
    <w:p w14:paraId="5C62EE9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профилактика правонарушений, асоциального поведения и вредных привычек среди учащихся.</w:t>
      </w:r>
    </w:p>
    <w:p w14:paraId="5A683E6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ШСК «Старт» является центром управления спортивно-массовой, оздоровительной работы с детьми, родителями (лица, их заменяющие), педагогическими работниками муниципального бюджетного общеобразовательного учреждения «Средняяобщеобразовательнаяшкола№11». </w:t>
      </w:r>
    </w:p>
    <w:p w14:paraId="6C2E883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Клуб организует работу в течение учебного года и  каникулярное время; организует туристские слеты, походы (однодневные). </w:t>
      </w:r>
    </w:p>
    <w:p w14:paraId="502CE340"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Спортивно-оздоровительный процесс в клубе организуется через: </w:t>
      </w:r>
    </w:p>
    <w:p w14:paraId="6516E17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групповые, спортивно-оздоровительные и теоретические занятия; </w:t>
      </w:r>
    </w:p>
    <w:p w14:paraId="39D597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тестирование и оценку физической подготовленности; </w:t>
      </w:r>
    </w:p>
    <w:p w14:paraId="521E5B8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медицинский контроль; </w:t>
      </w:r>
    </w:p>
    <w:p w14:paraId="71AB2A34"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соревнованиях; </w:t>
      </w:r>
    </w:p>
    <w:p w14:paraId="4E7F020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xml:space="preserve">- участие в матчевых встречах; </w:t>
      </w:r>
    </w:p>
    <w:p w14:paraId="797CB69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 инструкторскую и судейскую практику учащихся</w:t>
      </w:r>
    </w:p>
    <w:p w14:paraId="407634C5"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p>
    <w:bookmarkEnd w:id="43"/>
    <w:p w14:paraId="11D3491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КБИ «Голос»</w:t>
      </w:r>
    </w:p>
    <w:p w14:paraId="71A8349F" w14:textId="43A7748E"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Клуб будущих избирателей «Голос» создан 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2009 году, является добровольным формированием, в состав которого входят учащиеся 9-11 классов. Клуб является составным элементом организации детского самоуправления и осуществляет функции избирательной комиссии во время выборов в органы школьного самоуправления - Совет старшеклассников. Девиз клуба: «Знать, уметь, желать и действовать!»</w:t>
      </w:r>
    </w:p>
    <w:p w14:paraId="5CF7B13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Традиционными делами клуба являются:</w:t>
      </w:r>
    </w:p>
    <w:p w14:paraId="25569C1E" w14:textId="0A2F38B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Выборы в Совет старшеклассников;</w:t>
      </w:r>
    </w:p>
    <w:p w14:paraId="06AFFE86" w14:textId="509E8E41"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Правовые лектории;</w:t>
      </w:r>
    </w:p>
    <w:p w14:paraId="28C40311" w14:textId="6DC4370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День правовой культуры;</w:t>
      </w:r>
    </w:p>
    <w:p w14:paraId="02B67959" w14:textId="1B807C43"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Социологические опросы;</w:t>
      </w:r>
    </w:p>
    <w:p w14:paraId="2D59FA77" w14:textId="2B2BD31C"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рисунков (плакатов) « Мы – будущие избиратели»;</w:t>
      </w:r>
    </w:p>
    <w:p w14:paraId="6FEA645F" w14:textId="4B4E9890"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на лучшую эмблему, вымпел, значок, девиз избирательной комиссии;</w:t>
      </w:r>
    </w:p>
    <w:p w14:paraId="0E1989C0" w14:textId="213F996A"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Конкурс сочинений «Молодежь и выборы».</w:t>
      </w:r>
    </w:p>
    <w:p w14:paraId="04C63A55" w14:textId="6DCF7B14" w:rsidR="00350127" w:rsidRPr="00805467" w:rsidRDefault="00350127" w:rsidP="00805467">
      <w:pPr>
        <w:spacing w:after="0" w:line="240" w:lineRule="auto"/>
        <w:ind w:firstLine="709"/>
        <w:jc w:val="both"/>
        <w:rPr>
          <w:rFonts w:ascii="Times New Roman" w:eastAsia="Calibri" w:hAnsi="Times New Roman" w:cs="Times New Roman"/>
          <w:sz w:val="24"/>
          <w:szCs w:val="24"/>
          <w:shd w:val="clear" w:color="auto" w:fill="FFFFFF"/>
        </w:rPr>
      </w:pPr>
      <w:r w:rsidRPr="00805467">
        <w:rPr>
          <w:rFonts w:ascii="Times New Roman" w:eastAsia="Calibri" w:hAnsi="Times New Roman" w:cs="Times New Roman"/>
          <w:sz w:val="24"/>
          <w:szCs w:val="24"/>
          <w:shd w:val="clear" w:color="auto" w:fill="FFFFFF"/>
        </w:rPr>
        <w:t>Приоритетными формами работы клуба являются занятия-интервью, социологический опрос, проектная деятельность, работа с текстами документов, выполнение творческих заданий, деловые игры, правовые практикумы, круглые столы. Члены клуба активные участники муниципальных конкурсов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«Освещение выборов в СМИ», «Фоторепортаж выборов»,</w:t>
      </w:r>
      <w:r w:rsidR="005740A8" w:rsidRPr="00805467">
        <w:rPr>
          <w:rFonts w:ascii="Times New Roman" w:eastAsia="Calibri" w:hAnsi="Times New Roman" w:cs="Times New Roman"/>
          <w:sz w:val="24"/>
          <w:szCs w:val="24"/>
          <w:shd w:val="clear" w:color="auto" w:fill="FFFFFF"/>
        </w:rPr>
        <w:t xml:space="preserve"> </w:t>
      </w:r>
      <w:r w:rsidRPr="00805467">
        <w:rPr>
          <w:rFonts w:ascii="Times New Roman" w:eastAsia="Calibri" w:hAnsi="Times New Roman" w:cs="Times New Roman"/>
          <w:sz w:val="24"/>
          <w:szCs w:val="24"/>
          <w:shd w:val="clear" w:color="auto" w:fill="FFFFFF"/>
        </w:rPr>
        <w:t>«Дебаты». Клуб занимает особое место в работе по формированию правовой культуры будущих и молодых избирателей. Его мероприятия являются частью воспитательной программы школы, направлены на формирование правовой культуры школьников, на воспитание гражданственности и патриотизма.</w:t>
      </w:r>
    </w:p>
    <w:bookmarkEnd w:id="44"/>
    <w:p w14:paraId="43B88F78"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p>
    <w:p w14:paraId="1A64B81A"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bookmarkStart w:id="45" w:name="_Hlk145889140"/>
      <w:r w:rsidRPr="00805467">
        <w:rPr>
          <w:rFonts w:ascii="Times New Roman" w:eastAsia="Calibri" w:hAnsi="Times New Roman" w:cs="Times New Roman"/>
          <w:i/>
          <w:sz w:val="24"/>
          <w:szCs w:val="24"/>
        </w:rPr>
        <w:t>Модуль «Экскурсии, экспедиции, походы»</w:t>
      </w:r>
    </w:p>
    <w:p w14:paraId="7AB5A0F4" w14:textId="77777777" w:rsidR="005740A8"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bookmarkStart w:id="46" w:name="_Hlk147951555"/>
      <w:r w:rsidRPr="00805467">
        <w:rPr>
          <w:rFonts w:ascii="Times New Roman" w:eastAsia="Calibri" w:hAnsi="Times New Roman" w:cs="Times New Roman"/>
          <w:sz w:val="24"/>
          <w:szCs w:val="24"/>
        </w:rPr>
        <w:t xml:space="preserve">События данного модуля организуются в соответствии с Концепцией  воспитания, </w:t>
      </w:r>
      <w:r w:rsidRPr="00396F5F">
        <w:rPr>
          <w:rFonts w:ascii="Times New Roman" w:eastAsia="Calibri" w:hAnsi="Times New Roman" w:cs="Times New Roman"/>
          <w:sz w:val="24"/>
          <w:szCs w:val="24"/>
        </w:rPr>
        <w:t>призваны помочь учащимся открыть для себя все многообразие возможностей,  которые предоставляет Старый Оскол для образования, самоопределения, проявления социальной и творческой инициативы. Обращение к потенциалу городской среды в воспитательной практике позволяет школьникам значительно пополнить свой историко-культурный багаж, освоить  принятые в обществе ценности, нормы и правила поведения, выработать индивидуально-личностное отношение к месту своего жительства, осознать себя полноправными членами городского сообщества, ответственными за судьбу города, его настоящее и будущее. Однако часто многообразие культурных</w:t>
      </w:r>
      <w:r w:rsidRPr="00805467">
        <w:rPr>
          <w:rFonts w:ascii="Times New Roman" w:eastAsia="Calibri" w:hAnsi="Times New Roman" w:cs="Times New Roman"/>
          <w:sz w:val="24"/>
          <w:szCs w:val="24"/>
        </w:rPr>
        <w:t xml:space="preserve"> возможностей остается за пределами внимания детей и подростков, воспринимающих город только с одной точки зрения - как повседневную среду своего обитания. Чтобы каждый юный </w:t>
      </w:r>
      <w:proofErr w:type="spellStart"/>
      <w:r w:rsidRPr="00805467">
        <w:rPr>
          <w:rFonts w:ascii="Times New Roman" w:eastAsia="Calibri" w:hAnsi="Times New Roman" w:cs="Times New Roman"/>
          <w:sz w:val="24"/>
          <w:szCs w:val="24"/>
        </w:rPr>
        <w:t>староосколец</w:t>
      </w:r>
      <w:proofErr w:type="spellEnd"/>
      <w:r w:rsidRPr="00805467">
        <w:rPr>
          <w:rFonts w:ascii="Times New Roman" w:eastAsia="Calibri" w:hAnsi="Times New Roman" w:cs="Times New Roman"/>
          <w:sz w:val="24"/>
          <w:szCs w:val="24"/>
        </w:rPr>
        <w:t xml:space="preserve">  осознал, каким богатством он владеет, и почувствовал свою сопричастность к истории и культуре города, необходимо изменить ракурс его внимания. Город должен превратиться из места прописки в территорию приложения жизненных сил школьника, из исторической декорации в место встречи ребенка со значимыми артефактами прошлого, позволяющими осмыслить себя и мир повседневности с позиции историко-культурного опыта. </w:t>
      </w:r>
    </w:p>
    <w:p w14:paraId="24F77831" w14:textId="29122BBB"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В школе имеется музей «Истоки». История школьного музея началась в 1974г. В начале это был музей Боевой и Трудовой Славы. Музей «Истоки» находится на I этаж, где занимает объемную комнату площадью 22м, кабинет №100. Фонды музея насчитывают 168 подлинных экспонатов. Школьный музей строит свою работу на сохранении и популяризации памятников истории, культуры. Основная цель – сбор и комплектование музейных предметов, их хранение, изучение, осуществление просветительской и образовательной деятельности. В музее действуют три раздела: 1. Этнография, 2. </w:t>
      </w:r>
      <w:proofErr w:type="gramStart"/>
      <w:r w:rsidRPr="00805467">
        <w:rPr>
          <w:rFonts w:ascii="Times New Roman" w:eastAsia="Calibri" w:hAnsi="Times New Roman" w:cs="Times New Roman"/>
          <w:sz w:val="24"/>
          <w:szCs w:val="24"/>
        </w:rPr>
        <w:t>Край</w:t>
      </w:r>
      <w:proofErr w:type="gramEnd"/>
      <w:r w:rsidRPr="00805467">
        <w:rPr>
          <w:rFonts w:ascii="Times New Roman" w:eastAsia="Calibri" w:hAnsi="Times New Roman" w:cs="Times New Roman"/>
          <w:sz w:val="24"/>
          <w:szCs w:val="24"/>
        </w:rPr>
        <w:t xml:space="preserve"> опалённый войной, 3. Школа наш новый дом.</w:t>
      </w:r>
    </w:p>
    <w:p w14:paraId="44CAB2DD" w14:textId="12FDF4FE"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Большая часть экспонатов (70%) представлена в разделе «Этнография». Это предметы быта, устройства жилища, отдельные детали народного костюма, обуви. Основная часть экспонатов поступила из личных фондов, некоторые получены в результате поездок в села Белгородской и Курской областей. В музее проводятся экскурсии,  тематические вечера, встречи с интересными людьми, музейные уроки, на которых помимо получения краеведческих знаний, происходит развитие творческих способностей, выработка активной жизненной позиции учащихся.</w:t>
      </w:r>
      <w:r w:rsidR="005740A8"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Ежегодно учащиеся школы посещают музей и Зал  «Старый Оскол-город воинской Славы». Зал был открыт в</w:t>
      </w:r>
      <w:r w:rsidR="005740A8" w:rsidRPr="00805467">
        <w:rPr>
          <w:rFonts w:ascii="Times New Roman" w:eastAsia="Calibri" w:hAnsi="Times New Roman" w:cs="Times New Roman"/>
          <w:sz w:val="24"/>
          <w:szCs w:val="24"/>
        </w:rPr>
        <w:t xml:space="preserve"> 2</w:t>
      </w:r>
      <w:r w:rsidRPr="00805467">
        <w:rPr>
          <w:rFonts w:ascii="Times New Roman" w:eastAsia="Calibri" w:hAnsi="Times New Roman" w:cs="Times New Roman"/>
          <w:sz w:val="24"/>
          <w:szCs w:val="24"/>
        </w:rPr>
        <w:t xml:space="preserve">013 году, в год 70-летия освобождения Старого Оскола от фашистских захватчиков. В зале представлена военная история нашего города, начиная с </w:t>
      </w:r>
      <w:r w:rsidR="005740A8" w:rsidRPr="00805467">
        <w:rPr>
          <w:rFonts w:ascii="Times New Roman" w:eastAsia="Calibri" w:hAnsi="Times New Roman" w:cs="Times New Roman"/>
          <w:sz w:val="24"/>
          <w:szCs w:val="24"/>
          <w:lang w:val="en-US"/>
        </w:rPr>
        <w:t>XVI</w:t>
      </w:r>
      <w:r w:rsidRPr="00805467">
        <w:rPr>
          <w:rFonts w:ascii="Times New Roman" w:eastAsia="Calibri" w:hAnsi="Times New Roman" w:cs="Times New Roman"/>
          <w:sz w:val="24"/>
          <w:szCs w:val="24"/>
        </w:rPr>
        <w:t xml:space="preserve"> века и до сегодняшнего дня. В зале регулярно проходят экскурсии для учащихся нашей школы и школ образовательного округа. Экскурсоводами являются ученики</w:t>
      </w:r>
      <w:r w:rsidR="005740A8" w:rsidRPr="00805467">
        <w:rPr>
          <w:rFonts w:ascii="Times New Roman" w:eastAsia="Calibri" w:hAnsi="Times New Roman" w:cs="Times New Roman"/>
          <w:sz w:val="24"/>
          <w:szCs w:val="24"/>
        </w:rPr>
        <w:t xml:space="preserve"> школы</w:t>
      </w:r>
      <w:r w:rsidRPr="00805467">
        <w:rPr>
          <w:rFonts w:ascii="Times New Roman" w:eastAsia="Calibri" w:hAnsi="Times New Roman" w:cs="Times New Roman"/>
          <w:sz w:val="24"/>
          <w:szCs w:val="24"/>
        </w:rPr>
        <w:t xml:space="preserve">. Ежегодно экспозиции зала пополняются новыми экспонатами. </w:t>
      </w:r>
    </w:p>
    <w:p w14:paraId="2F3C919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05467">
        <w:rPr>
          <w:rFonts w:ascii="Times New Roman" w:eastAsia="Calibri" w:hAnsi="Times New Roman" w:cs="Times New Roman"/>
          <w:sz w:val="24"/>
          <w:szCs w:val="24"/>
        </w:rPr>
        <w:t>самообслуживающего</w:t>
      </w:r>
      <w:proofErr w:type="spellEnd"/>
      <w:r w:rsidRPr="00805467">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Воспитательные возможности реализуются в рамках следующих видов и форм деятельности:</w:t>
      </w:r>
    </w:p>
    <w:p w14:paraId="41A933E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начального общего образования</w:t>
      </w:r>
    </w:p>
    <w:p w14:paraId="13380E2A"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«Моё первое путешествие» (игра по станциям «Начинающий турист», пешеходные прогулки по городу, экскурсии за город) </w:t>
      </w:r>
    </w:p>
    <w:p w14:paraId="6884296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«Путешествие в Книжную страну» (знакомство с библиотекой, проведение тематических мероприятий, посвящённых литературным событиям),</w:t>
      </w:r>
    </w:p>
    <w:p w14:paraId="31359E47"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Старого Оскола), </w:t>
      </w:r>
    </w:p>
    <w:p w14:paraId="7105CA4E"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(экскурсии в музеи Старого Оскола, интерактивные занятия), </w:t>
      </w:r>
    </w:p>
    <w:bookmarkEnd w:id="45"/>
    <w:p w14:paraId="062EFB3D"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r w:rsidRPr="00805467">
        <w:rPr>
          <w:rFonts w:ascii="Times New Roman" w:eastAsia="Calibri" w:hAnsi="Times New Roman" w:cs="Times New Roman"/>
          <w:i/>
          <w:sz w:val="24"/>
          <w:szCs w:val="24"/>
        </w:rPr>
        <w:t xml:space="preserve">Уровень основного общего образования </w:t>
      </w:r>
    </w:p>
    <w:p w14:paraId="5369120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города), </w:t>
      </w:r>
    </w:p>
    <w:p w14:paraId="00E5593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(экскурсия в музеи города, интерактивные занятия и квесты), </w:t>
      </w:r>
    </w:p>
    <w:p w14:paraId="799CF93B"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«По местам боевой славы» (экскурсии по местам военных событий),</w:t>
      </w:r>
    </w:p>
    <w:p w14:paraId="1612539C"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разработка образовательных путешествий и пешеходных квестов по улицам района и города;</w:t>
      </w:r>
    </w:p>
    <w:p w14:paraId="581E3A6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Уровень среднего общего образования</w:t>
      </w:r>
    </w:p>
    <w:p w14:paraId="1AB333C6"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«Интересные профессии» (знакомство с различными профессиями с посещением предприятий и учреждений города), </w:t>
      </w:r>
    </w:p>
    <w:p w14:paraId="67D5E8CD"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«Мой город» (экскурсия в музеи, интерактивные занятия и квесты), </w:t>
      </w:r>
    </w:p>
    <w:p w14:paraId="1450F151"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мини-проект «По местам боевой славы» (экскурсии по </w:t>
      </w:r>
      <w:proofErr w:type="spellStart"/>
      <w:r w:rsidRPr="00805467">
        <w:rPr>
          <w:rFonts w:ascii="Times New Roman" w:eastAsia="Calibri" w:hAnsi="Times New Roman" w:cs="Times New Roman"/>
          <w:sz w:val="24"/>
          <w:szCs w:val="24"/>
        </w:rPr>
        <w:t>военноисторическим</w:t>
      </w:r>
      <w:proofErr w:type="spellEnd"/>
      <w:r w:rsidRPr="00805467">
        <w:rPr>
          <w:rFonts w:ascii="Times New Roman" w:eastAsia="Calibri" w:hAnsi="Times New Roman" w:cs="Times New Roman"/>
          <w:sz w:val="24"/>
          <w:szCs w:val="24"/>
        </w:rPr>
        <w:t xml:space="preserve"> местам области, посещение воинских частей),</w:t>
      </w:r>
    </w:p>
    <w:p w14:paraId="00467909" w14:textId="77777777" w:rsidR="00350127" w:rsidRPr="00805467" w:rsidRDefault="00350127" w:rsidP="00805467">
      <w:pPr>
        <w:spacing w:after="0" w:line="240" w:lineRule="auto"/>
        <w:ind w:firstLine="709"/>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организация проектно-исследовательской деятельности школьников на темы, связанные с сохранением исторического облика города, например, «Знаменитые дома Старого Оскола», «Жизнь старинных особняков» и др.; </w:t>
      </w:r>
    </w:p>
    <w:bookmarkEnd w:id="46"/>
    <w:p w14:paraId="2A9E021F" w14:textId="77777777" w:rsidR="00350127" w:rsidRPr="00805467" w:rsidRDefault="00350127" w:rsidP="00805467">
      <w:pPr>
        <w:spacing w:after="0" w:line="240" w:lineRule="auto"/>
        <w:ind w:firstLine="709"/>
        <w:jc w:val="both"/>
        <w:rPr>
          <w:rFonts w:ascii="Times New Roman" w:eastAsia="Calibri" w:hAnsi="Times New Roman" w:cs="Times New Roman"/>
          <w:i/>
          <w:sz w:val="24"/>
          <w:szCs w:val="24"/>
        </w:rPr>
      </w:pPr>
    </w:p>
    <w:p w14:paraId="125B12B4" w14:textId="77777777" w:rsidR="00350127" w:rsidRPr="00396F5F" w:rsidRDefault="00350127" w:rsidP="00805467">
      <w:pPr>
        <w:spacing w:after="0" w:line="240" w:lineRule="auto"/>
        <w:ind w:firstLine="709"/>
        <w:jc w:val="both"/>
        <w:rPr>
          <w:rFonts w:ascii="Times New Roman" w:eastAsia="Calibri" w:hAnsi="Times New Roman" w:cs="Times New Roman"/>
          <w:i/>
          <w:sz w:val="24"/>
          <w:szCs w:val="24"/>
        </w:rPr>
      </w:pPr>
      <w:bookmarkStart w:id="47" w:name="_Hlk145889296"/>
      <w:r w:rsidRPr="00396F5F">
        <w:rPr>
          <w:rFonts w:ascii="Times New Roman" w:eastAsia="Calibri" w:hAnsi="Times New Roman" w:cs="Times New Roman"/>
          <w:i/>
          <w:sz w:val="24"/>
          <w:szCs w:val="24"/>
        </w:rPr>
        <w:t>Модуль «Школьные медиа»</w:t>
      </w:r>
    </w:p>
    <w:p w14:paraId="4AE933A5" w14:textId="776C1D95"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Цель школьных медиа (совместно создаваемых учащимися и педагогами средств распространения текстовой, аудио и видео информации) – развитие коммуникативной культуры учащихся, формирование навыков общения и сотрудничества, поддержка творческой самореализации учащихся. Газета «Глобус» выходит с 2004 года при поддержке социального партнёра школы Старооскольского завода автотракторного электрооборудования имени А.М. Мамонова». Газета «Мир детства» издается с 2010 года. Обе газеты являются дипломантами I степени Общероссийского конкурса-фестиваля школьных средств массовой информации «Единство», неоднократными победителями муниципальных и региональных конкурсов молодежных СМИ. Традиционными в газетах стали рубрики «Из истории города», «Впереди экзамены», «О здоровом питании», «Дни воинской славы России», «Страницы школьной жизни», «Мы - наследники победы», «Литературная страница», «Выборы – дело серьёзное!», «Зелёная планета», «Калейдоскоп интересных дел», «Профориентационная деятельность», «В гостях у ветерана».</w:t>
      </w:r>
    </w:p>
    <w:p w14:paraId="6F6F19E1"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1440BDE2"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Уровень начального общего образования </w:t>
      </w:r>
    </w:p>
    <w:p w14:paraId="12C1455F"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выпуск (совместно с родителями) классных стенгазет, тематических плакатов;</w:t>
      </w:r>
    </w:p>
    <w:bookmarkEnd w:id="47"/>
    <w:p w14:paraId="1B8EFED1"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 xml:space="preserve"> Уровень основного и среднего общего образования</w:t>
      </w:r>
    </w:p>
    <w:p w14:paraId="57D25F55"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организация работы пресс-центра  школы, включающей журналистов классов и группы фотокорреспондентов, целью которого является освещение наиболее интересных моментов жизни школы, популяризация общешкольных ключевых дел, разнообразных событий, деятельности органов ученического самоуправления и размещение материалов в информационной зоне школы; </w:t>
      </w:r>
    </w:p>
    <w:p w14:paraId="7B52494A" w14:textId="77777777" w:rsidR="00163CCD" w:rsidRPr="00396F5F" w:rsidRDefault="00350127" w:rsidP="00805467">
      <w:pPr>
        <w:spacing w:after="0" w:line="240" w:lineRule="auto"/>
        <w:ind w:firstLine="709"/>
        <w:jc w:val="both"/>
        <w:rPr>
          <w:rFonts w:ascii="Times New Roman" w:eastAsia="Calibri" w:hAnsi="Times New Roman" w:cs="Times New Roman"/>
          <w:sz w:val="24"/>
          <w:szCs w:val="24"/>
        </w:rPr>
      </w:pPr>
      <w:bookmarkStart w:id="48" w:name="_Hlk145529187"/>
      <w:r w:rsidRPr="00396F5F">
        <w:rPr>
          <w:rFonts w:ascii="Times New Roman" w:eastAsia="Calibri" w:hAnsi="Times New Roman" w:cs="Times New Roman"/>
          <w:sz w:val="24"/>
          <w:szCs w:val="24"/>
        </w:rPr>
        <w:sym w:font="Symbol" w:char="F0B7"/>
      </w:r>
      <w:bookmarkEnd w:id="48"/>
      <w:r w:rsidRPr="00396F5F">
        <w:rPr>
          <w:rFonts w:ascii="Times New Roman" w:eastAsia="Calibri" w:hAnsi="Times New Roman" w:cs="Times New Roman"/>
          <w:sz w:val="24"/>
          <w:szCs w:val="24"/>
        </w:rPr>
        <w:t xml:space="preserve"> проведение пресс-конференций и тематических встреч</w:t>
      </w:r>
    </w:p>
    <w:p w14:paraId="659FD2A9" w14:textId="3FF099D2" w:rsidR="00350127" w:rsidRPr="00396F5F" w:rsidRDefault="00163CCD"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w:t>
      </w:r>
      <w:r w:rsidR="00350127" w:rsidRPr="00396F5F">
        <w:rPr>
          <w:rFonts w:ascii="Times New Roman" w:eastAsia="Calibri" w:hAnsi="Times New Roman" w:cs="Times New Roman"/>
          <w:sz w:val="24"/>
          <w:szCs w:val="24"/>
        </w:rPr>
        <w:t xml:space="preserve">поддержка интернет-сайта школы и групп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3F61828C"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sym w:font="Symbol" w:char="F0B7"/>
      </w:r>
      <w:r w:rsidRPr="00396F5F">
        <w:rPr>
          <w:rFonts w:ascii="Times New Roman" w:eastAsia="Calibri" w:hAnsi="Times New Roman" w:cs="Times New Roman"/>
          <w:sz w:val="24"/>
          <w:szCs w:val="24"/>
        </w:rPr>
        <w:t xml:space="preserve"> выпуск классных стенгазет, тематических плакатов, участие в выпуске школьных газет «Мир детства», «Глобус». </w:t>
      </w:r>
    </w:p>
    <w:p w14:paraId="3BAEEC79" w14:textId="51085C0A" w:rsidR="00350127" w:rsidRPr="00396F5F" w:rsidRDefault="00350127" w:rsidP="00805467">
      <w:pPr>
        <w:spacing w:after="0" w:line="240" w:lineRule="auto"/>
        <w:ind w:firstLine="709"/>
        <w:jc w:val="both"/>
        <w:rPr>
          <w:rFonts w:ascii="Times New Roman" w:eastAsia="Calibri" w:hAnsi="Times New Roman" w:cs="Times New Roman"/>
          <w:i/>
          <w:sz w:val="24"/>
          <w:szCs w:val="24"/>
        </w:rPr>
      </w:pPr>
    </w:p>
    <w:p w14:paraId="6DDBCFC5" w14:textId="77777777" w:rsidR="00350127" w:rsidRPr="00396F5F" w:rsidRDefault="00350127" w:rsidP="00805467">
      <w:pPr>
        <w:spacing w:after="0" w:line="240" w:lineRule="auto"/>
        <w:ind w:firstLine="709"/>
        <w:jc w:val="both"/>
        <w:rPr>
          <w:rFonts w:ascii="Times New Roman" w:eastAsia="Calibri" w:hAnsi="Times New Roman" w:cs="Times New Roman"/>
          <w:sz w:val="24"/>
          <w:szCs w:val="24"/>
        </w:rPr>
      </w:pPr>
      <w:bookmarkStart w:id="49" w:name="_Hlk145889421"/>
      <w:r w:rsidRPr="00396F5F">
        <w:rPr>
          <w:rFonts w:ascii="Times New Roman" w:eastAsia="Calibri" w:hAnsi="Times New Roman" w:cs="Times New Roman"/>
          <w:i/>
          <w:sz w:val="24"/>
          <w:szCs w:val="24"/>
        </w:rPr>
        <w:t>Модуль «Спорт-основа здоровья</w:t>
      </w:r>
      <w:r w:rsidRPr="00396F5F">
        <w:rPr>
          <w:rFonts w:ascii="Times New Roman" w:eastAsia="Calibri" w:hAnsi="Times New Roman" w:cs="Times New Roman"/>
          <w:sz w:val="24"/>
          <w:szCs w:val="24"/>
        </w:rPr>
        <w:t xml:space="preserve">» </w:t>
      </w:r>
    </w:p>
    <w:p w14:paraId="24BEAD4F"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396F5F">
        <w:rPr>
          <w:rFonts w:ascii="Times New Roman" w:eastAsia="Calibri" w:hAnsi="Times New Roman" w:cs="Times New Roman"/>
          <w:sz w:val="24"/>
          <w:szCs w:val="24"/>
        </w:rPr>
        <w:t>События данного модуля организуются в соответствии с Концепции воспитания на 2020-2025 годы. 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Вся деятельность в рамках модуля направлена на пробуждение в учащихся желания</w:t>
      </w:r>
      <w:r w:rsidRPr="00805467">
        <w:rPr>
          <w:rFonts w:ascii="Times New Roman" w:eastAsia="Calibri" w:hAnsi="Times New Roman" w:cs="Times New Roman"/>
          <w:sz w:val="24"/>
          <w:szCs w:val="24"/>
        </w:rPr>
        <w:t xml:space="preserve">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05467">
        <w:rPr>
          <w:rFonts w:ascii="Times New Roman" w:eastAsia="Calibri" w:hAnsi="Times New Roman" w:cs="Times New Roman"/>
          <w:sz w:val="24"/>
          <w:szCs w:val="24"/>
        </w:rPr>
        <w:t>здоровьесберегающего</w:t>
      </w:r>
      <w:proofErr w:type="spellEnd"/>
      <w:r w:rsidRPr="00805467">
        <w:rPr>
          <w:rFonts w:ascii="Times New Roman" w:eastAsia="Calibri" w:hAnsi="Times New Roman" w:cs="Times New Roman"/>
          <w:sz w:val="24"/>
          <w:szCs w:val="24"/>
        </w:rPr>
        <w:t xml:space="preserve">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w:t>
      </w:r>
      <w:proofErr w:type="spellStart"/>
      <w:r w:rsidRPr="00805467">
        <w:rPr>
          <w:rFonts w:ascii="Times New Roman" w:eastAsia="Calibri" w:hAnsi="Times New Roman" w:cs="Times New Roman"/>
          <w:sz w:val="24"/>
          <w:szCs w:val="24"/>
        </w:rPr>
        <w:t>здоровьесозидающих</w:t>
      </w:r>
      <w:proofErr w:type="spellEnd"/>
      <w:r w:rsidRPr="00805467">
        <w:rPr>
          <w:rFonts w:ascii="Times New Roman" w:eastAsia="Calibri" w:hAnsi="Times New Roman" w:cs="Times New Roman"/>
          <w:sz w:val="24"/>
          <w:szCs w:val="24"/>
        </w:rPr>
        <w:t xml:space="preserve">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w:t>
      </w:r>
      <w:proofErr w:type="spellStart"/>
      <w:r w:rsidRPr="00805467">
        <w:rPr>
          <w:rFonts w:ascii="Times New Roman" w:eastAsia="Calibri" w:hAnsi="Times New Roman" w:cs="Times New Roman"/>
          <w:sz w:val="24"/>
          <w:szCs w:val="24"/>
        </w:rPr>
        <w:t>здоровьесберегающей</w:t>
      </w:r>
      <w:proofErr w:type="spellEnd"/>
      <w:r w:rsidRPr="00805467">
        <w:rPr>
          <w:rFonts w:ascii="Times New Roman" w:eastAsia="Calibri" w:hAnsi="Times New Roman" w:cs="Times New Roman"/>
          <w:sz w:val="24"/>
          <w:szCs w:val="24"/>
        </w:rPr>
        <w:t xml:space="preserve"> учебной культуры: умений организовывать успешную учебную работу, создавая </w:t>
      </w:r>
      <w:proofErr w:type="spellStart"/>
      <w:r w:rsidRPr="00805467">
        <w:rPr>
          <w:rFonts w:ascii="Times New Roman" w:eastAsia="Calibri" w:hAnsi="Times New Roman" w:cs="Times New Roman"/>
          <w:sz w:val="24"/>
          <w:szCs w:val="24"/>
        </w:rPr>
        <w:t>здоровьесберегающие</w:t>
      </w:r>
      <w:proofErr w:type="spellEnd"/>
      <w:r w:rsidRPr="00805467">
        <w:rPr>
          <w:rFonts w:ascii="Times New Roman" w:eastAsia="Calibri" w:hAnsi="Times New Roman" w:cs="Times New Roman"/>
          <w:sz w:val="24"/>
          <w:szCs w:val="24"/>
        </w:rPr>
        <w:t xml:space="preserve"> условия, выбирая адекватные средства и приемы выполнения заданий с учетом индивидуальных особенностей. Достаточная двигательная активность является необходимым условием гармонического развития личности. В школе выработан и реализуется режим двигательной активности учащихся с включением в него ежедневной гимнастики до начала учебных занятий, подвижных игр на переменах, динамических пауз с пребыванием детей на свежем воздухе, физкультурных пауз на уроках. Для этого разработаны комплексы утренней гимнастики до начала занятий, методические рекомендации по проведению физкультминуток, динамических пауз, подвижных перемен. Команда школы неоднократный призер Спартакиады допризывников, Фестивалей ГТО, акции «Отцовский </w:t>
      </w:r>
      <w:proofErr w:type="spellStart"/>
      <w:r w:rsidRPr="00805467">
        <w:rPr>
          <w:rFonts w:ascii="Times New Roman" w:eastAsia="Calibri" w:hAnsi="Times New Roman" w:cs="Times New Roman"/>
          <w:sz w:val="24"/>
          <w:szCs w:val="24"/>
        </w:rPr>
        <w:t>патруль»</w:t>
      </w:r>
      <w:proofErr w:type="gramStart"/>
      <w:r w:rsidRPr="00805467">
        <w:rPr>
          <w:rFonts w:ascii="Times New Roman" w:eastAsia="Calibri" w:hAnsi="Times New Roman" w:cs="Times New Roman"/>
          <w:sz w:val="24"/>
          <w:szCs w:val="24"/>
        </w:rPr>
        <w:t>.С</w:t>
      </w:r>
      <w:proofErr w:type="gramEnd"/>
      <w:r w:rsidRPr="00805467">
        <w:rPr>
          <w:rFonts w:ascii="Times New Roman" w:eastAsia="Calibri" w:hAnsi="Times New Roman" w:cs="Times New Roman"/>
          <w:sz w:val="24"/>
          <w:szCs w:val="24"/>
        </w:rPr>
        <w:t>реди</w:t>
      </w:r>
      <w:proofErr w:type="spellEnd"/>
      <w:r w:rsidRPr="00805467">
        <w:rPr>
          <w:rFonts w:ascii="Times New Roman" w:eastAsia="Calibri" w:hAnsi="Times New Roman" w:cs="Times New Roman"/>
          <w:sz w:val="24"/>
          <w:szCs w:val="24"/>
        </w:rPr>
        <w:t xml:space="preserve"> выпускников школы мастера спорта и кандидаты в мастера спорта по художественной гимнастике, акробатике и спортсмены массовых разрядов.</w:t>
      </w:r>
    </w:p>
    <w:p w14:paraId="420B7A1A"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сдаче норм ГТО принимают участие 100% учащихся.</w:t>
      </w:r>
    </w:p>
    <w:p w14:paraId="4D581F7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Работа в рамках модуля «Спорт-основа здоровья» осуществляется через:</w:t>
      </w:r>
    </w:p>
    <w:p w14:paraId="48BB36C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На внешкольном уровне: </w:t>
      </w:r>
    </w:p>
    <w:p w14:paraId="5130318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региональных и муниципальных спортивных соревнованиях; </w:t>
      </w:r>
    </w:p>
    <w:p w14:paraId="40E8D05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участие в «Президентских состязаниях», «Президентских спортивных играх», Спартакиаде допризывной молодёжи; </w:t>
      </w:r>
    </w:p>
    <w:p w14:paraId="3E8DCB09"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подготовка и сдача нормативов ВСФК ГТО; </w:t>
      </w:r>
    </w:p>
    <w:p w14:paraId="60B2F6E7"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школьном  и классном уровнях: </w:t>
      </w:r>
    </w:p>
    <w:p w14:paraId="4CB6E59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начального общего образования </w:t>
      </w:r>
    </w:p>
    <w:p w14:paraId="1F91C9D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14:paraId="36F9E320"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w:t>
      </w:r>
    </w:p>
    <w:p w14:paraId="2B8B132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мероприятия событийного характера, направленные на физическое развитие учащихся и повышение у них физической культуры, приобщение к занятиям спортом (соревнования «Мама, папа и я – спортивная семья», спортивные конкурсы, соревнования и праздники). </w:t>
      </w:r>
    </w:p>
    <w:p w14:paraId="116B62F1"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В рекреации 1 этажа, где расположены кабинеты начальных классов, находится площадка  «К здоровью вместе». В школе реализуется режим двигательной активности учащихся с включением в него ежедневной зарядки до начала учебных занятий, подвижных игр на переменах, динамических пауз с пребыванием детей на свежем воздухе, физкультурных пауз на уроках. В случае непогоды на площадке проводятся игры, динамические разминки.</w:t>
      </w:r>
    </w:p>
    <w:bookmarkEnd w:id="49"/>
    <w:p w14:paraId="5FBF76DD"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Уровень основного и среднего общего образования </w:t>
      </w:r>
    </w:p>
    <w:p w14:paraId="4F3FE8C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просветительская деятельность по формированию здорового образа жизни, негативного отношения к вредным привычкам, употреблению табака, алкоголя, психоактивных веществ, наркотических средств (соблюдение правил личной гигиены, режим дня, ведение здоровый образ жизни, классные часы по формированию ЗОЖ, Декада ЗОЖ, антинаркотический месячник, встречи с профильными врачами, тренинги по формированию ЗОЖ и отказа от вредных привычек, конкурс плакатов и рисунков, тематические Дни здоровья); </w:t>
      </w:r>
    </w:p>
    <w:p w14:paraId="61D21B18"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w:t>
      </w:r>
    </w:p>
    <w:p w14:paraId="54664AC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мероприятия событийного характера, направленные на физическое развитие и повышение физической культуры, приобщение к занятиям спортом (спортивные конкурсы, соревнования и праздники) </w:t>
      </w:r>
    </w:p>
    <w:p w14:paraId="734F6CB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На индивидуальном уровне: </w:t>
      </w:r>
    </w:p>
    <w:p w14:paraId="490A79B4"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рефлексивная деятельность: приобретение навыков противостояния негативным  явлениям, разрушающим ценность жизни и здоровья человека; </w:t>
      </w:r>
    </w:p>
    <w:p w14:paraId="31EBC45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вовлечение учащихся в соблюдение правил личной гигиены, режима дня, ведение здорового образа жизни, отказа от вредных привычек; </w:t>
      </w:r>
    </w:p>
    <w:p w14:paraId="3CD7D7D5"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реализацию учащимися, взявшими на себя соответствующую роль, функций по </w:t>
      </w:r>
      <w:proofErr w:type="gramStart"/>
      <w:r w:rsidRPr="00805467">
        <w:rPr>
          <w:rFonts w:ascii="Times New Roman" w:eastAsia="Calibri" w:hAnsi="Times New Roman" w:cs="Times New Roman"/>
          <w:sz w:val="24"/>
          <w:szCs w:val="24"/>
        </w:rPr>
        <w:t>контролю за</w:t>
      </w:r>
      <w:proofErr w:type="gramEnd"/>
      <w:r w:rsidRPr="00805467">
        <w:rPr>
          <w:rFonts w:ascii="Times New Roman" w:eastAsia="Calibri" w:hAnsi="Times New Roman" w:cs="Times New Roman"/>
          <w:sz w:val="24"/>
          <w:szCs w:val="24"/>
        </w:rPr>
        <w:t xml:space="preserve"> порядком и чистотой в классе, мытьём рук, уходом за классной комнатой, и т.п.,</w:t>
      </w:r>
    </w:p>
    <w:p w14:paraId="3F7FCFE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соблюдение правильной осанки, двигательной активности;</w:t>
      </w:r>
    </w:p>
    <w:p w14:paraId="2556F236"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организацию правильного питания в столовой МБОУ «СОШ №11»; </w:t>
      </w:r>
    </w:p>
    <w:p w14:paraId="4133CFA8" w14:textId="77777777" w:rsidR="00E124AB"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 </w:t>
      </w:r>
    </w:p>
    <w:p w14:paraId="1A04107E" w14:textId="7BB22809"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sym w:font="Symbol" w:char="F0B7"/>
      </w:r>
      <w:r w:rsidRPr="00805467">
        <w:rPr>
          <w:rFonts w:ascii="Times New Roman" w:eastAsia="Calibri" w:hAnsi="Times New Roman" w:cs="Times New Roman"/>
          <w:sz w:val="24"/>
          <w:szCs w:val="24"/>
        </w:rPr>
        <w:t xml:space="preserve"> через занятия в спортивных секциях учреждений дополнительного образования детей.</w:t>
      </w:r>
    </w:p>
    <w:p w14:paraId="28F97DFA" w14:textId="77777777" w:rsidR="00350127" w:rsidRPr="00805467" w:rsidRDefault="00350127" w:rsidP="00805467">
      <w:pPr>
        <w:spacing w:after="0" w:line="240" w:lineRule="auto"/>
        <w:contextualSpacing/>
        <w:jc w:val="both"/>
        <w:rPr>
          <w:rFonts w:ascii="Times New Roman" w:eastAsia="Calibri" w:hAnsi="Times New Roman" w:cs="Times New Roman"/>
          <w:i/>
          <w:sz w:val="24"/>
          <w:szCs w:val="24"/>
        </w:rPr>
      </w:pPr>
    </w:p>
    <w:p w14:paraId="40A073E8" w14:textId="77777777" w:rsidR="00470EF7" w:rsidRDefault="00470EF7"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0662AF40" w14:textId="34B5E1B4"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РАЗДЕЛ 3. ОРГАНИЗАЦИОННЫЙ</w:t>
      </w:r>
    </w:p>
    <w:p w14:paraId="12E9CC0C"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50" w:name="__RefHeading___9"/>
      <w:bookmarkEnd w:id="50"/>
      <w:r w:rsidRPr="00805467">
        <w:rPr>
          <w:rFonts w:ascii="Times New Roman" w:eastAsia="Times New Roman" w:hAnsi="Times New Roman" w:cs="Times New Roman"/>
          <w:b/>
          <w:sz w:val="24"/>
          <w:szCs w:val="24"/>
          <w:lang w:eastAsia="ru-RU"/>
        </w:rPr>
        <w:t>3.1 Кадровое обеспечение</w:t>
      </w:r>
    </w:p>
    <w:p w14:paraId="57EBF061" w14:textId="6BD17576" w:rsidR="00A20B5E" w:rsidRPr="00805467" w:rsidRDefault="00A20B5E"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Специфика кадров МБОУ </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СОШ № 11</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 xml:space="preserve"> определяется высоким уровнем профессионализма,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и результатов.</w:t>
      </w:r>
    </w:p>
    <w:p w14:paraId="7B51AAF4" w14:textId="0C72D5F5" w:rsidR="002D51CA" w:rsidRPr="00805467" w:rsidRDefault="00A20B5E"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Статус МБОУ </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СОШ №11</w:t>
      </w:r>
      <w:r w:rsidR="008577A3"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 xml:space="preserve"> как общеобразовательного учреждения предусматривает преемственность программ, методов и форм организации начального, основного и среднего  общего образования за счет максимально полного охвата детей различными образовательными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курсами. В педагогическом коллективе школы есть все необходимые специалисты:</w:t>
      </w: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418"/>
      </w:tblGrid>
      <w:tr w:rsidR="008577A3" w:rsidRPr="00805467" w14:paraId="4AF36266" w14:textId="77777777" w:rsidTr="008577A3">
        <w:tc>
          <w:tcPr>
            <w:tcW w:w="3510" w:type="dxa"/>
          </w:tcPr>
          <w:p w14:paraId="0FB66DE8"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Должность</w:t>
            </w:r>
          </w:p>
        </w:tc>
        <w:tc>
          <w:tcPr>
            <w:tcW w:w="1418" w:type="dxa"/>
          </w:tcPr>
          <w:p w14:paraId="64A30FEE"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Кол-во</w:t>
            </w:r>
          </w:p>
        </w:tc>
      </w:tr>
      <w:tr w:rsidR="008577A3" w:rsidRPr="00805467" w14:paraId="6085EF55" w14:textId="77777777" w:rsidTr="00423CBF">
        <w:trPr>
          <w:trHeight w:val="384"/>
        </w:trPr>
        <w:tc>
          <w:tcPr>
            <w:tcW w:w="3510" w:type="dxa"/>
          </w:tcPr>
          <w:p w14:paraId="08E75F2E" w14:textId="6BFA9C55" w:rsidR="008577A3" w:rsidRPr="008577A3" w:rsidRDefault="008577A3" w:rsidP="00423CBF">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Социальный педагог</w:t>
            </w:r>
          </w:p>
        </w:tc>
        <w:tc>
          <w:tcPr>
            <w:tcW w:w="1418" w:type="dxa"/>
          </w:tcPr>
          <w:p w14:paraId="2F3B2B5F" w14:textId="371C3280"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8577A3" w:rsidRPr="00805467" w14:paraId="533941F1" w14:textId="77777777" w:rsidTr="008577A3">
        <w:tc>
          <w:tcPr>
            <w:tcW w:w="3510" w:type="dxa"/>
          </w:tcPr>
          <w:p w14:paraId="0D3B8898"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Педагог-психолог</w:t>
            </w:r>
          </w:p>
        </w:tc>
        <w:tc>
          <w:tcPr>
            <w:tcW w:w="1418" w:type="dxa"/>
          </w:tcPr>
          <w:p w14:paraId="3FF3D43C" w14:textId="17A16BD2"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1</w:t>
            </w:r>
          </w:p>
        </w:tc>
      </w:tr>
      <w:tr w:rsidR="008577A3" w:rsidRPr="00805467" w14:paraId="133E8DD7" w14:textId="77777777" w:rsidTr="008577A3">
        <w:tc>
          <w:tcPr>
            <w:tcW w:w="3510" w:type="dxa"/>
          </w:tcPr>
          <w:p w14:paraId="5E831AD9" w14:textId="5BBFE680" w:rsidR="008577A3" w:rsidRPr="008577A3" w:rsidRDefault="00423CBF" w:rsidP="00423C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w:t>
            </w:r>
          </w:p>
        </w:tc>
        <w:tc>
          <w:tcPr>
            <w:tcW w:w="1418" w:type="dxa"/>
          </w:tcPr>
          <w:p w14:paraId="66A9EDD1"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44F34F5D" w14:textId="77777777" w:rsidTr="008577A3">
        <w:tc>
          <w:tcPr>
            <w:tcW w:w="3510" w:type="dxa"/>
          </w:tcPr>
          <w:p w14:paraId="2CB75081"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 xml:space="preserve">Классный </w:t>
            </w:r>
          </w:p>
          <w:p w14:paraId="0F9824EE"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руководитель</w:t>
            </w:r>
          </w:p>
        </w:tc>
        <w:tc>
          <w:tcPr>
            <w:tcW w:w="1418" w:type="dxa"/>
          </w:tcPr>
          <w:p w14:paraId="5ACD7D8D" w14:textId="27962E2E" w:rsidR="008577A3" w:rsidRPr="008577A3" w:rsidRDefault="00423CBF" w:rsidP="008054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8577A3" w:rsidRPr="00805467" w14:paraId="6DB6809F" w14:textId="77777777" w:rsidTr="008577A3">
        <w:tc>
          <w:tcPr>
            <w:tcW w:w="3510" w:type="dxa"/>
          </w:tcPr>
          <w:p w14:paraId="453884B7"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Учитель-предметник</w:t>
            </w:r>
          </w:p>
        </w:tc>
        <w:tc>
          <w:tcPr>
            <w:tcW w:w="1418" w:type="dxa"/>
          </w:tcPr>
          <w:p w14:paraId="244849D5" w14:textId="30AE8B9C" w:rsidR="008577A3" w:rsidRPr="008577A3" w:rsidRDefault="00423CBF" w:rsidP="008054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8577A3" w:rsidRPr="00805467" w14:paraId="1DD5677F" w14:textId="77777777" w:rsidTr="008577A3">
        <w:tc>
          <w:tcPr>
            <w:tcW w:w="3510" w:type="dxa"/>
          </w:tcPr>
          <w:p w14:paraId="0D71492E"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Советник директора по воспитанию и взаимодействию с детскими общественными объединениями</w:t>
            </w:r>
          </w:p>
        </w:tc>
        <w:tc>
          <w:tcPr>
            <w:tcW w:w="1418" w:type="dxa"/>
          </w:tcPr>
          <w:p w14:paraId="4E110F1A"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3BC38C72" w14:textId="77777777" w:rsidTr="008577A3">
        <w:tc>
          <w:tcPr>
            <w:tcW w:w="3510" w:type="dxa"/>
          </w:tcPr>
          <w:p w14:paraId="1EF02976" w14:textId="77777777"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Методист по общему образованию</w:t>
            </w:r>
          </w:p>
        </w:tc>
        <w:tc>
          <w:tcPr>
            <w:tcW w:w="1418" w:type="dxa"/>
          </w:tcPr>
          <w:p w14:paraId="7E7361CA" w14:textId="77777777"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r w:rsidR="008577A3" w:rsidRPr="00805467" w14:paraId="08D08ED0" w14:textId="77777777" w:rsidTr="008577A3">
        <w:tc>
          <w:tcPr>
            <w:tcW w:w="3510" w:type="dxa"/>
          </w:tcPr>
          <w:p w14:paraId="4182818E" w14:textId="63C95589" w:rsidR="008577A3" w:rsidRPr="008577A3" w:rsidRDefault="008577A3" w:rsidP="00805467">
            <w:pPr>
              <w:spacing w:after="0" w:line="240" w:lineRule="auto"/>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Учитель-логопед</w:t>
            </w:r>
          </w:p>
        </w:tc>
        <w:tc>
          <w:tcPr>
            <w:tcW w:w="1418" w:type="dxa"/>
          </w:tcPr>
          <w:p w14:paraId="110EB6E6" w14:textId="53C9BD78" w:rsidR="008577A3" w:rsidRPr="008577A3" w:rsidRDefault="008577A3" w:rsidP="00805467">
            <w:pPr>
              <w:spacing w:after="0" w:line="240" w:lineRule="auto"/>
              <w:jc w:val="center"/>
              <w:rPr>
                <w:rFonts w:ascii="Times New Roman" w:eastAsia="Times New Roman" w:hAnsi="Times New Roman" w:cs="Times New Roman"/>
                <w:sz w:val="24"/>
                <w:szCs w:val="24"/>
                <w:lang w:eastAsia="ru-RU"/>
              </w:rPr>
            </w:pPr>
            <w:r w:rsidRPr="008577A3">
              <w:rPr>
                <w:rFonts w:ascii="Times New Roman" w:eastAsia="Times New Roman" w:hAnsi="Times New Roman" w:cs="Times New Roman"/>
                <w:sz w:val="24"/>
                <w:szCs w:val="24"/>
                <w:lang w:eastAsia="ru-RU"/>
              </w:rPr>
              <w:t>1</w:t>
            </w:r>
          </w:p>
        </w:tc>
      </w:tr>
    </w:tbl>
    <w:p w14:paraId="44036B99" w14:textId="77777777" w:rsidR="008577A3" w:rsidRPr="008577A3" w:rsidRDefault="008577A3" w:rsidP="00805467">
      <w:pPr>
        <w:widowControl w:val="0"/>
        <w:spacing w:after="0" w:line="240" w:lineRule="auto"/>
        <w:jc w:val="both"/>
        <w:rPr>
          <w:rFonts w:ascii="Times New Roman" w:eastAsia="Times New Roman" w:hAnsi="Times New Roman" w:cs="Times New Roman"/>
          <w:color w:val="000000"/>
          <w:sz w:val="24"/>
          <w:szCs w:val="24"/>
          <w:lang w:eastAsia="ru-RU"/>
        </w:rPr>
      </w:pPr>
    </w:p>
    <w:p w14:paraId="5243A299" w14:textId="579B28E0" w:rsidR="008577A3" w:rsidRPr="008577A3" w:rsidRDefault="008577A3" w:rsidP="00805467">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8577A3">
        <w:rPr>
          <w:rFonts w:ascii="Times New Roman" w:eastAsia="Times New Roman" w:hAnsi="Times New Roman" w:cs="Times New Roman"/>
          <w:color w:val="000000"/>
          <w:sz w:val="24"/>
          <w:szCs w:val="24"/>
          <w:lang w:eastAsia="ru-RU"/>
        </w:rPr>
        <w:t xml:space="preserve">Общая численность педагогических работников МБОУ </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xml:space="preserve">СОШ № </w:t>
      </w:r>
      <w:r w:rsidRPr="00805467">
        <w:rPr>
          <w:rFonts w:ascii="Times New Roman" w:eastAsia="Times New Roman" w:hAnsi="Times New Roman" w:cs="Times New Roman"/>
          <w:color w:val="000000"/>
          <w:sz w:val="24"/>
          <w:szCs w:val="24"/>
          <w:lang w:eastAsia="ru-RU"/>
        </w:rPr>
        <w:t>1</w:t>
      </w:r>
      <w:r w:rsidRPr="008577A3">
        <w:rPr>
          <w:rFonts w:ascii="Times New Roman" w:eastAsia="Times New Roman" w:hAnsi="Times New Roman" w:cs="Times New Roman"/>
          <w:color w:val="000000"/>
          <w:sz w:val="24"/>
          <w:szCs w:val="24"/>
          <w:lang w:eastAsia="ru-RU"/>
        </w:rPr>
        <w:t>1</w:t>
      </w:r>
      <w:r w:rsidRPr="00805467">
        <w:rPr>
          <w:rFonts w:ascii="Times New Roman" w:eastAsia="Times New Roman" w:hAnsi="Times New Roman" w:cs="Times New Roman"/>
          <w:color w:val="000000"/>
          <w:sz w:val="24"/>
          <w:szCs w:val="24"/>
          <w:lang w:eastAsia="ru-RU"/>
        </w:rPr>
        <w:t>»</w:t>
      </w:r>
      <w:r w:rsidRPr="008577A3">
        <w:rPr>
          <w:rFonts w:ascii="Times New Roman" w:eastAsia="Times New Roman" w:hAnsi="Times New Roman" w:cs="Times New Roman"/>
          <w:color w:val="000000"/>
          <w:sz w:val="24"/>
          <w:szCs w:val="24"/>
          <w:lang w:eastAsia="ru-RU"/>
        </w:rPr>
        <w:t> –</w:t>
      </w:r>
      <w:r w:rsidR="00423CBF">
        <w:rPr>
          <w:rFonts w:ascii="Times New Roman" w:eastAsia="Times New Roman" w:hAnsi="Times New Roman" w:cs="Times New Roman"/>
          <w:color w:val="000000"/>
          <w:sz w:val="24"/>
          <w:szCs w:val="24"/>
          <w:lang w:eastAsia="ru-RU"/>
        </w:rPr>
        <w:t xml:space="preserve"> </w:t>
      </w:r>
      <w:r w:rsidR="000A01DB">
        <w:rPr>
          <w:rFonts w:ascii="Times New Roman" w:eastAsia="Times New Roman" w:hAnsi="Times New Roman" w:cs="Times New Roman"/>
          <w:color w:val="000000"/>
          <w:sz w:val="24"/>
          <w:szCs w:val="24"/>
          <w:lang w:eastAsia="ru-RU"/>
        </w:rPr>
        <w:t>46</w:t>
      </w:r>
      <w:r w:rsidRPr="008577A3">
        <w:rPr>
          <w:rFonts w:ascii="Times New Roman" w:eastAsia="Times New Roman" w:hAnsi="Times New Roman" w:cs="Times New Roman"/>
          <w:color w:val="000000"/>
          <w:sz w:val="24"/>
          <w:szCs w:val="24"/>
          <w:lang w:eastAsia="ru-RU"/>
        </w:rPr>
        <w:t xml:space="preserve"> человек основных педагогических работников, </w:t>
      </w:r>
      <w:r w:rsidRPr="00470EF7">
        <w:rPr>
          <w:rFonts w:ascii="Times New Roman" w:eastAsia="Times New Roman" w:hAnsi="Times New Roman" w:cs="Times New Roman"/>
          <w:color w:val="000000"/>
          <w:sz w:val="24"/>
          <w:szCs w:val="24"/>
          <w:lang w:eastAsia="ru-RU"/>
        </w:rPr>
        <w:t>из них 8</w:t>
      </w:r>
      <w:r w:rsidR="000A01DB" w:rsidRPr="00470EF7">
        <w:rPr>
          <w:rFonts w:ascii="Times New Roman" w:eastAsia="Times New Roman" w:hAnsi="Times New Roman" w:cs="Times New Roman"/>
          <w:color w:val="000000"/>
          <w:sz w:val="24"/>
          <w:szCs w:val="24"/>
          <w:lang w:eastAsia="ru-RU"/>
        </w:rPr>
        <w:t>9</w:t>
      </w:r>
      <w:r w:rsidRPr="00470EF7">
        <w:rPr>
          <w:rFonts w:ascii="Times New Roman" w:eastAsia="Times New Roman" w:hAnsi="Times New Roman" w:cs="Times New Roman"/>
          <w:color w:val="000000"/>
          <w:sz w:val="24"/>
          <w:szCs w:val="24"/>
          <w:lang w:eastAsia="ru-RU"/>
        </w:rPr>
        <w:t xml:space="preserve"> процентов имеют высшее педагогическое </w:t>
      </w:r>
      <w:r w:rsidR="000A01DB" w:rsidRPr="00470EF7">
        <w:rPr>
          <w:rFonts w:ascii="Times New Roman" w:eastAsia="Times New Roman" w:hAnsi="Times New Roman" w:cs="Times New Roman"/>
          <w:color w:val="000000"/>
          <w:sz w:val="24"/>
          <w:szCs w:val="24"/>
          <w:lang w:eastAsia="ru-RU"/>
        </w:rPr>
        <w:t xml:space="preserve"> образование, 63</w:t>
      </w:r>
      <w:r w:rsidRPr="00470EF7">
        <w:rPr>
          <w:rFonts w:ascii="Times New Roman" w:eastAsia="Times New Roman" w:hAnsi="Times New Roman" w:cs="Times New Roman"/>
          <w:color w:val="000000"/>
          <w:sz w:val="24"/>
          <w:szCs w:val="24"/>
          <w:lang w:eastAsia="ru-RU"/>
        </w:rPr>
        <w:t xml:space="preserve"> процента – высшую квалификационную категорию, </w:t>
      </w:r>
      <w:r w:rsidR="000A01DB" w:rsidRPr="00470EF7">
        <w:rPr>
          <w:rFonts w:ascii="Times New Roman" w:eastAsia="Times New Roman" w:hAnsi="Times New Roman" w:cs="Times New Roman"/>
          <w:color w:val="000000"/>
          <w:sz w:val="24"/>
          <w:szCs w:val="24"/>
          <w:lang w:eastAsia="ru-RU"/>
        </w:rPr>
        <w:t>8,6</w:t>
      </w:r>
      <w:r w:rsidRPr="00470EF7">
        <w:rPr>
          <w:rFonts w:ascii="Times New Roman" w:eastAsia="Times New Roman" w:hAnsi="Times New Roman" w:cs="Times New Roman"/>
          <w:color w:val="000000"/>
          <w:sz w:val="24"/>
          <w:szCs w:val="24"/>
          <w:lang w:eastAsia="ru-RU"/>
        </w:rPr>
        <w:t xml:space="preserve"> процен</w:t>
      </w:r>
      <w:r w:rsidR="000A01DB" w:rsidRPr="00470EF7">
        <w:rPr>
          <w:rFonts w:ascii="Times New Roman" w:eastAsia="Times New Roman" w:hAnsi="Times New Roman" w:cs="Times New Roman"/>
          <w:color w:val="000000"/>
          <w:sz w:val="24"/>
          <w:szCs w:val="24"/>
          <w:lang w:eastAsia="ru-RU"/>
        </w:rPr>
        <w:t>тов</w:t>
      </w:r>
      <w:r w:rsidRPr="00470EF7">
        <w:rPr>
          <w:rFonts w:ascii="Times New Roman" w:eastAsia="Times New Roman" w:hAnsi="Times New Roman" w:cs="Times New Roman"/>
          <w:color w:val="000000"/>
          <w:sz w:val="24"/>
          <w:szCs w:val="24"/>
          <w:lang w:eastAsia="ru-RU"/>
        </w:rPr>
        <w:t xml:space="preserve"> – первую квалификационную категорию.</w:t>
      </w:r>
      <w:r w:rsidRPr="008577A3">
        <w:rPr>
          <w:rFonts w:ascii="Times New Roman" w:eastAsia="Times New Roman" w:hAnsi="Times New Roman" w:cs="Times New Roman"/>
          <w:color w:val="000000"/>
          <w:sz w:val="24"/>
          <w:szCs w:val="24"/>
          <w:lang w:eastAsia="ru-RU"/>
        </w:rPr>
        <w:t xml:space="preserve"> </w:t>
      </w:r>
    </w:p>
    <w:p w14:paraId="4BB805F4" w14:textId="77777777" w:rsidR="008577A3" w:rsidRPr="00805467" w:rsidRDefault="008577A3" w:rsidP="00805467">
      <w:pPr>
        <w:keepNext/>
        <w:keepLines/>
        <w:widowControl w:val="0"/>
        <w:spacing w:after="0" w:line="240" w:lineRule="auto"/>
        <w:ind w:firstLine="709"/>
        <w:jc w:val="both"/>
        <w:outlineLvl w:val="0"/>
        <w:rPr>
          <w:rFonts w:ascii="Times New Roman" w:eastAsia="Times New Roman" w:hAnsi="Times New Roman" w:cs="Times New Roman"/>
          <w:sz w:val="24"/>
          <w:szCs w:val="24"/>
          <w:lang w:eastAsia="ru-RU"/>
        </w:rPr>
      </w:pPr>
    </w:p>
    <w:p w14:paraId="071859D1" w14:textId="77777777" w:rsidR="002D51CA" w:rsidRPr="00805467" w:rsidRDefault="002D51CA"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51" w:name="__RefHeading___10"/>
      <w:bookmarkEnd w:id="51"/>
      <w:r w:rsidRPr="00805467">
        <w:rPr>
          <w:rFonts w:ascii="Times New Roman" w:eastAsia="Times New Roman" w:hAnsi="Times New Roman" w:cs="Times New Roman"/>
          <w:b/>
          <w:sz w:val="24"/>
          <w:szCs w:val="24"/>
          <w:lang w:eastAsia="ru-RU"/>
        </w:rPr>
        <w:t>3.2 Нормативно-методическое обеспечение</w:t>
      </w:r>
    </w:p>
    <w:p w14:paraId="67A2103E"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своей деятельности руководящий и педагогический персонал МБОУ «СОШ №11» руководствуется:</w:t>
      </w:r>
    </w:p>
    <w:p w14:paraId="4F561182"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Конституцией Российской Федерации;</w:t>
      </w:r>
    </w:p>
    <w:p w14:paraId="33EA9326"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Семейным кодексом Российской Федерации;</w:t>
      </w:r>
    </w:p>
    <w:p w14:paraId="491BFA5C"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14:paraId="5160884B"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24.07.1998 № 124-ФЗ «Об основных гарантиях прав ребенка в Российской Федерации»;</w:t>
      </w:r>
    </w:p>
    <w:p w14:paraId="7F597C29"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24.06.1999 № 120-ФЗ «Об основах системы профилактики безнадзорности и правонарушений несовершеннолетних»;</w:t>
      </w:r>
    </w:p>
    <w:p w14:paraId="26FD25B6"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29.12.2010 № 436-ФЗ «О защите детей от информации, причиняющей вред их здоровью и развитию»;</w:t>
      </w:r>
    </w:p>
    <w:p w14:paraId="589C717C"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Указом Президента Российской Федерации от 07.05.2012 № 597 «О мероприятиях по реализации государственной социальной политики»;</w:t>
      </w:r>
    </w:p>
    <w:p w14:paraId="04BA8EFF"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40C842A"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распоряжением Правительства Российской Федерации от 29.05.2015 № 996-р «Об утверждении Стратегии развития воспитания в Российской Федерации на период до 2025 года»</w:t>
      </w:r>
    </w:p>
    <w:p w14:paraId="6F36E339" w14:textId="77777777" w:rsidR="00A60CFB"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bookmarkStart w:id="52" w:name="_Hlk177161191"/>
      <w:r>
        <w:rPr>
          <w:rFonts w:ascii="Times New Roman" w:eastAsia="Times New Roman" w:hAnsi="Times New Roman" w:cs="Times New Roman"/>
          <w:sz w:val="24"/>
          <w:szCs w:val="24"/>
          <w:lang w:eastAsia="ru-RU"/>
        </w:rPr>
        <w:t>Школьными локально-нормативными актами и положениями.</w:t>
      </w:r>
    </w:p>
    <w:p w14:paraId="27B7E2BE" w14:textId="77777777" w:rsidR="00A60CFB" w:rsidRPr="00B1197D" w:rsidRDefault="00A60CFB" w:rsidP="00A60CFB">
      <w:pPr>
        <w:widowControl w:val="0"/>
        <w:tabs>
          <w:tab w:val="left" w:pos="639"/>
        </w:tabs>
        <w:spacing w:after="0" w:line="240" w:lineRule="auto"/>
        <w:ind w:firstLine="709"/>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Школьные локально-</w:t>
      </w:r>
      <w:r w:rsidRPr="00805467">
        <w:rPr>
          <w:rFonts w:ascii="Times New Roman" w:eastAsia="Times New Roman" w:hAnsi="Times New Roman" w:cs="Times New Roman"/>
          <w:color w:val="000000"/>
          <w:sz w:val="24"/>
          <w:szCs w:val="24"/>
          <w:lang w:eastAsia="ru-RU"/>
        </w:rPr>
        <w:t xml:space="preserve">нормативные акты </w:t>
      </w:r>
      <w:r>
        <w:rPr>
          <w:rFonts w:ascii="Times New Roman" w:eastAsia="Times New Roman" w:hAnsi="Times New Roman" w:cs="Times New Roman"/>
          <w:color w:val="000000"/>
          <w:sz w:val="24"/>
          <w:szCs w:val="24"/>
          <w:lang w:eastAsia="ru-RU"/>
        </w:rPr>
        <w:t xml:space="preserve">и положения </w:t>
      </w:r>
      <w:r w:rsidRPr="00805467">
        <w:rPr>
          <w:rFonts w:ascii="Times New Roman" w:eastAsia="Times New Roman" w:hAnsi="Times New Roman" w:cs="Times New Roman"/>
          <w:color w:val="000000"/>
          <w:sz w:val="24"/>
          <w:szCs w:val="24"/>
          <w:lang w:eastAsia="ru-RU"/>
        </w:rPr>
        <w:t>расположены на официальном сайте школы по адресу: https://shkola11staryjoskol-r31.gosweb.gosuslugi.ru/</w:t>
      </w:r>
    </w:p>
    <w:bookmarkEnd w:id="52"/>
    <w:p w14:paraId="3C7DC32D" w14:textId="61C374DC" w:rsidR="002D51CA" w:rsidRPr="00805467" w:rsidRDefault="00805467" w:rsidP="00805467">
      <w:pPr>
        <w:widowControl w:val="0"/>
        <w:spacing w:after="0" w:line="240" w:lineRule="auto"/>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color w:val="000000"/>
          <w:sz w:val="24"/>
          <w:szCs w:val="24"/>
          <w:lang w:eastAsia="ru-RU"/>
        </w:rPr>
        <w:t>Вышеперечисленные нормативные акты расположены на официальном сайте школы по адресу: https://shkola11staryjoskol-r31.gosweb.gosuslugi.ru/</w:t>
      </w:r>
    </w:p>
    <w:p w14:paraId="216DB70C" w14:textId="77777777" w:rsidR="00805467" w:rsidRPr="00805467" w:rsidRDefault="00805467"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bookmarkStart w:id="53" w:name="__RefHeading___11"/>
      <w:bookmarkEnd w:id="53"/>
    </w:p>
    <w:p w14:paraId="3FB570FC" w14:textId="25F775C4" w:rsidR="002D51CA" w:rsidRPr="00805467" w:rsidRDefault="002D51CA" w:rsidP="00805467">
      <w:pPr>
        <w:widowControl w:val="0"/>
        <w:tabs>
          <w:tab w:val="left" w:pos="851"/>
        </w:tabs>
        <w:spacing w:after="0" w:line="240" w:lineRule="auto"/>
        <w:ind w:firstLine="709"/>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3.3 Требования к условиям работы с обучающимися с особыми образовательными потребностями</w:t>
      </w:r>
    </w:p>
    <w:p w14:paraId="09C936F1" w14:textId="49C31495"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воспитывающей среды: во всех локальных составляющих строится как</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максимально доступная для детей с ОВЗ; событийная в</w:t>
      </w:r>
      <w:r w:rsidR="00FA204C" w:rsidRPr="00805467">
        <w:rPr>
          <w:rFonts w:ascii="Times New Roman" w:eastAsia="Times New Roman" w:hAnsi="Times New Roman" w:cs="Times New Roman"/>
          <w:sz w:val="24"/>
          <w:szCs w:val="24"/>
          <w:lang w:eastAsia="ru-RU"/>
        </w:rPr>
        <w:t xml:space="preserve">оспитывающая среда обеспечивает </w:t>
      </w:r>
      <w:r w:rsidRPr="00805467">
        <w:rPr>
          <w:rFonts w:ascii="Times New Roman" w:eastAsia="Times New Roman" w:hAnsi="Times New Roman" w:cs="Times New Roman"/>
          <w:sz w:val="24"/>
          <w:szCs w:val="24"/>
          <w:lang w:eastAsia="ru-RU"/>
        </w:rPr>
        <w:t>возможность включения каждого ребенка в различные формы жизни детского сообщества;</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рукотворная воспитывающая среда обеспечивает возмож</w:t>
      </w:r>
      <w:r w:rsidR="00FA204C" w:rsidRPr="00805467">
        <w:rPr>
          <w:rFonts w:ascii="Times New Roman" w:eastAsia="Times New Roman" w:hAnsi="Times New Roman" w:cs="Times New Roman"/>
          <w:sz w:val="24"/>
          <w:szCs w:val="24"/>
          <w:lang w:eastAsia="ru-RU"/>
        </w:rPr>
        <w:t xml:space="preserve">ность демонстрации уникальности </w:t>
      </w:r>
      <w:r w:rsidRPr="00805467">
        <w:rPr>
          <w:rFonts w:ascii="Times New Roman" w:eastAsia="Times New Roman" w:hAnsi="Times New Roman" w:cs="Times New Roman"/>
          <w:sz w:val="24"/>
          <w:szCs w:val="24"/>
          <w:lang w:eastAsia="ru-RU"/>
        </w:rPr>
        <w:t>достижений каждого обучающегося с ОВЗ.</w:t>
      </w:r>
    </w:p>
    <w:p w14:paraId="404495BE" w14:textId="7A81D0A8"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общности: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 xml:space="preserve">формируются условия освоения социальных </w:t>
      </w:r>
      <w:r w:rsidR="007177BA" w:rsidRPr="00805467">
        <w:rPr>
          <w:rFonts w:ascii="Times New Roman" w:eastAsia="Times New Roman" w:hAnsi="Times New Roman" w:cs="Times New Roman"/>
          <w:sz w:val="24"/>
          <w:szCs w:val="24"/>
          <w:lang w:eastAsia="ru-RU"/>
        </w:rPr>
        <w:t>ролей,</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ответственности и самостоятельности, сопричастнос</w:t>
      </w:r>
      <w:r w:rsidRPr="00805467">
        <w:rPr>
          <w:rFonts w:ascii="Times New Roman" w:eastAsia="Times New Roman" w:hAnsi="Times New Roman" w:cs="Times New Roman"/>
          <w:sz w:val="24"/>
          <w:szCs w:val="24"/>
          <w:lang w:eastAsia="ru-RU"/>
        </w:rPr>
        <w:t xml:space="preserve">ти к реализации целей и смыслов </w:t>
      </w:r>
      <w:r w:rsidR="007177BA" w:rsidRPr="00805467">
        <w:rPr>
          <w:rFonts w:ascii="Times New Roman" w:eastAsia="Times New Roman" w:hAnsi="Times New Roman" w:cs="Times New Roman"/>
          <w:sz w:val="24"/>
          <w:szCs w:val="24"/>
          <w:lang w:eastAsia="ru-RU"/>
        </w:rPr>
        <w:t>сообщества, приобретается опыт развития отношений между обучающимися, родителями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(законными представителями),</w:t>
      </w:r>
      <w:r w:rsidR="00163CCD"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педагогами.</w:t>
      </w:r>
    </w:p>
    <w:p w14:paraId="5CC3E7A3" w14:textId="0570599F"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Детская и детско-взрослая общности в инклюзивном образовании </w:t>
      </w:r>
      <w:r w:rsidR="007177BA" w:rsidRPr="00805467">
        <w:rPr>
          <w:rFonts w:ascii="Times New Roman" w:eastAsia="Times New Roman" w:hAnsi="Times New Roman" w:cs="Times New Roman"/>
          <w:sz w:val="24"/>
          <w:szCs w:val="24"/>
          <w:lang w:eastAsia="ru-RU"/>
        </w:rPr>
        <w:t>развиваются</w:t>
      </w:r>
      <w:r w:rsidR="00163CCD" w:rsidRPr="00805467">
        <w:rPr>
          <w:rFonts w:ascii="Times New Roman" w:eastAsia="Times New Roman" w:hAnsi="Times New Roman" w:cs="Times New Roman"/>
          <w:sz w:val="24"/>
          <w:szCs w:val="24"/>
          <w:lang w:eastAsia="ru-RU"/>
        </w:rPr>
        <w:t xml:space="preserve"> н</w:t>
      </w:r>
      <w:r w:rsidRPr="00805467">
        <w:rPr>
          <w:rFonts w:ascii="Times New Roman" w:eastAsia="Times New Roman" w:hAnsi="Times New Roman" w:cs="Times New Roman"/>
          <w:sz w:val="24"/>
          <w:szCs w:val="24"/>
          <w:lang w:eastAsia="ru-RU"/>
        </w:rPr>
        <w:t xml:space="preserve">а принципах заботы, взаимоуважения и </w:t>
      </w:r>
      <w:r w:rsidR="007177BA" w:rsidRPr="00805467">
        <w:rPr>
          <w:rFonts w:ascii="Times New Roman" w:eastAsia="Times New Roman" w:hAnsi="Times New Roman" w:cs="Times New Roman"/>
          <w:sz w:val="24"/>
          <w:szCs w:val="24"/>
          <w:lang w:eastAsia="ru-RU"/>
        </w:rPr>
        <w:t>сотрудничества в совместной деятельности.</w:t>
      </w:r>
    </w:p>
    <w:p w14:paraId="629A527F"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На уровне деятельностей: педагогическое проектирование совместной деятельности </w:t>
      </w:r>
      <w:r w:rsidR="00FA204C" w:rsidRPr="00805467">
        <w:rPr>
          <w:rFonts w:ascii="Times New Roman" w:eastAsia="Times New Roman" w:hAnsi="Times New Roman" w:cs="Times New Roman"/>
          <w:sz w:val="24"/>
          <w:szCs w:val="24"/>
          <w:lang w:eastAsia="ru-RU"/>
        </w:rPr>
        <w:t xml:space="preserve">в </w:t>
      </w:r>
      <w:r w:rsidRPr="00805467">
        <w:rPr>
          <w:rFonts w:ascii="Times New Roman" w:eastAsia="Times New Roman" w:hAnsi="Times New Roman" w:cs="Times New Roman"/>
          <w:sz w:val="24"/>
          <w:szCs w:val="24"/>
          <w:lang w:eastAsia="ru-RU"/>
        </w:rPr>
        <w:t>классе, в разновозрастных группах, в малых группах детей, в детско-родительских группах</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обеспечивает условия освоения доступных навыков, формирует опыт работы в команде,</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развивает активность и ответственность каждого обучающегося в социальной ситуации его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развития.</w:t>
      </w:r>
    </w:p>
    <w:p w14:paraId="3B654A86" w14:textId="7FC6138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 уровне событий: проектирование педагогами ритмов учебной работы, отдыха,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праздников и общих дел с учетом специфики социальной</w:t>
      </w:r>
      <w:r w:rsidR="00FA204C" w:rsidRPr="00805467">
        <w:rPr>
          <w:rFonts w:ascii="Times New Roman" w:eastAsia="Times New Roman" w:hAnsi="Times New Roman" w:cs="Times New Roman"/>
          <w:sz w:val="24"/>
          <w:szCs w:val="24"/>
          <w:lang w:eastAsia="ru-RU"/>
        </w:rPr>
        <w:t xml:space="preserve"> и культурной ситуации развития </w:t>
      </w:r>
      <w:r w:rsidRPr="00805467">
        <w:rPr>
          <w:rFonts w:ascii="Times New Roman" w:eastAsia="Times New Roman" w:hAnsi="Times New Roman" w:cs="Times New Roman"/>
          <w:sz w:val="24"/>
          <w:szCs w:val="24"/>
          <w:lang w:eastAsia="ru-RU"/>
        </w:rPr>
        <w:t>каждого ребенка с ОВЗ обеспечивает возможность его участия в жизни класса, школы,</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событиях группы, формирует личностный опыт, развивает самооценку и уверенность в своих</w:t>
      </w:r>
      <w:r w:rsidR="00FA204C" w:rsidRPr="00805467">
        <w:rPr>
          <w:rFonts w:ascii="Times New Roman" w:eastAsia="Times New Roman" w:hAnsi="Times New Roman" w:cs="Times New Roman"/>
          <w:sz w:val="24"/>
          <w:szCs w:val="24"/>
          <w:lang w:eastAsia="ru-RU"/>
        </w:rPr>
        <w:t xml:space="preserve"> возможностях.</w:t>
      </w:r>
    </w:p>
    <w:p w14:paraId="37E8CDAC"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Количество учащихся с ОВЗ - </w:t>
      </w:r>
      <w:r w:rsidRPr="00C33F94">
        <w:rPr>
          <w:rFonts w:ascii="Times New Roman" w:eastAsia="Times New Roman" w:hAnsi="Times New Roman" w:cs="Times New Roman"/>
          <w:sz w:val="24"/>
          <w:szCs w:val="24"/>
          <w:lang w:eastAsia="ru-RU"/>
        </w:rPr>
        <w:t>10</w:t>
      </w:r>
      <w:r w:rsidRPr="00805467">
        <w:rPr>
          <w:rFonts w:ascii="Times New Roman" w:eastAsia="Times New Roman" w:hAnsi="Times New Roman" w:cs="Times New Roman"/>
          <w:sz w:val="24"/>
          <w:szCs w:val="24"/>
          <w:lang w:eastAsia="ru-RU"/>
        </w:rPr>
        <w:t xml:space="preserve"> человек (1-9 классы).</w:t>
      </w:r>
    </w:p>
    <w:p w14:paraId="792714E6"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Особыми задачами воспитания обучающихся с ОВЗ являются:</w:t>
      </w:r>
    </w:p>
    <w:p w14:paraId="6CEC4E91" w14:textId="0CD0AEF0" w:rsidR="007177BA" w:rsidRPr="00805467" w:rsidRDefault="00FA204C"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налаживание эмоционально-положительного взаимодействия детей с </w:t>
      </w:r>
      <w:r w:rsidR="007177BA" w:rsidRPr="00805467">
        <w:rPr>
          <w:rFonts w:ascii="Times New Roman" w:eastAsia="Times New Roman" w:hAnsi="Times New Roman" w:cs="Times New Roman"/>
          <w:sz w:val="24"/>
          <w:szCs w:val="24"/>
          <w:lang w:eastAsia="ru-RU"/>
        </w:rPr>
        <w:t>ОВЗ</w:t>
      </w:r>
      <w:r w:rsidR="00163CCD" w:rsidRPr="00805467">
        <w:rPr>
          <w:rFonts w:ascii="Times New Roman" w:eastAsia="Times New Roman" w:hAnsi="Times New Roman" w:cs="Times New Roman"/>
          <w:sz w:val="24"/>
          <w:szCs w:val="24"/>
          <w:lang w:eastAsia="ru-RU"/>
        </w:rPr>
        <w:t xml:space="preserve"> с</w:t>
      </w:r>
      <w:r w:rsidRPr="00805467">
        <w:rPr>
          <w:rFonts w:ascii="Times New Roman" w:eastAsia="Times New Roman" w:hAnsi="Times New Roman" w:cs="Times New Roman"/>
          <w:sz w:val="24"/>
          <w:szCs w:val="24"/>
          <w:lang w:eastAsia="ru-RU"/>
        </w:rPr>
        <w:t xml:space="preserve"> </w:t>
      </w:r>
      <w:r w:rsidR="007177BA" w:rsidRPr="00805467">
        <w:rPr>
          <w:rFonts w:ascii="Times New Roman" w:eastAsia="Times New Roman" w:hAnsi="Times New Roman" w:cs="Times New Roman"/>
          <w:sz w:val="24"/>
          <w:szCs w:val="24"/>
          <w:lang w:eastAsia="ru-RU"/>
        </w:rPr>
        <w:t>окружающими для их успешной адаптации и интеграции в школе;</w:t>
      </w:r>
    </w:p>
    <w:p w14:paraId="47880786" w14:textId="25F19BDB"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доброжелательного отношения к детям с ОВЗ и их семьям со</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стороны всех участников образовательных отношений;</w:t>
      </w:r>
    </w:p>
    <w:p w14:paraId="48958954" w14:textId="77777777"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построение воспитательной деятельности с учетом индивидуальных особенностей</w:t>
      </w:r>
    </w:p>
    <w:p w14:paraId="2BC239B4" w14:textId="77777777" w:rsidR="007177BA" w:rsidRPr="00805467" w:rsidRDefault="007177BA" w:rsidP="00805467">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обучающегося с ОВЗ;</w:t>
      </w:r>
    </w:p>
    <w:p w14:paraId="248D9DFC" w14:textId="0F17A52C" w:rsidR="007177BA" w:rsidRPr="00805467" w:rsidRDefault="007177B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активное привлечение семьи и ближайшего социального окружения к воспитанию</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обучающихся с ОВЗ;</w:t>
      </w:r>
    </w:p>
    <w:p w14:paraId="67F28A23" w14:textId="65BB874E"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обеспечение психолого-педагогической поддержки семей обучающихся с ОВЗ в</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развитии и содействие повышению уровня их педагогической, психологической, медико</w:t>
      </w:r>
      <w:r w:rsidR="00163CCD" w:rsidRPr="00805467">
        <w:rPr>
          <w:rFonts w:ascii="Times New Roman" w:eastAsia="Times New Roman" w:hAnsi="Times New Roman" w:cs="Times New Roman"/>
          <w:sz w:val="24"/>
          <w:szCs w:val="24"/>
          <w:lang w:eastAsia="ru-RU"/>
        </w:rPr>
        <w:t>-</w:t>
      </w:r>
      <w:r w:rsidRPr="00805467">
        <w:rPr>
          <w:rFonts w:ascii="Times New Roman" w:eastAsia="Times New Roman" w:hAnsi="Times New Roman" w:cs="Times New Roman"/>
          <w:sz w:val="24"/>
          <w:szCs w:val="24"/>
          <w:lang w:eastAsia="ru-RU"/>
        </w:rPr>
        <w:t>социальной компетентности;</w:t>
      </w:r>
    </w:p>
    <w:p w14:paraId="5EAA466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индивидуализация в воспитательной работе с обучающимися с ОВЗ.</w:t>
      </w:r>
    </w:p>
    <w:p w14:paraId="455B56D3"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Можно выделить следующие уровни психолого-педагогического сопровождения:</w:t>
      </w:r>
    </w:p>
    <w:p w14:paraId="5C1EB717"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индивидуальное, групповое, на уровне класса, на уровне образовательного организации.</w:t>
      </w:r>
    </w:p>
    <w:p w14:paraId="2162D06A"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Основными формами психолого-педагогического сопровождения являются:</w:t>
      </w:r>
    </w:p>
    <w:p w14:paraId="66E22AED"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диагностика, направленная на выявление особенностей статуса обучающегося. Она</w:t>
      </w:r>
    </w:p>
    <w:p w14:paraId="0D95BDB0"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может проводиться на этапе знакомства с ребенком, после зачисления его в школу и в конце</w:t>
      </w:r>
    </w:p>
    <w:p w14:paraId="449AB884" w14:textId="77777777" w:rsidR="007177BA" w:rsidRPr="00805467" w:rsidRDefault="007177BA" w:rsidP="00805467">
      <w:pPr>
        <w:shd w:val="clear" w:color="auto" w:fill="FFFFFF"/>
        <w:spacing w:after="0" w:line="240" w:lineRule="auto"/>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каждого учебного года;</w:t>
      </w:r>
    </w:p>
    <w:p w14:paraId="28436F34" w14:textId="7129ED20"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консультирование педагогов и родителей, которое осуществляется учителем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психологом с учетом результатов диагностики, а также администрацией образовательного</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организации;</w:t>
      </w:r>
    </w:p>
    <w:p w14:paraId="3E0DE7E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профилактика, экспертиза, развивающая работа, просвещение;</w:t>
      </w:r>
    </w:p>
    <w:p w14:paraId="36870DE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коррекционная работа, осуществляемая в течение всего учебного времени.</w:t>
      </w:r>
    </w:p>
    <w:p w14:paraId="762CD6C4"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К</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основным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направлениям</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психолого-педагогического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сопровождения</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можно</w:t>
      </w:r>
      <w:r w:rsidR="00FA204C"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отнести:</w:t>
      </w:r>
    </w:p>
    <w:p w14:paraId="31380F78"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сохранение и укрепление психологического здоровья;</w:t>
      </w:r>
    </w:p>
    <w:p w14:paraId="4EB64895"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мониторинг возможностей и способностей обучающихся;</w:t>
      </w:r>
    </w:p>
    <w:p w14:paraId="48CB32CF" w14:textId="360286D4"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у обучающихся понимания ценности здоровья и безопасного образа</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жизни;</w:t>
      </w:r>
    </w:p>
    <w:p w14:paraId="74EBC90E" w14:textId="58E2BDAD"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детей с особыми образовательными потребностями 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особыми возможностями здоровья;</w:t>
      </w:r>
    </w:p>
    <w:p w14:paraId="024ECB66" w14:textId="7035964F"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сверстников;</w:t>
      </w:r>
    </w:p>
    <w:p w14:paraId="23DDB95C" w14:textId="77777777"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поддержку детских объединений и ученического самоуправления;</w:t>
      </w:r>
    </w:p>
    <w:p w14:paraId="46DE4AD4" w14:textId="7BC79556" w:rsidR="007177BA" w:rsidRPr="00805467" w:rsidRDefault="007177BA" w:rsidP="008054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выявление и поддержку одаренных детей и детей с ограниченными возможностями</w:t>
      </w:r>
      <w:r w:rsidR="00163CCD" w:rsidRPr="00805467">
        <w:rPr>
          <w:rFonts w:ascii="Times New Roman" w:eastAsia="Times New Roman" w:hAnsi="Times New Roman" w:cs="Times New Roman"/>
          <w:sz w:val="24"/>
          <w:szCs w:val="24"/>
          <w:lang w:eastAsia="ru-RU"/>
        </w:rPr>
        <w:t xml:space="preserve"> </w:t>
      </w:r>
      <w:r w:rsidRPr="00805467">
        <w:rPr>
          <w:rFonts w:ascii="Times New Roman" w:eastAsia="Times New Roman" w:hAnsi="Times New Roman" w:cs="Times New Roman"/>
          <w:sz w:val="24"/>
          <w:szCs w:val="24"/>
          <w:lang w:eastAsia="ru-RU"/>
        </w:rPr>
        <w:t>здоровья.</w:t>
      </w:r>
    </w:p>
    <w:p w14:paraId="58E987AC"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14:paraId="1206B777" w14:textId="77777777" w:rsidR="002D51CA" w:rsidRPr="00805467" w:rsidRDefault="002D51CA" w:rsidP="00805467">
      <w:pPr>
        <w:keepNext/>
        <w:keepLines/>
        <w:widowControl w:val="0"/>
        <w:spacing w:after="0" w:line="240" w:lineRule="auto"/>
        <w:jc w:val="both"/>
        <w:outlineLvl w:val="0"/>
        <w:rPr>
          <w:rFonts w:ascii="Times New Roman" w:eastAsia="Times New Roman" w:hAnsi="Times New Roman" w:cs="Times New Roman"/>
          <w:b/>
          <w:sz w:val="24"/>
          <w:szCs w:val="24"/>
          <w:lang w:eastAsia="ru-RU"/>
        </w:rPr>
      </w:pPr>
      <w:bookmarkStart w:id="54" w:name="__RefHeading___12"/>
      <w:bookmarkEnd w:id="54"/>
      <w:r w:rsidRPr="00805467">
        <w:rPr>
          <w:rFonts w:ascii="Times New Roman" w:eastAsia="Times New Roman" w:hAnsi="Times New Roman" w:cs="Times New Roman"/>
          <w:b/>
          <w:sz w:val="24"/>
          <w:szCs w:val="24"/>
          <w:lang w:eastAsia="ru-RU"/>
        </w:rPr>
        <w:t>3.4 Система поощрения социальной успешности и проявлений активной жизненной позиции обучающихся</w:t>
      </w:r>
    </w:p>
    <w:p w14:paraId="26B90BE0" w14:textId="437EE58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Награды школы являются формой поощрения учащихся  МБОУ «СОШ №11», выпускников МБОУ «СОШ №11»  и представителей общественности за активное участие в жизни школы,  за успехи в области физической культуры и спорта, образовательной деятельности.</w:t>
      </w:r>
      <w:r w:rsidRPr="00805467">
        <w:rPr>
          <w:rFonts w:ascii="Times New Roman" w:hAnsi="Times New Roman" w:cs="Times New Roman"/>
          <w:sz w:val="24"/>
          <w:szCs w:val="24"/>
        </w:rPr>
        <w:t xml:space="preserve"> </w:t>
      </w:r>
      <w:r w:rsidRPr="00805467">
        <w:rPr>
          <w:rFonts w:ascii="Times New Roman" w:eastAsia="Times New Roman" w:hAnsi="Times New Roman" w:cs="Times New Roman"/>
          <w:sz w:val="24"/>
          <w:szCs w:val="24"/>
          <w:lang w:eastAsia="ru-RU"/>
        </w:rPr>
        <w:t>Порядок награждения регламентируется Положением о наградах муниципального бюджетного общеобразовательного учреждения «Средняя общеобразовательная школа №11»</w:t>
      </w:r>
    </w:p>
    <w:p w14:paraId="24095A55"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 К наградам школы относятся:</w:t>
      </w:r>
    </w:p>
    <w:p w14:paraId="15DB2D13"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Почетная грамота школы;</w:t>
      </w:r>
    </w:p>
    <w:p w14:paraId="145CDC3D"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-Благодарственное письмо; </w:t>
      </w:r>
    </w:p>
    <w:p w14:paraId="4979DBB0"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-нагрудный значок «Гордость школы»;</w:t>
      </w:r>
    </w:p>
    <w:p w14:paraId="62EDCC5F" w14:textId="77777777"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-звание «Надежда школы». </w:t>
      </w:r>
    </w:p>
    <w:p w14:paraId="57C645C2" w14:textId="763840EF" w:rsidR="00D139AE"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Выдвижение кандидатов на поощрение осуществляют: руководство школы, педагоги, ученические коллективы (классные коллективы, Совет старшеклассников, актив детской организации), выпускники школы.</w:t>
      </w:r>
    </w:p>
    <w:p w14:paraId="6C6EF6DF" w14:textId="6720094F" w:rsidR="002D51CA" w:rsidRPr="00805467" w:rsidRDefault="00D139AE" w:rsidP="00805467">
      <w:pPr>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Вручение наград школы производится на торжественных мероприятиях, посвященных памятным и праздничным датам, в соответствии с приказом директора школы.</w:t>
      </w:r>
    </w:p>
    <w:p w14:paraId="618A32E2" w14:textId="77777777" w:rsidR="00805467" w:rsidRPr="00805467" w:rsidRDefault="00805467"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bookmarkStart w:id="55" w:name="__RefHeading___13"/>
      <w:bookmarkEnd w:id="55"/>
    </w:p>
    <w:p w14:paraId="7801A937" w14:textId="09140ED8" w:rsidR="002D51CA" w:rsidRPr="00805467" w:rsidRDefault="002D51CA" w:rsidP="00805467">
      <w:pPr>
        <w:keepNext/>
        <w:keepLines/>
        <w:widowControl w:val="0"/>
        <w:spacing w:after="0" w:line="240" w:lineRule="auto"/>
        <w:ind w:firstLine="709"/>
        <w:jc w:val="both"/>
        <w:outlineLvl w:val="0"/>
        <w:rPr>
          <w:rFonts w:ascii="Times New Roman" w:eastAsia="Times New Roman" w:hAnsi="Times New Roman" w:cs="Times New Roman"/>
          <w:b/>
          <w:sz w:val="24"/>
          <w:szCs w:val="24"/>
          <w:lang w:eastAsia="ru-RU"/>
        </w:rPr>
      </w:pPr>
      <w:r w:rsidRPr="00805467">
        <w:rPr>
          <w:rFonts w:ascii="Times New Roman" w:eastAsia="Times New Roman" w:hAnsi="Times New Roman" w:cs="Times New Roman"/>
          <w:b/>
          <w:sz w:val="24"/>
          <w:szCs w:val="24"/>
          <w:lang w:eastAsia="ru-RU"/>
        </w:rPr>
        <w:t>3.5 Анализ воспитательного процесса</w:t>
      </w:r>
    </w:p>
    <w:p w14:paraId="72C5ABDF"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245F84D2"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7F773B09"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14:paraId="1C20C4CE"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Основные принципы самоанализа воспитательной работы:</w:t>
      </w:r>
    </w:p>
    <w:p w14:paraId="302AC21E"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взаимное уважение всех участников образовательных отношений; </w:t>
      </w:r>
    </w:p>
    <w:p w14:paraId="7365C3F9"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21C27D0" w14:textId="77777777" w:rsidR="002D51CA" w:rsidRPr="00805467" w:rsidRDefault="002D51CA" w:rsidP="00805467">
      <w:pPr>
        <w:widowControl w:val="0"/>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300FE2" w14:textId="77777777" w:rsidR="002D51CA" w:rsidRPr="00805467" w:rsidRDefault="002D51CA" w:rsidP="00805467">
      <w:pPr>
        <w:widowControl w:val="0"/>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7DE2938"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 </w:t>
      </w:r>
    </w:p>
    <w:p w14:paraId="10E01433"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1. Результаты воспитания, социализации и саморазвития обучающихся. </w:t>
      </w:r>
    </w:p>
    <w:p w14:paraId="7F73AD9C"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13D825A6"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Анализ проводится классными руководителями вместе с заместителем директора по воспитательной работе </w:t>
      </w:r>
      <w:bookmarkStart w:id="56" w:name="_Hlk100927456"/>
      <w:r w:rsidRPr="00805467">
        <w:rPr>
          <w:rFonts w:ascii="Times New Roman" w:eastAsia="Times New Roman" w:hAnsi="Times New Roman" w:cs="Times New Roman"/>
          <w:sz w:val="24"/>
          <w:szCs w:val="24"/>
          <w:lang w:eastAsia="ru-RU"/>
        </w:rPr>
        <w:t xml:space="preserve">(советником директора по воспитанию, педагогом-психологом, социальным педагогом, при наличии) </w:t>
      </w:r>
      <w:bookmarkEnd w:id="56"/>
      <w:r w:rsidRPr="00805467">
        <w:rPr>
          <w:rFonts w:ascii="Times New Roman" w:eastAsia="Times New Roman" w:hAnsi="Times New Roman" w:cs="Times New Roman"/>
          <w:sz w:val="24"/>
          <w:szCs w:val="24"/>
          <w:lang w:eastAsia="ru-RU"/>
        </w:rPr>
        <w:t xml:space="preserve">с последующим обсуждением результатов на методическом объединении классных руководителей или педагогическом совете. </w:t>
      </w:r>
    </w:p>
    <w:p w14:paraId="6628FB0A"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4D338F24"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2. Состояние совместной деятельности обучающихся и взрослых.</w:t>
      </w:r>
    </w:p>
    <w:p w14:paraId="4E07301E"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04CDD927" w14:textId="77777777" w:rsidR="002D51CA" w:rsidRPr="00805467" w:rsidRDefault="002D51CA" w:rsidP="00805467">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6810500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воспитательного потенциала урочной деятельности;</w:t>
      </w:r>
    </w:p>
    <w:p w14:paraId="54DA4853"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организуемой внеурочной деятельности обучающихся;</w:t>
      </w:r>
    </w:p>
    <w:p w14:paraId="55156BB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классных руководителей и их классов;</w:t>
      </w:r>
    </w:p>
    <w:p w14:paraId="31D179CF"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проводимых общешкольных основных дел, мероприятий;</w:t>
      </w:r>
    </w:p>
    <w:p w14:paraId="4C3AD47D"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 xml:space="preserve">внешкольных мероприятий; </w:t>
      </w:r>
    </w:p>
    <w:p w14:paraId="07F69488"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создания и поддержки предметно-пространственной среды;</w:t>
      </w:r>
    </w:p>
    <w:p w14:paraId="19ACE612"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взаимодействия с родительским сообществом;</w:t>
      </w:r>
    </w:p>
    <w:p w14:paraId="19031104"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ученического самоуправления;</w:t>
      </w:r>
    </w:p>
    <w:p w14:paraId="25B07D14"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по профилактике и безопасности;</w:t>
      </w:r>
    </w:p>
    <w:p w14:paraId="7EBB2BB3"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реализации потенциала социального партнёрства;</w:t>
      </w:r>
    </w:p>
    <w:p w14:paraId="6D885E25" w14:textId="77777777" w:rsidR="002D51CA" w:rsidRPr="00805467" w:rsidRDefault="002D51CA" w:rsidP="00805467">
      <w:pPr>
        <w:widowControl w:val="0"/>
        <w:numPr>
          <w:ilvl w:val="0"/>
          <w:numId w:val="2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805467">
        <w:rPr>
          <w:rFonts w:ascii="Times New Roman" w:eastAsia="Times New Roman" w:hAnsi="Times New Roman" w:cs="Times New Roman"/>
          <w:sz w:val="24"/>
          <w:szCs w:val="24"/>
          <w:lang w:eastAsia="ru-RU"/>
        </w:rPr>
        <w:t>деятельности по профориентации обучающихся;</w:t>
      </w:r>
    </w:p>
    <w:p w14:paraId="423177CC" w14:textId="77777777" w:rsidR="00FC5A9E" w:rsidRPr="00FC5A9E" w:rsidRDefault="00FC5A9E" w:rsidP="00FC5A9E">
      <w:pPr>
        <w:spacing w:after="0" w:line="240" w:lineRule="auto"/>
        <w:ind w:firstLine="709"/>
        <w:jc w:val="both"/>
        <w:rPr>
          <w:rFonts w:ascii="Times New Roman" w:eastAsia="Calibri" w:hAnsi="Times New Roman" w:cs="Times New Roman"/>
          <w:bCs/>
          <w:sz w:val="24"/>
          <w:szCs w:val="24"/>
        </w:rPr>
      </w:pPr>
      <w:r w:rsidRPr="00FC5A9E">
        <w:rPr>
          <w:rFonts w:ascii="Times New Roman" w:eastAsia="Calibri" w:hAnsi="Times New Roman" w:cs="Times New Roman"/>
          <w:bCs/>
          <w:sz w:val="24"/>
          <w:szCs w:val="24"/>
        </w:rPr>
        <w:t xml:space="preserve">Вся воспитательная работа МБОУ «СОШ №11» в 2023-2024 учебном году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p>
    <w:p w14:paraId="7ECDB1CF" w14:textId="77777777" w:rsidR="00FC5A9E" w:rsidRPr="00FC5A9E" w:rsidRDefault="00FC5A9E" w:rsidP="00FC5A9E">
      <w:pPr>
        <w:spacing w:after="0" w:line="240" w:lineRule="auto"/>
        <w:ind w:firstLine="709"/>
        <w:jc w:val="both"/>
        <w:rPr>
          <w:rFonts w:ascii="Times New Roman" w:eastAsia="Calibri" w:hAnsi="Times New Roman" w:cs="Times New Roman"/>
          <w:bCs/>
          <w:sz w:val="24"/>
          <w:szCs w:val="24"/>
        </w:rPr>
      </w:pPr>
      <w:r w:rsidRPr="00FC5A9E">
        <w:rPr>
          <w:rFonts w:ascii="Times New Roman" w:eastAsia="Calibri" w:hAnsi="Times New Roman" w:cs="Times New Roman"/>
          <w:bCs/>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Ученического самоуправления, Совета по профилактике с заместителем директора, педагогом-организатором, классными руководителями, медицинским работником.</w:t>
      </w:r>
    </w:p>
    <w:p w14:paraId="342B5733" w14:textId="77777777" w:rsidR="00FC5A9E" w:rsidRPr="00FC5A9E" w:rsidRDefault="00FC5A9E" w:rsidP="00FC5A9E">
      <w:pPr>
        <w:spacing w:after="0" w:line="240" w:lineRule="auto"/>
        <w:ind w:firstLine="709"/>
        <w:jc w:val="both"/>
        <w:rPr>
          <w:rFonts w:ascii="Times New Roman" w:eastAsia="Calibri" w:hAnsi="Times New Roman" w:cs="Times New Roman"/>
          <w:bCs/>
          <w:sz w:val="24"/>
          <w:szCs w:val="24"/>
        </w:rPr>
      </w:pPr>
      <w:r w:rsidRPr="00FC5A9E">
        <w:rPr>
          <w:rFonts w:ascii="Times New Roman" w:eastAsia="Calibri" w:hAnsi="Times New Roman" w:cs="Times New Roman"/>
          <w:bCs/>
          <w:sz w:val="24"/>
          <w:szCs w:val="24"/>
        </w:rPr>
        <w:t>Подводя итоги за 2023-2024 учебный год, хочется отметить, что поставленные цели и задачи реализованы и выполнены. Коллектив учителей классных руководителей приложил достаточно усилий для реализации задач по воспитанию детского коллектива.</w:t>
      </w:r>
    </w:p>
    <w:p w14:paraId="7DBD02E2" w14:textId="77777777" w:rsidR="00FC5A9E" w:rsidRPr="00FC5A9E" w:rsidRDefault="00FC5A9E" w:rsidP="00FC5A9E">
      <w:pPr>
        <w:spacing w:after="0" w:line="240" w:lineRule="auto"/>
        <w:ind w:firstLine="709"/>
        <w:jc w:val="both"/>
        <w:rPr>
          <w:rFonts w:ascii="Times New Roman" w:eastAsia="Calibri" w:hAnsi="Times New Roman" w:cs="Times New Roman"/>
          <w:bCs/>
          <w:sz w:val="24"/>
          <w:szCs w:val="24"/>
        </w:rPr>
      </w:pPr>
      <w:r w:rsidRPr="00FC5A9E">
        <w:rPr>
          <w:rFonts w:ascii="Times New Roman" w:eastAsia="Calibri" w:hAnsi="Times New Roman" w:cs="Times New Roman"/>
          <w:bCs/>
          <w:sz w:val="24"/>
          <w:szCs w:val="24"/>
        </w:rPr>
        <w:t>Проведённый мониторинг уровня воспитанности по методике Н.П. Капустина выявил следующие недостатки и проблемы: есть необходимость работать над повышением уровня воспитанности учащихся, формировать у детей основы культуры поведения. Острой остается проблема сквернословия. Не удовлетворяет уровень культуры общения отдельных школьников со сверстниками, в процессе обучения и воспитания имеются трудности в профилактической работе с учащимися различных «групп риска» и их семьями. А это означает, что одной из главнейших задач воспитательной работы школы в новом учебном году должна стать работа, как с детьми и их родителями, так и методическая помощь классным руководителям по воспитанию.</w:t>
      </w:r>
    </w:p>
    <w:p w14:paraId="3959B996" w14:textId="77777777" w:rsidR="00FC5A9E" w:rsidRDefault="00FC5A9E" w:rsidP="00805467">
      <w:pPr>
        <w:spacing w:after="0" w:line="240" w:lineRule="auto"/>
        <w:ind w:firstLine="709"/>
        <w:contextualSpacing/>
        <w:jc w:val="both"/>
        <w:rPr>
          <w:rFonts w:ascii="Times New Roman" w:eastAsia="Calibri" w:hAnsi="Times New Roman" w:cs="Times New Roman"/>
          <w:b/>
          <w:sz w:val="24"/>
          <w:szCs w:val="24"/>
        </w:rPr>
      </w:pPr>
    </w:p>
    <w:p w14:paraId="2390B5D7" w14:textId="451E601B" w:rsidR="00350127" w:rsidRPr="00805467" w:rsidRDefault="00350127" w:rsidP="00805467">
      <w:pPr>
        <w:spacing w:after="0" w:line="240" w:lineRule="auto"/>
        <w:ind w:firstLine="709"/>
        <w:contextualSpacing/>
        <w:jc w:val="both"/>
        <w:rPr>
          <w:rFonts w:ascii="Times New Roman" w:eastAsia="Calibri" w:hAnsi="Times New Roman" w:cs="Times New Roman"/>
          <w:b/>
          <w:sz w:val="24"/>
          <w:szCs w:val="24"/>
        </w:rPr>
      </w:pPr>
      <w:r w:rsidRPr="00805467">
        <w:rPr>
          <w:rFonts w:ascii="Times New Roman" w:eastAsia="Calibri" w:hAnsi="Times New Roman" w:cs="Times New Roman"/>
          <w:b/>
          <w:sz w:val="24"/>
          <w:szCs w:val="24"/>
        </w:rPr>
        <w:t xml:space="preserve">Основные направления самоанализа воспитательной работы </w:t>
      </w:r>
    </w:p>
    <w:p w14:paraId="019CD173"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Самоанализ организуемой в школе воспитательной работы осуществляется по выбранным МБОУ «СОШ №11»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школы с привлечением (при необходимости) внешних экспертов. Основными принципами, на основе которых осуществляется самоанализ воспитательной работы в МБОУ «СОШ №11», являются:</w:t>
      </w:r>
    </w:p>
    <w:p w14:paraId="781BE22B" w14:textId="73787BA1"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w:t>
      </w:r>
      <w:r w:rsidR="00633D17" w:rsidRPr="00805467">
        <w:rPr>
          <w:rFonts w:ascii="Times New Roman" w:eastAsia="Calibri" w:hAnsi="Times New Roman" w:cs="Times New Roman"/>
          <w:sz w:val="24"/>
          <w:szCs w:val="24"/>
        </w:rPr>
        <w:t xml:space="preserve"> </w:t>
      </w:r>
      <w:r w:rsidRPr="00805467">
        <w:rPr>
          <w:rFonts w:ascii="Times New Roman" w:eastAsia="Calibri" w:hAnsi="Times New Roman"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учащимся, так и к педагогам, реализующим воспитательный процесс; </w:t>
      </w:r>
    </w:p>
    <w:p w14:paraId="5A055F7B" w14:textId="77777777" w:rsidR="00633D1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учащимися и педагогами; </w:t>
      </w:r>
    </w:p>
    <w:p w14:paraId="60C09111" w14:textId="702BC3D9"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568A31E2" w14:textId="77777777"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 - принцип разделенной ответственности за результаты личностного развития учащихся, ориентирующий экспертов на понимание того, что личностное развитие учащихся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0EA89CD9" w14:textId="7D9AB140" w:rsidR="00350127" w:rsidRPr="00805467" w:rsidRDefault="00350127" w:rsidP="00805467">
      <w:pPr>
        <w:spacing w:after="0" w:line="240" w:lineRule="auto"/>
        <w:ind w:firstLine="709"/>
        <w:contextualSpacing/>
        <w:jc w:val="both"/>
        <w:rPr>
          <w:rFonts w:ascii="Times New Roman" w:eastAsia="Calibri" w:hAnsi="Times New Roman" w:cs="Times New Roman"/>
          <w:sz w:val="24"/>
          <w:szCs w:val="24"/>
        </w:rPr>
      </w:pPr>
      <w:r w:rsidRPr="00805467">
        <w:rPr>
          <w:rFonts w:ascii="Times New Roman" w:eastAsia="Calibri" w:hAnsi="Times New Roman" w:cs="Times New Roman"/>
          <w:sz w:val="24"/>
          <w:szCs w:val="24"/>
        </w:rPr>
        <w:t xml:space="preserve">Основными направлениями анализа организуемого в школе воспитательного процесса могут быть </w:t>
      </w:r>
    </w:p>
    <w:p w14:paraId="7595D9F7" w14:textId="77777777" w:rsidR="00350127" w:rsidRPr="00805467" w:rsidRDefault="00350127" w:rsidP="00805467">
      <w:pPr>
        <w:spacing w:after="0" w:line="240" w:lineRule="auto"/>
        <w:contextualSpacing/>
        <w:jc w:val="both"/>
        <w:rPr>
          <w:rFonts w:ascii="Times New Roman" w:eastAsia="Calibri" w:hAnsi="Times New Roman" w:cs="Times New Roman"/>
          <w:sz w:val="24"/>
          <w:szCs w:val="24"/>
        </w:rPr>
      </w:pPr>
    </w:p>
    <w:tbl>
      <w:tblPr>
        <w:tblStyle w:val="TableNormal"/>
        <w:tblW w:w="102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2210"/>
        <w:gridCol w:w="1870"/>
        <w:gridCol w:w="2278"/>
        <w:gridCol w:w="1696"/>
        <w:gridCol w:w="1613"/>
      </w:tblGrid>
      <w:tr w:rsidR="00350127" w:rsidRPr="00805467" w14:paraId="18BD1181" w14:textId="77777777" w:rsidTr="0064740F">
        <w:trPr>
          <w:trHeight w:val="950"/>
        </w:trPr>
        <w:tc>
          <w:tcPr>
            <w:tcW w:w="593" w:type="dxa"/>
          </w:tcPr>
          <w:p w14:paraId="10D7CE3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№п/п</w:t>
            </w:r>
          </w:p>
        </w:tc>
        <w:tc>
          <w:tcPr>
            <w:tcW w:w="2210" w:type="dxa"/>
          </w:tcPr>
          <w:p w14:paraId="420F0CFD"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Направление</w:t>
            </w:r>
            <w:proofErr w:type="spellEnd"/>
          </w:p>
        </w:tc>
        <w:tc>
          <w:tcPr>
            <w:tcW w:w="1870" w:type="dxa"/>
          </w:tcPr>
          <w:p w14:paraId="56722D29"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Критерии</w:t>
            </w:r>
            <w:proofErr w:type="spellEnd"/>
          </w:p>
        </w:tc>
        <w:tc>
          <w:tcPr>
            <w:tcW w:w="2278" w:type="dxa"/>
          </w:tcPr>
          <w:p w14:paraId="555BEE4E" w14:textId="77777777" w:rsidR="00633D17" w:rsidRPr="00805467" w:rsidRDefault="00350127" w:rsidP="00805467">
            <w:pPr>
              <w:tabs>
                <w:tab w:val="left" w:pos="1091"/>
              </w:tabs>
              <w:jc w:val="both"/>
              <w:rPr>
                <w:rFonts w:ascii="Times New Roman" w:eastAsia="Times New Roman" w:hAnsi="Times New Roman" w:cs="Times New Roman"/>
                <w:spacing w:val="-1"/>
                <w:sz w:val="24"/>
                <w:szCs w:val="24"/>
              </w:rPr>
            </w:pPr>
            <w:proofErr w:type="spellStart"/>
            <w:r w:rsidRPr="00805467">
              <w:rPr>
                <w:rFonts w:ascii="Times New Roman" w:eastAsia="Times New Roman" w:hAnsi="Times New Roman" w:cs="Times New Roman"/>
                <w:sz w:val="24"/>
                <w:szCs w:val="24"/>
              </w:rPr>
              <w:t>Способ</w:t>
            </w:r>
            <w:proofErr w:type="spellEnd"/>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pacing w:val="-1"/>
                <w:sz w:val="24"/>
                <w:szCs w:val="24"/>
              </w:rPr>
              <w:t>получения</w:t>
            </w:r>
            <w:proofErr w:type="spellEnd"/>
          </w:p>
          <w:p w14:paraId="753B6345" w14:textId="5631F39F" w:rsidR="00350127" w:rsidRPr="00805467" w:rsidRDefault="00350127" w:rsidP="00805467">
            <w:pPr>
              <w:tabs>
                <w:tab w:val="left" w:pos="1091"/>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информации</w:t>
            </w:r>
            <w:proofErr w:type="spellEnd"/>
          </w:p>
        </w:tc>
        <w:tc>
          <w:tcPr>
            <w:tcW w:w="1696" w:type="dxa"/>
          </w:tcPr>
          <w:p w14:paraId="025C450E"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Ответственные</w:t>
            </w:r>
            <w:proofErr w:type="spellEnd"/>
          </w:p>
        </w:tc>
        <w:tc>
          <w:tcPr>
            <w:tcW w:w="1613" w:type="dxa"/>
          </w:tcPr>
          <w:p w14:paraId="10688CFA" w14:textId="77777777" w:rsidR="00633D1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Оценочный</w:t>
            </w:r>
            <w:proofErr w:type="spellEnd"/>
          </w:p>
          <w:p w14:paraId="28D1EEA6" w14:textId="734A4B6D" w:rsidR="00350127" w:rsidRPr="00805467" w:rsidRDefault="00633D1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pacing w:val="-1"/>
                <w:sz w:val="24"/>
                <w:szCs w:val="24"/>
              </w:rPr>
              <w:t>И</w:t>
            </w:r>
            <w:r w:rsidR="00350127" w:rsidRPr="00805467">
              <w:rPr>
                <w:rFonts w:ascii="Times New Roman" w:eastAsia="Times New Roman" w:hAnsi="Times New Roman" w:cs="Times New Roman"/>
                <w:spacing w:val="-1"/>
                <w:sz w:val="24"/>
                <w:szCs w:val="24"/>
              </w:rPr>
              <w:t>нструмента</w:t>
            </w:r>
            <w:r w:rsidR="00350127" w:rsidRPr="00805467">
              <w:rPr>
                <w:rFonts w:ascii="Times New Roman" w:eastAsia="Times New Roman" w:hAnsi="Times New Roman" w:cs="Times New Roman"/>
                <w:sz w:val="24"/>
                <w:szCs w:val="24"/>
              </w:rPr>
              <w:t>рий</w:t>
            </w:r>
            <w:proofErr w:type="spellEnd"/>
          </w:p>
        </w:tc>
      </w:tr>
      <w:tr w:rsidR="00350127" w:rsidRPr="00805467" w14:paraId="5C03DF2D" w14:textId="77777777" w:rsidTr="0064740F">
        <w:trPr>
          <w:trHeight w:val="1500"/>
        </w:trPr>
        <w:tc>
          <w:tcPr>
            <w:tcW w:w="593" w:type="dxa"/>
          </w:tcPr>
          <w:p w14:paraId="28553903"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1</w:t>
            </w:r>
          </w:p>
        </w:tc>
        <w:tc>
          <w:tcPr>
            <w:tcW w:w="2210" w:type="dxa"/>
          </w:tcPr>
          <w:p w14:paraId="6878F5F0" w14:textId="77777777" w:rsidR="00350127" w:rsidRPr="00805467" w:rsidRDefault="00350127" w:rsidP="00805467">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Результаты воспитания, социализации</w:t>
            </w:r>
            <w:r w:rsidRPr="00805467">
              <w:rPr>
                <w:rFonts w:ascii="Times New Roman" w:eastAsia="Times New Roman" w:hAnsi="Times New Roman" w:cs="Times New Roman"/>
                <w:b/>
                <w:sz w:val="24"/>
                <w:szCs w:val="24"/>
                <w:lang w:val="ru-RU"/>
              </w:rPr>
              <w:tab/>
            </w:r>
            <w:r w:rsidRPr="00805467">
              <w:rPr>
                <w:rFonts w:ascii="Times New Roman" w:eastAsia="Times New Roman" w:hAnsi="Times New Roman" w:cs="Times New Roman"/>
                <w:b/>
                <w:spacing w:val="-4"/>
                <w:sz w:val="24"/>
                <w:szCs w:val="24"/>
                <w:lang w:val="ru-RU"/>
              </w:rPr>
              <w:t xml:space="preserve">и </w:t>
            </w:r>
            <w:r w:rsidRPr="00805467">
              <w:rPr>
                <w:rFonts w:ascii="Times New Roman" w:eastAsia="Times New Roman" w:hAnsi="Times New Roman" w:cs="Times New Roman"/>
                <w:b/>
                <w:sz w:val="24"/>
                <w:szCs w:val="24"/>
                <w:lang w:val="ru-RU"/>
              </w:rPr>
              <w:t>саморазвития обучающихся</w:t>
            </w:r>
          </w:p>
        </w:tc>
        <w:tc>
          <w:tcPr>
            <w:tcW w:w="1870" w:type="dxa"/>
          </w:tcPr>
          <w:p w14:paraId="037FEDD4"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Динамика личностного развития обучающихся </w:t>
            </w:r>
            <w:r w:rsidRPr="00805467">
              <w:rPr>
                <w:rFonts w:ascii="Times New Roman" w:eastAsia="Times New Roman" w:hAnsi="Times New Roman" w:cs="Times New Roman"/>
                <w:spacing w:val="-1"/>
                <w:sz w:val="24"/>
                <w:szCs w:val="24"/>
                <w:lang w:val="ru-RU"/>
              </w:rPr>
              <w:t>каждого класса</w:t>
            </w:r>
          </w:p>
        </w:tc>
        <w:tc>
          <w:tcPr>
            <w:tcW w:w="2278" w:type="dxa"/>
          </w:tcPr>
          <w:p w14:paraId="5DD3983C" w14:textId="77777777" w:rsidR="00350127" w:rsidRPr="00805467" w:rsidRDefault="00350127" w:rsidP="00805467">
            <w:pPr>
              <w:tabs>
                <w:tab w:val="left" w:pos="1353"/>
                <w:tab w:val="left" w:pos="1979"/>
                <w:tab w:val="left" w:pos="2055"/>
              </w:tabs>
              <w:rPr>
                <w:rFonts w:ascii="Times New Roman" w:eastAsia="Times New Roman" w:hAnsi="Times New Roman" w:cs="Times New Roman"/>
                <w:spacing w:val="-2"/>
                <w:sz w:val="24"/>
                <w:szCs w:val="24"/>
                <w:lang w:val="ru-RU"/>
              </w:rPr>
            </w:pPr>
            <w:r w:rsidRPr="00805467">
              <w:rPr>
                <w:rFonts w:ascii="Times New Roman" w:eastAsia="Times New Roman" w:hAnsi="Times New Roman" w:cs="Times New Roman"/>
                <w:sz w:val="24"/>
                <w:szCs w:val="24"/>
                <w:lang w:val="ru-RU"/>
              </w:rPr>
              <w:t xml:space="preserve">Педагогическое </w:t>
            </w:r>
            <w:r w:rsidRPr="00805467">
              <w:rPr>
                <w:rFonts w:ascii="Times New Roman" w:eastAsia="Times New Roman" w:hAnsi="Times New Roman" w:cs="Times New Roman"/>
                <w:spacing w:val="-2"/>
                <w:sz w:val="24"/>
                <w:szCs w:val="24"/>
                <w:lang w:val="ru-RU"/>
              </w:rPr>
              <w:t>наблюдение</w:t>
            </w:r>
          </w:p>
          <w:p w14:paraId="198414CF" w14:textId="77777777" w:rsidR="00350127" w:rsidRPr="00805467" w:rsidRDefault="00350127" w:rsidP="00805467">
            <w:pPr>
              <w:tabs>
                <w:tab w:val="left" w:pos="1353"/>
                <w:tab w:val="left" w:pos="1979"/>
                <w:tab w:val="left" w:pos="2055"/>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(в </w:t>
            </w:r>
            <w:r w:rsidRPr="00805467">
              <w:rPr>
                <w:rFonts w:ascii="Times New Roman" w:eastAsia="Times New Roman" w:hAnsi="Times New Roman" w:cs="Times New Roman"/>
                <w:sz w:val="24"/>
                <w:szCs w:val="24"/>
                <w:lang w:val="ru-RU"/>
              </w:rPr>
              <w:t>протокол</w:t>
            </w:r>
            <w:r w:rsidRPr="00805467">
              <w:rPr>
                <w:rFonts w:ascii="Times New Roman" w:eastAsia="Times New Roman" w:hAnsi="Times New Roman" w:cs="Times New Roman"/>
                <w:sz w:val="24"/>
                <w:szCs w:val="24"/>
                <w:lang w:val="ru-RU"/>
              </w:rPr>
              <w:tab/>
              <w:t>МО</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4"/>
                <w:sz w:val="24"/>
                <w:szCs w:val="24"/>
                <w:lang w:val="ru-RU"/>
              </w:rPr>
              <w:t>–</w:t>
            </w:r>
            <w:r w:rsidRPr="00805467">
              <w:rPr>
                <w:rFonts w:ascii="Times New Roman" w:eastAsia="Times New Roman" w:hAnsi="Times New Roman" w:cs="Times New Roman"/>
                <w:sz w:val="24"/>
                <w:szCs w:val="24"/>
                <w:lang w:val="ru-RU"/>
              </w:rPr>
              <w:t>наличие проблем)</w:t>
            </w:r>
          </w:p>
        </w:tc>
        <w:tc>
          <w:tcPr>
            <w:tcW w:w="1696" w:type="dxa"/>
          </w:tcPr>
          <w:p w14:paraId="21BDFE76" w14:textId="77777777" w:rsidR="00633D17" w:rsidRPr="00805467" w:rsidRDefault="00350127" w:rsidP="00805467">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2"/>
                <w:sz w:val="24"/>
                <w:szCs w:val="24"/>
              </w:rPr>
              <w:t>руководители</w:t>
            </w:r>
            <w:proofErr w:type="spellEnd"/>
            <w:r w:rsidRPr="00805467">
              <w:rPr>
                <w:rFonts w:ascii="Times New Roman" w:eastAsia="Times New Roman" w:hAnsi="Times New Roman" w:cs="Times New Roman"/>
                <w:spacing w:val="-2"/>
                <w:sz w:val="24"/>
                <w:szCs w:val="24"/>
              </w:rPr>
              <w:t>,</w:t>
            </w:r>
          </w:p>
          <w:p w14:paraId="7B1F08F6" w14:textId="043C8B70"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70A7B54F"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tc>
        <w:tc>
          <w:tcPr>
            <w:tcW w:w="1613" w:type="dxa"/>
          </w:tcPr>
          <w:p w14:paraId="40DCF60A" w14:textId="77777777" w:rsidR="00633D17" w:rsidRPr="00805467" w:rsidRDefault="00350127" w:rsidP="00805467">
            <w:pPr>
              <w:rPr>
                <w:rFonts w:ascii="Times New Roman" w:eastAsia="Times New Roman" w:hAnsi="Times New Roman" w:cs="Times New Roman"/>
                <w:spacing w:val="-2"/>
                <w:sz w:val="24"/>
                <w:szCs w:val="24"/>
              </w:rPr>
            </w:pPr>
            <w:proofErr w:type="spellStart"/>
            <w:r w:rsidRPr="00805467">
              <w:rPr>
                <w:rFonts w:ascii="Times New Roman" w:eastAsia="Times New Roman" w:hAnsi="Times New Roman" w:cs="Times New Roman"/>
                <w:spacing w:val="-2"/>
                <w:sz w:val="24"/>
                <w:szCs w:val="24"/>
              </w:rPr>
              <w:t>Методика</w:t>
            </w:r>
            <w:proofErr w:type="spellEnd"/>
          </w:p>
          <w:p w14:paraId="6EAF740C" w14:textId="2A614639"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Н.П.</w:t>
            </w:r>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rPr>
              <w:t>Капустина</w:t>
            </w:r>
            <w:proofErr w:type="spellEnd"/>
          </w:p>
        </w:tc>
      </w:tr>
      <w:tr w:rsidR="00350127" w:rsidRPr="00805467" w14:paraId="0D320B5D" w14:textId="77777777" w:rsidTr="0064740F">
        <w:trPr>
          <w:trHeight w:val="3708"/>
        </w:trPr>
        <w:tc>
          <w:tcPr>
            <w:tcW w:w="593" w:type="dxa"/>
          </w:tcPr>
          <w:p w14:paraId="1B95B411"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2</w:t>
            </w:r>
          </w:p>
        </w:tc>
        <w:tc>
          <w:tcPr>
            <w:tcW w:w="2210" w:type="dxa"/>
          </w:tcPr>
          <w:p w14:paraId="5929A72C" w14:textId="77777777" w:rsidR="00350127" w:rsidRPr="00805467" w:rsidRDefault="00350127" w:rsidP="00805467">
            <w:pPr>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 xml:space="preserve">Состояние совместной </w:t>
            </w:r>
            <w:r w:rsidRPr="00805467">
              <w:rPr>
                <w:rFonts w:ascii="Times New Roman" w:eastAsia="Times New Roman" w:hAnsi="Times New Roman" w:cs="Times New Roman"/>
                <w:b/>
                <w:spacing w:val="-1"/>
                <w:sz w:val="24"/>
                <w:szCs w:val="24"/>
                <w:lang w:val="ru-RU"/>
              </w:rPr>
              <w:t>деятельности</w:t>
            </w:r>
          </w:p>
          <w:p w14:paraId="2DFF2943" w14:textId="06489820" w:rsidR="00350127" w:rsidRPr="00805467" w:rsidRDefault="00633D17" w:rsidP="00805467">
            <w:pPr>
              <w:tabs>
                <w:tab w:val="left" w:pos="2075"/>
              </w:tabs>
              <w:jc w:val="both"/>
              <w:rPr>
                <w:rFonts w:ascii="Times New Roman" w:eastAsia="Times New Roman" w:hAnsi="Times New Roman" w:cs="Times New Roman"/>
                <w:b/>
                <w:sz w:val="24"/>
                <w:szCs w:val="24"/>
                <w:lang w:val="ru-RU"/>
              </w:rPr>
            </w:pPr>
            <w:r w:rsidRPr="00805467">
              <w:rPr>
                <w:rFonts w:ascii="Times New Roman" w:eastAsia="Times New Roman" w:hAnsi="Times New Roman" w:cs="Times New Roman"/>
                <w:b/>
                <w:sz w:val="24"/>
                <w:szCs w:val="24"/>
                <w:lang w:val="ru-RU"/>
              </w:rPr>
              <w:t>О</w:t>
            </w:r>
            <w:r w:rsidR="00350127" w:rsidRPr="00805467">
              <w:rPr>
                <w:rFonts w:ascii="Times New Roman" w:eastAsia="Times New Roman" w:hAnsi="Times New Roman" w:cs="Times New Roman"/>
                <w:b/>
                <w:sz w:val="24"/>
                <w:szCs w:val="24"/>
                <w:lang w:val="ru-RU"/>
              </w:rPr>
              <w:t>бучающихся</w:t>
            </w:r>
            <w:r w:rsidRPr="00805467">
              <w:rPr>
                <w:rFonts w:ascii="Times New Roman" w:eastAsia="Times New Roman" w:hAnsi="Times New Roman" w:cs="Times New Roman"/>
                <w:b/>
                <w:sz w:val="24"/>
                <w:szCs w:val="24"/>
                <w:lang w:val="ru-RU"/>
              </w:rPr>
              <w:t xml:space="preserve"> </w:t>
            </w:r>
            <w:r w:rsidR="00350127" w:rsidRPr="00805467">
              <w:rPr>
                <w:rFonts w:ascii="Times New Roman" w:eastAsia="Times New Roman" w:hAnsi="Times New Roman" w:cs="Times New Roman"/>
                <w:b/>
                <w:spacing w:val="-1"/>
                <w:sz w:val="24"/>
                <w:szCs w:val="24"/>
                <w:lang w:val="ru-RU"/>
              </w:rPr>
              <w:t>и</w:t>
            </w:r>
            <w:r w:rsidRPr="00805467">
              <w:rPr>
                <w:rFonts w:ascii="Times New Roman" w:eastAsia="Times New Roman" w:hAnsi="Times New Roman" w:cs="Times New Roman"/>
                <w:b/>
                <w:spacing w:val="-1"/>
                <w:sz w:val="24"/>
                <w:szCs w:val="24"/>
                <w:lang w:val="ru-RU"/>
              </w:rPr>
              <w:t xml:space="preserve"> </w:t>
            </w:r>
            <w:r w:rsidR="00350127" w:rsidRPr="00805467">
              <w:rPr>
                <w:rFonts w:ascii="Times New Roman" w:eastAsia="Times New Roman" w:hAnsi="Times New Roman" w:cs="Times New Roman"/>
                <w:b/>
                <w:sz w:val="24"/>
                <w:szCs w:val="24"/>
                <w:lang w:val="ru-RU"/>
              </w:rPr>
              <w:t>взрослых</w:t>
            </w:r>
          </w:p>
        </w:tc>
        <w:tc>
          <w:tcPr>
            <w:tcW w:w="1870" w:type="dxa"/>
          </w:tcPr>
          <w:p w14:paraId="30DEC6DB" w14:textId="32A1B7C4" w:rsidR="00350127" w:rsidRPr="00805467" w:rsidRDefault="00350127" w:rsidP="00805467">
            <w:pPr>
              <w:tabs>
                <w:tab w:val="left" w:pos="163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 xml:space="preserve">Наличие интересной, </w:t>
            </w:r>
            <w:proofErr w:type="spellStart"/>
            <w:r w:rsidRPr="00805467">
              <w:rPr>
                <w:rFonts w:ascii="Times New Roman" w:eastAsia="Times New Roman" w:hAnsi="Times New Roman" w:cs="Times New Roman"/>
                <w:sz w:val="24"/>
                <w:szCs w:val="24"/>
                <w:lang w:val="ru-RU"/>
              </w:rPr>
              <w:t>событийнонасыщенной</w:t>
            </w:r>
            <w:proofErr w:type="spellEnd"/>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4"/>
                <w:sz w:val="24"/>
                <w:szCs w:val="24"/>
                <w:lang w:val="ru-RU"/>
              </w:rPr>
              <w:t>и</w:t>
            </w:r>
            <w:r w:rsidRPr="00805467">
              <w:rPr>
                <w:rFonts w:ascii="Times New Roman" w:eastAsia="Times New Roman" w:hAnsi="Times New Roman" w:cs="Times New Roman"/>
                <w:sz w:val="24"/>
                <w:szCs w:val="24"/>
                <w:lang w:val="ru-RU"/>
              </w:rPr>
              <w:t>ли</w:t>
            </w:r>
            <w:r w:rsidR="00633D17" w:rsidRPr="00805467">
              <w:rPr>
                <w:rFonts w:ascii="Times New Roman" w:eastAsia="Times New Roman" w:hAnsi="Times New Roman" w:cs="Times New Roman"/>
                <w:sz w:val="24"/>
                <w:szCs w:val="24"/>
                <w:lang w:val="ru-RU"/>
              </w:rPr>
              <w:t xml:space="preserve"> </w:t>
            </w:r>
            <w:proofErr w:type="spellStart"/>
            <w:r w:rsidRPr="00805467">
              <w:rPr>
                <w:rFonts w:ascii="Times New Roman" w:eastAsia="Times New Roman" w:hAnsi="Times New Roman" w:cs="Times New Roman"/>
                <w:sz w:val="24"/>
                <w:szCs w:val="24"/>
                <w:lang w:val="ru-RU"/>
              </w:rPr>
              <w:t>чностноразвивающей</w:t>
            </w:r>
            <w:proofErr w:type="spellEnd"/>
            <w:r w:rsidRPr="00805467">
              <w:rPr>
                <w:rFonts w:ascii="Times New Roman" w:eastAsia="Times New Roman" w:hAnsi="Times New Roman" w:cs="Times New Roman"/>
                <w:sz w:val="24"/>
                <w:szCs w:val="24"/>
                <w:lang w:val="ru-RU"/>
              </w:rPr>
              <w:t xml:space="preserve"> совместной</w:t>
            </w:r>
          </w:p>
          <w:p w14:paraId="6D7F9F64"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обучающихся  и взрослых</w:t>
            </w:r>
          </w:p>
        </w:tc>
        <w:tc>
          <w:tcPr>
            <w:tcW w:w="2278" w:type="dxa"/>
          </w:tcPr>
          <w:p w14:paraId="5412A561" w14:textId="77777777" w:rsidR="00350127" w:rsidRPr="00805467" w:rsidRDefault="00350127" w:rsidP="00805467">
            <w:pPr>
              <w:tabs>
                <w:tab w:val="left" w:pos="2063"/>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Беседы (анкетирование)</w:t>
            </w:r>
            <w:r w:rsidRPr="00805467">
              <w:rPr>
                <w:rFonts w:ascii="Times New Roman" w:eastAsia="Times New Roman" w:hAnsi="Times New Roman" w:cs="Times New Roman"/>
                <w:sz w:val="24"/>
                <w:szCs w:val="24"/>
                <w:lang w:val="ru-RU"/>
              </w:rPr>
              <w:tab/>
              <w:t>с</w:t>
            </w:r>
          </w:p>
          <w:p w14:paraId="6A5F635C" w14:textId="04B8D0B3" w:rsidR="00350127" w:rsidRPr="00805467" w:rsidRDefault="00350127" w:rsidP="00805467">
            <w:pPr>
              <w:tabs>
                <w:tab w:val="left" w:pos="907"/>
                <w:tab w:val="left" w:pos="2041"/>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обучающимися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и </w:t>
            </w:r>
            <w:r w:rsidRPr="00805467">
              <w:rPr>
                <w:rFonts w:ascii="Times New Roman" w:eastAsia="Times New Roman" w:hAnsi="Times New Roman" w:cs="Times New Roman"/>
                <w:sz w:val="24"/>
                <w:szCs w:val="24"/>
                <w:lang w:val="ru-RU"/>
              </w:rPr>
              <w:t>их</w:t>
            </w:r>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pacing w:val="-1"/>
                <w:sz w:val="24"/>
                <w:szCs w:val="24"/>
                <w:lang w:val="ru-RU"/>
              </w:rPr>
              <w:t>родителями,</w:t>
            </w:r>
            <w:r w:rsidR="00633D17" w:rsidRPr="00805467">
              <w:rPr>
                <w:rFonts w:ascii="Times New Roman" w:eastAsia="Times New Roman" w:hAnsi="Times New Roman" w:cs="Times New Roman"/>
                <w:spacing w:val="-1"/>
                <w:sz w:val="24"/>
                <w:szCs w:val="24"/>
                <w:lang w:val="ru-RU"/>
              </w:rPr>
              <w:t xml:space="preserve"> </w:t>
            </w:r>
            <w:r w:rsidRPr="00805467">
              <w:rPr>
                <w:rFonts w:ascii="Times New Roman" w:eastAsia="Times New Roman" w:hAnsi="Times New Roman" w:cs="Times New Roman"/>
                <w:sz w:val="24"/>
                <w:szCs w:val="24"/>
                <w:lang w:val="ru-RU"/>
              </w:rPr>
              <w:t>педагогическими работниками,</w:t>
            </w:r>
          </w:p>
          <w:p w14:paraId="6873BA8E" w14:textId="412B0545" w:rsidR="00350127" w:rsidRPr="00805467" w:rsidRDefault="00350127" w:rsidP="00805467">
            <w:pPr>
              <w:tabs>
                <w:tab w:val="left" w:pos="1921"/>
                <w:tab w:val="left" w:pos="2050"/>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лидерами класса и школы,</w:t>
            </w:r>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z w:val="24"/>
                <w:szCs w:val="24"/>
                <w:lang w:val="ru-RU"/>
              </w:rPr>
              <w:t>(в протокол МО или совещания, педсовета</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 xml:space="preserve">–результаты качества </w:t>
            </w:r>
            <w:r w:rsidRPr="00805467">
              <w:rPr>
                <w:rFonts w:ascii="Times New Roman" w:eastAsia="Times New Roman" w:hAnsi="Times New Roman" w:cs="Times New Roman"/>
                <w:sz w:val="24"/>
                <w:szCs w:val="24"/>
                <w:lang w:val="ru-RU"/>
              </w:rPr>
              <w:t xml:space="preserve">воспитания </w:t>
            </w:r>
            <w:r w:rsidRPr="00805467">
              <w:rPr>
                <w:rFonts w:ascii="Times New Roman" w:eastAsia="Times New Roman" w:hAnsi="Times New Roman" w:cs="Times New Roman"/>
                <w:spacing w:val="-1"/>
                <w:sz w:val="24"/>
                <w:szCs w:val="24"/>
                <w:lang w:val="ru-RU"/>
              </w:rPr>
              <w:t xml:space="preserve">по </w:t>
            </w:r>
            <w:r w:rsidRPr="00805467">
              <w:rPr>
                <w:rFonts w:ascii="Times New Roman" w:eastAsia="Times New Roman" w:hAnsi="Times New Roman" w:cs="Times New Roman"/>
                <w:sz w:val="24"/>
                <w:szCs w:val="24"/>
                <w:lang w:val="ru-RU"/>
              </w:rPr>
              <w:t>выбранным показателям)</w:t>
            </w:r>
          </w:p>
        </w:tc>
        <w:tc>
          <w:tcPr>
            <w:tcW w:w="1696" w:type="dxa"/>
          </w:tcPr>
          <w:p w14:paraId="3AC8B646"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w:t>
            </w:r>
          </w:p>
          <w:p w14:paraId="4105695B"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директора Классные руководители,</w:t>
            </w:r>
          </w:p>
          <w:p w14:paraId="07A79E4E" w14:textId="77777777" w:rsidR="00350127" w:rsidRPr="00805467" w:rsidRDefault="00350127" w:rsidP="00805467">
            <w:pPr>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Активные </w:t>
            </w:r>
            <w:r w:rsidRPr="00805467">
              <w:rPr>
                <w:rFonts w:ascii="Times New Roman" w:eastAsia="Times New Roman" w:hAnsi="Times New Roman" w:cs="Times New Roman"/>
                <w:sz w:val="24"/>
                <w:szCs w:val="24"/>
                <w:lang w:val="ru-RU"/>
              </w:rPr>
              <w:t>родители</w:t>
            </w:r>
          </w:p>
        </w:tc>
        <w:tc>
          <w:tcPr>
            <w:tcW w:w="1613" w:type="dxa"/>
          </w:tcPr>
          <w:p w14:paraId="4470CC6F" w14:textId="2A760248" w:rsidR="00350127" w:rsidRPr="00805467" w:rsidRDefault="00350127" w:rsidP="00805467">
            <w:pPr>
              <w:tabs>
                <w:tab w:val="left" w:pos="1374"/>
              </w:tabs>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Анкеты(опросы)для учащихся</w:t>
            </w:r>
            <w:r w:rsidRPr="00805467">
              <w:rPr>
                <w:rFonts w:ascii="Times New Roman" w:eastAsia="Times New Roman" w:hAnsi="Times New Roman" w:cs="Times New Roman"/>
                <w:sz w:val="24"/>
                <w:szCs w:val="24"/>
                <w:lang w:val="ru-RU"/>
              </w:rPr>
              <w:tab/>
            </w:r>
            <w:r w:rsidRPr="00805467">
              <w:rPr>
                <w:rFonts w:ascii="Times New Roman" w:eastAsia="Times New Roman" w:hAnsi="Times New Roman" w:cs="Times New Roman"/>
                <w:spacing w:val="-1"/>
                <w:sz w:val="24"/>
                <w:szCs w:val="24"/>
                <w:lang w:val="ru-RU"/>
              </w:rPr>
              <w:t>и</w:t>
            </w:r>
            <w:r w:rsidR="00633D17" w:rsidRPr="00805467">
              <w:rPr>
                <w:rFonts w:ascii="Times New Roman" w:eastAsia="Times New Roman" w:hAnsi="Times New Roman" w:cs="Times New Roman"/>
                <w:spacing w:val="-1"/>
                <w:sz w:val="24"/>
                <w:szCs w:val="24"/>
                <w:lang w:val="ru-RU"/>
              </w:rPr>
              <w:t xml:space="preserve"> </w:t>
            </w:r>
            <w:r w:rsidRPr="00805467">
              <w:rPr>
                <w:rFonts w:ascii="Times New Roman" w:eastAsia="Times New Roman" w:hAnsi="Times New Roman" w:cs="Times New Roman"/>
                <w:sz w:val="24"/>
                <w:szCs w:val="24"/>
                <w:lang w:val="ru-RU"/>
              </w:rPr>
              <w:t>родителей по итогам проведения воспитательных</w:t>
            </w:r>
          </w:p>
          <w:p w14:paraId="365F9DB5"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мероприятий</w:t>
            </w:r>
            <w:proofErr w:type="spellEnd"/>
          </w:p>
        </w:tc>
      </w:tr>
    </w:tbl>
    <w:p w14:paraId="53EAA3C2" w14:textId="77777777" w:rsidR="00350127" w:rsidRPr="00805467" w:rsidRDefault="00350127" w:rsidP="00805467">
      <w:pPr>
        <w:spacing w:after="0" w:line="240" w:lineRule="auto"/>
        <w:contextualSpacing/>
        <w:jc w:val="both"/>
        <w:rPr>
          <w:rFonts w:ascii="Times New Roman" w:eastAsia="Calibri" w:hAnsi="Times New Roman" w:cs="Times New Roman"/>
          <w:sz w:val="24"/>
          <w:szCs w:val="24"/>
        </w:rPr>
      </w:pPr>
    </w:p>
    <w:p w14:paraId="6B99336C"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i/>
          <w:sz w:val="24"/>
          <w:szCs w:val="24"/>
        </w:rPr>
      </w:pPr>
      <w:r w:rsidRPr="00805467">
        <w:rPr>
          <w:rFonts w:ascii="Times New Roman" w:eastAsia="Times New Roman" w:hAnsi="Times New Roman" w:cs="Times New Roman"/>
          <w:sz w:val="24"/>
          <w:szCs w:val="24"/>
        </w:rPr>
        <w:t>Внимание при этом сосредотачивается на вопросах, связанных с</w:t>
      </w:r>
      <w:r w:rsidRPr="00805467">
        <w:rPr>
          <w:rFonts w:ascii="Times New Roman" w:eastAsia="Times New Roman" w:hAnsi="Times New Roman" w:cs="Times New Roman"/>
          <w:i/>
          <w:sz w:val="24"/>
          <w:szCs w:val="24"/>
        </w:rPr>
        <w:t>:</w:t>
      </w:r>
    </w:p>
    <w:p w14:paraId="6F56B04A"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i/>
          <w:sz w:val="24"/>
          <w:szCs w:val="24"/>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3510"/>
        <w:gridCol w:w="2443"/>
      </w:tblGrid>
      <w:tr w:rsidR="00350127" w:rsidRPr="00805467" w14:paraId="6D63B6FE" w14:textId="77777777" w:rsidTr="0064740F">
        <w:trPr>
          <w:trHeight w:val="552"/>
        </w:trPr>
        <w:tc>
          <w:tcPr>
            <w:tcW w:w="851" w:type="dxa"/>
          </w:tcPr>
          <w:p w14:paraId="6BB6030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w:t>
            </w:r>
          </w:p>
          <w:p w14:paraId="409F6FB9"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модуля</w:t>
            </w:r>
            <w:proofErr w:type="spellEnd"/>
          </w:p>
        </w:tc>
        <w:tc>
          <w:tcPr>
            <w:tcW w:w="3544" w:type="dxa"/>
          </w:tcPr>
          <w:p w14:paraId="3F8DE4FF"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Показатели</w:t>
            </w:r>
            <w:proofErr w:type="spellEnd"/>
          </w:p>
        </w:tc>
        <w:tc>
          <w:tcPr>
            <w:tcW w:w="3510" w:type="dxa"/>
          </w:tcPr>
          <w:p w14:paraId="4196EDD8"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Метод</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мониторинга</w:t>
            </w:r>
            <w:proofErr w:type="spellEnd"/>
          </w:p>
        </w:tc>
        <w:tc>
          <w:tcPr>
            <w:tcW w:w="2443" w:type="dxa"/>
          </w:tcPr>
          <w:p w14:paraId="562F3DD3" w14:textId="77777777" w:rsidR="00350127" w:rsidRPr="00805467" w:rsidRDefault="00350127" w:rsidP="00805467">
            <w:pPr>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Ответственный</w:t>
            </w:r>
            <w:proofErr w:type="spellEnd"/>
          </w:p>
        </w:tc>
      </w:tr>
      <w:tr w:rsidR="00350127" w:rsidRPr="00805467" w14:paraId="1F1E7140" w14:textId="77777777" w:rsidTr="0064740F">
        <w:trPr>
          <w:trHeight w:val="979"/>
        </w:trPr>
        <w:tc>
          <w:tcPr>
            <w:tcW w:w="851" w:type="dxa"/>
          </w:tcPr>
          <w:p w14:paraId="25702B55"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w:t>
            </w:r>
          </w:p>
        </w:tc>
        <w:tc>
          <w:tcPr>
            <w:tcW w:w="3544" w:type="dxa"/>
          </w:tcPr>
          <w:p w14:paraId="5B3B157F"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совместной</w:t>
            </w:r>
          </w:p>
          <w:p w14:paraId="04B49D21" w14:textId="77777777" w:rsidR="00350127" w:rsidRPr="00805467" w:rsidRDefault="00350127" w:rsidP="00805467">
            <w:pPr>
              <w:tabs>
                <w:tab w:val="left" w:pos="3402"/>
              </w:tabs>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деятельности классных руководителей и их классов</w:t>
            </w:r>
          </w:p>
        </w:tc>
        <w:tc>
          <w:tcPr>
            <w:tcW w:w="3510" w:type="dxa"/>
          </w:tcPr>
          <w:p w14:paraId="1FFCB55C"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Calibri" w:hAnsi="Times New Roman" w:cs="Times New Roman"/>
                <w:sz w:val="24"/>
                <w:szCs w:val="24"/>
                <w:lang w:val="ru-RU"/>
              </w:rPr>
              <w:t>Изучение удовлетворенности родителей работой образовательного учреждения</w:t>
            </w:r>
          </w:p>
        </w:tc>
        <w:tc>
          <w:tcPr>
            <w:tcW w:w="2443" w:type="dxa"/>
          </w:tcPr>
          <w:p w14:paraId="3CC65101"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r w:rsidRPr="00805467">
              <w:rPr>
                <w:rFonts w:ascii="Times New Roman" w:eastAsia="Times New Roman" w:hAnsi="Times New Roman" w:cs="Times New Roman"/>
                <w:spacing w:val="-1"/>
                <w:sz w:val="24"/>
                <w:szCs w:val="24"/>
              </w:rPr>
              <w:t>руководитель</w:t>
            </w:r>
            <w:proofErr w:type="spellEnd"/>
          </w:p>
        </w:tc>
      </w:tr>
      <w:tr w:rsidR="00350127" w:rsidRPr="00805467" w14:paraId="185DD018" w14:textId="77777777" w:rsidTr="0064740F">
        <w:trPr>
          <w:trHeight w:val="551"/>
        </w:trPr>
        <w:tc>
          <w:tcPr>
            <w:tcW w:w="851" w:type="dxa"/>
          </w:tcPr>
          <w:p w14:paraId="6DEB6E94"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3.2.</w:t>
            </w:r>
          </w:p>
        </w:tc>
        <w:tc>
          <w:tcPr>
            <w:tcW w:w="3544" w:type="dxa"/>
          </w:tcPr>
          <w:p w14:paraId="7BFE04C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реализации личностно</w:t>
            </w:r>
          </w:p>
          <w:p w14:paraId="5B0AE8A4"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Развивающего потенциала</w:t>
            </w:r>
          </w:p>
        </w:tc>
        <w:tc>
          <w:tcPr>
            <w:tcW w:w="3510" w:type="dxa"/>
          </w:tcPr>
          <w:p w14:paraId="4C8BB00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w:t>
            </w:r>
          </w:p>
          <w:p w14:paraId="25ECA4D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поведения и активности</w:t>
            </w:r>
          </w:p>
        </w:tc>
        <w:tc>
          <w:tcPr>
            <w:tcW w:w="2443" w:type="dxa"/>
          </w:tcPr>
          <w:p w14:paraId="027D34C3"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Calibri" w:hAnsi="Times New Roman" w:cs="Times New Roman"/>
                <w:sz w:val="24"/>
                <w:szCs w:val="24"/>
              </w:rPr>
              <w:t xml:space="preserve">, </w:t>
            </w:r>
            <w:proofErr w:type="spellStart"/>
            <w:r w:rsidRPr="00805467">
              <w:rPr>
                <w:rFonts w:ascii="Times New Roman" w:eastAsia="Calibri" w:hAnsi="Times New Roman" w:cs="Times New Roman"/>
                <w:sz w:val="24"/>
                <w:szCs w:val="24"/>
              </w:rPr>
              <w:t>к</w:t>
            </w:r>
            <w:r w:rsidRPr="00805467">
              <w:rPr>
                <w:rFonts w:ascii="Times New Roman" w:eastAsia="Times New Roman" w:hAnsi="Times New Roman" w:cs="Times New Roman"/>
                <w:sz w:val="24"/>
                <w:szCs w:val="24"/>
              </w:rPr>
              <w:t>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руководитель</w:t>
            </w:r>
            <w:proofErr w:type="spellEnd"/>
          </w:p>
        </w:tc>
      </w:tr>
      <w:tr w:rsidR="00350127" w:rsidRPr="00805467" w14:paraId="19111E32" w14:textId="77777777" w:rsidTr="0064740F">
        <w:trPr>
          <w:trHeight w:val="551"/>
        </w:trPr>
        <w:tc>
          <w:tcPr>
            <w:tcW w:w="851" w:type="dxa"/>
          </w:tcPr>
          <w:p w14:paraId="6204E57C"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3.3.</w:t>
            </w:r>
          </w:p>
        </w:tc>
        <w:tc>
          <w:tcPr>
            <w:tcW w:w="3544" w:type="dxa"/>
          </w:tcPr>
          <w:p w14:paraId="13121CE0" w14:textId="5E7009D3"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организуемой в школе внеурочной деятельност</w:t>
            </w:r>
            <w:r w:rsidR="00633D17" w:rsidRPr="00805467">
              <w:rPr>
                <w:rFonts w:ascii="Times New Roman" w:eastAsia="Times New Roman" w:hAnsi="Times New Roman" w:cs="Times New Roman"/>
                <w:sz w:val="24"/>
                <w:szCs w:val="24"/>
                <w:lang w:val="ru-RU"/>
              </w:rPr>
              <w:t>и, д</w:t>
            </w:r>
            <w:r w:rsidRPr="00805467">
              <w:rPr>
                <w:rFonts w:ascii="Times New Roman" w:eastAsia="Times New Roman" w:hAnsi="Times New Roman" w:cs="Times New Roman"/>
                <w:sz w:val="24"/>
                <w:szCs w:val="24"/>
                <w:lang w:val="ru-RU"/>
              </w:rPr>
              <w:t>ополнительного образования</w:t>
            </w:r>
            <w:r w:rsidR="00633D17" w:rsidRPr="00805467">
              <w:rPr>
                <w:rFonts w:ascii="Times New Roman" w:eastAsia="Times New Roman" w:hAnsi="Times New Roman" w:cs="Times New Roman"/>
                <w:sz w:val="24"/>
                <w:szCs w:val="24"/>
                <w:lang w:val="ru-RU"/>
              </w:rPr>
              <w:t>,</w:t>
            </w:r>
            <w:r w:rsidRPr="00805467">
              <w:rPr>
                <w:rFonts w:ascii="Times New Roman" w:eastAsia="Times New Roman" w:hAnsi="Times New Roman" w:cs="Times New Roman"/>
                <w:sz w:val="24"/>
                <w:szCs w:val="24"/>
                <w:lang w:val="ru-RU"/>
              </w:rPr>
              <w:t xml:space="preserve"> школьных уроков</w:t>
            </w:r>
          </w:p>
        </w:tc>
        <w:tc>
          <w:tcPr>
            <w:tcW w:w="3510" w:type="dxa"/>
          </w:tcPr>
          <w:p w14:paraId="38EA6E2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Изучение удовлетворенности родителей работой образовательного учреждения Анализ динамики результатов внеурочной деятельности (творческие отчеты),</w:t>
            </w:r>
          </w:p>
          <w:p w14:paraId="1490B18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Занятость в кружках и секциях</w:t>
            </w:r>
          </w:p>
        </w:tc>
        <w:tc>
          <w:tcPr>
            <w:tcW w:w="2443" w:type="dxa"/>
          </w:tcPr>
          <w:p w14:paraId="0DF735F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p>
          <w:p w14:paraId="5FDE788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директора</w:t>
            </w:r>
            <w:proofErr w:type="spellEnd"/>
          </w:p>
          <w:p w14:paraId="74C3DD63" w14:textId="77777777" w:rsidR="00350127" w:rsidRPr="00805467" w:rsidRDefault="00350127" w:rsidP="00805467">
            <w:pPr>
              <w:jc w:val="both"/>
              <w:rPr>
                <w:rFonts w:ascii="Times New Roman" w:eastAsia="Times New Roman" w:hAnsi="Times New Roman" w:cs="Times New Roman"/>
                <w:sz w:val="24"/>
                <w:szCs w:val="24"/>
              </w:rPr>
            </w:pPr>
          </w:p>
        </w:tc>
      </w:tr>
      <w:tr w:rsidR="00350127" w:rsidRPr="00805467" w14:paraId="4DE7C740" w14:textId="77777777" w:rsidTr="0064740F">
        <w:trPr>
          <w:trHeight w:val="551"/>
        </w:trPr>
        <w:tc>
          <w:tcPr>
            <w:tcW w:w="851" w:type="dxa"/>
          </w:tcPr>
          <w:p w14:paraId="40C02820"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3.4.</w:t>
            </w:r>
          </w:p>
        </w:tc>
        <w:tc>
          <w:tcPr>
            <w:tcW w:w="3544" w:type="dxa"/>
          </w:tcPr>
          <w:p w14:paraId="26D023CD"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реализуемой в школе работы с родителями</w:t>
            </w:r>
          </w:p>
        </w:tc>
        <w:tc>
          <w:tcPr>
            <w:tcW w:w="3510" w:type="dxa"/>
          </w:tcPr>
          <w:p w14:paraId="19FA309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участия родителей в общешкольных и</w:t>
            </w:r>
          </w:p>
          <w:p w14:paraId="2E26BE6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мероприятиях</w:t>
            </w:r>
            <w:proofErr w:type="spellEnd"/>
          </w:p>
        </w:tc>
        <w:tc>
          <w:tcPr>
            <w:tcW w:w="2443" w:type="dxa"/>
          </w:tcPr>
          <w:p w14:paraId="1F63ACC5"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p>
        </w:tc>
      </w:tr>
      <w:tr w:rsidR="00350127" w:rsidRPr="00805467" w14:paraId="31F60BEE" w14:textId="77777777" w:rsidTr="0064740F">
        <w:trPr>
          <w:trHeight w:val="551"/>
        </w:trPr>
        <w:tc>
          <w:tcPr>
            <w:tcW w:w="851" w:type="dxa"/>
          </w:tcPr>
          <w:p w14:paraId="4FD3B93E"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3.5.</w:t>
            </w:r>
          </w:p>
        </w:tc>
        <w:tc>
          <w:tcPr>
            <w:tcW w:w="3544" w:type="dxa"/>
          </w:tcPr>
          <w:p w14:paraId="087654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существующего в школе детского самоуправления</w:t>
            </w:r>
          </w:p>
        </w:tc>
        <w:tc>
          <w:tcPr>
            <w:tcW w:w="3510" w:type="dxa"/>
          </w:tcPr>
          <w:p w14:paraId="3EA57E1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продуктивной активности обучающихся в</w:t>
            </w:r>
          </w:p>
          <w:p w14:paraId="6DE2F857" w14:textId="0B35C882"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Жизнедеятельности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класса</w:t>
            </w:r>
            <w:proofErr w:type="spellEnd"/>
            <w:r w:rsidR="00633D17" w:rsidRPr="00805467">
              <w:rPr>
                <w:rFonts w:ascii="Times New Roman" w:eastAsia="Times New Roman" w:hAnsi="Times New Roman" w:cs="Times New Roman"/>
                <w:sz w:val="24"/>
                <w:szCs w:val="24"/>
                <w:lang w:val="ru-RU"/>
              </w:rPr>
              <w:t xml:space="preserve"> </w:t>
            </w:r>
            <w:r w:rsidRPr="00805467">
              <w:rPr>
                <w:rFonts w:ascii="Times New Roman" w:eastAsia="Times New Roman" w:hAnsi="Times New Roman" w:cs="Times New Roman"/>
                <w:sz w:val="24"/>
                <w:szCs w:val="24"/>
              </w:rPr>
              <w:t>(</w:t>
            </w:r>
            <w:proofErr w:type="spellStart"/>
            <w:r w:rsidRPr="00805467">
              <w:rPr>
                <w:rFonts w:ascii="Times New Roman" w:eastAsia="Times New Roman" w:hAnsi="Times New Roman" w:cs="Times New Roman"/>
                <w:sz w:val="24"/>
                <w:szCs w:val="24"/>
              </w:rPr>
              <w:t>школы</w:t>
            </w:r>
            <w:proofErr w:type="spellEnd"/>
            <w:r w:rsidRPr="00805467">
              <w:rPr>
                <w:rFonts w:ascii="Times New Roman" w:eastAsia="Times New Roman" w:hAnsi="Times New Roman" w:cs="Times New Roman"/>
                <w:sz w:val="24"/>
                <w:szCs w:val="24"/>
              </w:rPr>
              <w:t>)</w:t>
            </w:r>
          </w:p>
        </w:tc>
        <w:tc>
          <w:tcPr>
            <w:tcW w:w="2443" w:type="dxa"/>
          </w:tcPr>
          <w:p w14:paraId="375E2674"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руководитель</w:t>
            </w:r>
            <w:proofErr w:type="spellEnd"/>
            <w:r w:rsidRPr="00805467">
              <w:rPr>
                <w:rFonts w:ascii="Times New Roman" w:eastAsia="Times New Roman" w:hAnsi="Times New Roman" w:cs="Times New Roman"/>
                <w:spacing w:val="-1"/>
                <w:sz w:val="24"/>
                <w:szCs w:val="24"/>
              </w:rPr>
              <w:t xml:space="preserve">, </w:t>
            </w:r>
            <w:proofErr w:type="spellStart"/>
            <w:r w:rsidRPr="00805467">
              <w:rPr>
                <w:rFonts w:ascii="Times New Roman" w:eastAsia="Times New Roman" w:hAnsi="Times New Roman" w:cs="Times New Roman"/>
                <w:spacing w:val="-1"/>
                <w:sz w:val="24"/>
                <w:szCs w:val="24"/>
              </w:rPr>
              <w:t>педагог-организатор</w:t>
            </w:r>
            <w:proofErr w:type="spellEnd"/>
          </w:p>
        </w:tc>
      </w:tr>
      <w:tr w:rsidR="00350127" w:rsidRPr="00805467" w14:paraId="48E52A06" w14:textId="77777777" w:rsidTr="0064740F">
        <w:trPr>
          <w:trHeight w:val="551"/>
        </w:trPr>
        <w:tc>
          <w:tcPr>
            <w:tcW w:w="851" w:type="dxa"/>
          </w:tcPr>
          <w:p w14:paraId="4734707E"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3.6.</w:t>
            </w:r>
          </w:p>
        </w:tc>
        <w:tc>
          <w:tcPr>
            <w:tcW w:w="3544" w:type="dxa"/>
          </w:tcPr>
          <w:p w14:paraId="41CC731B"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проводимых в школе</w:t>
            </w:r>
          </w:p>
          <w:p w14:paraId="5B68AAC6"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 xml:space="preserve">Профориентационных </w:t>
            </w:r>
            <w:r w:rsidRPr="00805467">
              <w:rPr>
                <w:rFonts w:ascii="Times New Roman" w:eastAsia="Times New Roman" w:hAnsi="Times New Roman" w:cs="Times New Roman"/>
                <w:sz w:val="24"/>
                <w:szCs w:val="24"/>
                <w:lang w:val="ru-RU"/>
              </w:rPr>
              <w:t>мероприятий</w:t>
            </w:r>
          </w:p>
        </w:tc>
        <w:tc>
          <w:tcPr>
            <w:tcW w:w="3510" w:type="dxa"/>
          </w:tcPr>
          <w:p w14:paraId="596C5135"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охвата детей</w:t>
            </w:r>
          </w:p>
          <w:p w14:paraId="2B7451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и результативности проведенных мероприятий</w:t>
            </w:r>
          </w:p>
        </w:tc>
        <w:tc>
          <w:tcPr>
            <w:tcW w:w="2443" w:type="dxa"/>
          </w:tcPr>
          <w:p w14:paraId="287875C6"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Классный</w:t>
            </w:r>
            <w:proofErr w:type="spellEnd"/>
          </w:p>
          <w:p w14:paraId="304B03F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руководитель</w:t>
            </w:r>
            <w:proofErr w:type="spellEnd"/>
          </w:p>
        </w:tc>
      </w:tr>
      <w:tr w:rsidR="00350127" w:rsidRPr="00805467" w14:paraId="0D6D6849" w14:textId="77777777" w:rsidTr="0064740F">
        <w:trPr>
          <w:trHeight w:val="551"/>
        </w:trPr>
        <w:tc>
          <w:tcPr>
            <w:tcW w:w="851" w:type="dxa"/>
          </w:tcPr>
          <w:p w14:paraId="1A8A0099"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3.7.</w:t>
            </w:r>
          </w:p>
        </w:tc>
        <w:tc>
          <w:tcPr>
            <w:tcW w:w="3544" w:type="dxa"/>
          </w:tcPr>
          <w:p w14:paraId="3B45ADF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проводимых общешкольных ключевых дел</w:t>
            </w:r>
          </w:p>
        </w:tc>
        <w:tc>
          <w:tcPr>
            <w:tcW w:w="3510" w:type="dxa"/>
          </w:tcPr>
          <w:p w14:paraId="7B2EF7E0"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результатов анкетирования участников</w:t>
            </w:r>
          </w:p>
        </w:tc>
        <w:tc>
          <w:tcPr>
            <w:tcW w:w="2443" w:type="dxa"/>
          </w:tcPr>
          <w:p w14:paraId="53E839D8"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Заместитель директора, старшая вожатая,</w:t>
            </w:r>
          </w:p>
          <w:p w14:paraId="0EFFFBD9"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педагог–организатор</w:t>
            </w:r>
          </w:p>
        </w:tc>
      </w:tr>
      <w:tr w:rsidR="00350127" w:rsidRPr="00805467" w14:paraId="6732107A" w14:textId="77777777" w:rsidTr="0064740F">
        <w:trPr>
          <w:trHeight w:val="551"/>
        </w:trPr>
        <w:tc>
          <w:tcPr>
            <w:tcW w:w="851" w:type="dxa"/>
          </w:tcPr>
          <w:p w14:paraId="394671B1"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3.8.</w:t>
            </w:r>
          </w:p>
        </w:tc>
        <w:tc>
          <w:tcPr>
            <w:tcW w:w="3544" w:type="dxa"/>
          </w:tcPr>
          <w:p w14:paraId="5E845D7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организации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p>
          <w:p w14:paraId="17030AC8" w14:textId="77777777" w:rsidR="00350127" w:rsidRPr="00805467" w:rsidRDefault="00350127" w:rsidP="00805467">
            <w:pPr>
              <w:jc w:val="both"/>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ДОО</w:t>
            </w:r>
          </w:p>
        </w:tc>
        <w:tc>
          <w:tcPr>
            <w:tcW w:w="3510" w:type="dxa"/>
          </w:tcPr>
          <w:p w14:paraId="6AC15EFD"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участия</w:t>
            </w:r>
          </w:p>
          <w:p w14:paraId="176602EE"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Обучающихся в мероприятиях</w:t>
            </w:r>
          </w:p>
        </w:tc>
        <w:tc>
          <w:tcPr>
            <w:tcW w:w="2443" w:type="dxa"/>
          </w:tcPr>
          <w:p w14:paraId="3F8B10F8"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старшая</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вожатая</w:t>
            </w:r>
            <w:proofErr w:type="spellEnd"/>
            <w:r w:rsidRPr="00805467">
              <w:rPr>
                <w:rFonts w:ascii="Times New Roman" w:eastAsia="Times New Roman" w:hAnsi="Times New Roman" w:cs="Times New Roman"/>
                <w:sz w:val="24"/>
                <w:szCs w:val="24"/>
              </w:rPr>
              <w:t>,</w:t>
            </w:r>
          </w:p>
          <w:p w14:paraId="5516CFE3"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Педагог-организатор</w:t>
            </w:r>
            <w:proofErr w:type="spellEnd"/>
          </w:p>
        </w:tc>
      </w:tr>
      <w:tr w:rsidR="00350127" w:rsidRPr="00805467" w14:paraId="2FB63CA7" w14:textId="77777777" w:rsidTr="0064740F">
        <w:trPr>
          <w:trHeight w:val="551"/>
        </w:trPr>
        <w:tc>
          <w:tcPr>
            <w:tcW w:w="851" w:type="dxa"/>
          </w:tcPr>
          <w:p w14:paraId="06AF106F"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3.9.</w:t>
            </w:r>
          </w:p>
        </w:tc>
        <w:tc>
          <w:tcPr>
            <w:tcW w:w="3544" w:type="dxa"/>
          </w:tcPr>
          <w:p w14:paraId="05162C53"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Качество организации</w:t>
            </w:r>
          </w:p>
          <w:p w14:paraId="3EAF0FE5"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предметно-эстетической среды</w:t>
            </w:r>
          </w:p>
        </w:tc>
        <w:tc>
          <w:tcPr>
            <w:tcW w:w="3510" w:type="dxa"/>
          </w:tcPr>
          <w:p w14:paraId="5D019051"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Информация</w:t>
            </w:r>
            <w:proofErr w:type="spellEnd"/>
            <w:r w:rsidRPr="00805467">
              <w:rPr>
                <w:rFonts w:ascii="Times New Roman" w:eastAsia="Times New Roman" w:hAnsi="Times New Roman" w:cs="Times New Roman"/>
                <w:sz w:val="24"/>
                <w:szCs w:val="24"/>
              </w:rPr>
              <w:t xml:space="preserve"> о </w:t>
            </w:r>
            <w:proofErr w:type="spellStart"/>
            <w:r w:rsidRPr="00805467">
              <w:rPr>
                <w:rFonts w:ascii="Times New Roman" w:eastAsia="Times New Roman" w:hAnsi="Times New Roman" w:cs="Times New Roman"/>
                <w:sz w:val="24"/>
                <w:szCs w:val="24"/>
              </w:rPr>
              <w:t>состоянии</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кабинетов</w:t>
            </w:r>
            <w:proofErr w:type="spellEnd"/>
          </w:p>
          <w:p w14:paraId="200A623F" w14:textId="77777777" w:rsidR="00350127" w:rsidRPr="00805467" w:rsidRDefault="00350127" w:rsidP="00805467">
            <w:pPr>
              <w:jc w:val="both"/>
              <w:rPr>
                <w:rFonts w:ascii="Times New Roman" w:eastAsia="Times New Roman" w:hAnsi="Times New Roman" w:cs="Times New Roman"/>
                <w:sz w:val="24"/>
                <w:szCs w:val="24"/>
              </w:rPr>
            </w:pPr>
          </w:p>
        </w:tc>
        <w:tc>
          <w:tcPr>
            <w:tcW w:w="2443" w:type="dxa"/>
          </w:tcPr>
          <w:p w14:paraId="4967D72A"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r w:rsidRPr="00805467">
              <w:rPr>
                <w:rFonts w:ascii="Times New Roman" w:eastAsia="Times New Roman" w:hAnsi="Times New Roman" w:cs="Times New Roman"/>
                <w:sz w:val="24"/>
                <w:szCs w:val="24"/>
              </w:rPr>
              <w:t>,</w:t>
            </w:r>
          </w:p>
        </w:tc>
      </w:tr>
      <w:tr w:rsidR="00350127" w:rsidRPr="00805467" w14:paraId="6D24245A" w14:textId="77777777" w:rsidTr="0064740F">
        <w:trPr>
          <w:trHeight w:val="551"/>
        </w:trPr>
        <w:tc>
          <w:tcPr>
            <w:tcW w:w="851" w:type="dxa"/>
          </w:tcPr>
          <w:p w14:paraId="7D4196B3"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3.10.</w:t>
            </w:r>
          </w:p>
        </w:tc>
        <w:tc>
          <w:tcPr>
            <w:tcW w:w="3544" w:type="dxa"/>
          </w:tcPr>
          <w:p w14:paraId="583F4E88"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школьных</w:t>
            </w:r>
            <w:proofErr w:type="spellEnd"/>
            <w:r w:rsidRPr="00805467">
              <w:rPr>
                <w:rFonts w:ascii="Times New Roman" w:eastAsia="Times New Roman" w:hAnsi="Times New Roman" w:cs="Times New Roman"/>
                <w:sz w:val="24"/>
                <w:szCs w:val="24"/>
              </w:rPr>
              <w:t xml:space="preserve"> СМИ</w:t>
            </w:r>
          </w:p>
        </w:tc>
        <w:tc>
          <w:tcPr>
            <w:tcW w:w="3510" w:type="dxa"/>
          </w:tcPr>
          <w:p w14:paraId="0FB49AD7"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Отчет о наличии содержательной информации</w:t>
            </w:r>
          </w:p>
          <w:p w14:paraId="1EA4DF02"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о трансляции воспитательной практики</w:t>
            </w:r>
          </w:p>
        </w:tc>
        <w:tc>
          <w:tcPr>
            <w:tcW w:w="2443" w:type="dxa"/>
          </w:tcPr>
          <w:p w14:paraId="360C0C58" w14:textId="77777777" w:rsidR="00350127" w:rsidRPr="00805467" w:rsidRDefault="00350127" w:rsidP="00805467">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z w:val="24"/>
                <w:szCs w:val="24"/>
                <w:lang w:val="ru-RU"/>
              </w:rPr>
              <w:t xml:space="preserve">Классный </w:t>
            </w:r>
            <w:r w:rsidRPr="00805467">
              <w:rPr>
                <w:rFonts w:ascii="Times New Roman" w:eastAsia="Times New Roman" w:hAnsi="Times New Roman" w:cs="Times New Roman"/>
                <w:spacing w:val="-1"/>
                <w:sz w:val="24"/>
                <w:szCs w:val="24"/>
                <w:lang w:val="ru-RU"/>
              </w:rPr>
              <w:t>руководитель</w:t>
            </w:r>
          </w:p>
          <w:p w14:paraId="074263CA" w14:textId="77777777" w:rsidR="00350127" w:rsidRPr="00805467" w:rsidRDefault="00350127" w:rsidP="00805467">
            <w:pPr>
              <w:jc w:val="both"/>
              <w:rPr>
                <w:rFonts w:ascii="Times New Roman" w:eastAsia="Times New Roman" w:hAnsi="Times New Roman" w:cs="Times New Roman"/>
                <w:spacing w:val="-1"/>
                <w:sz w:val="24"/>
                <w:szCs w:val="24"/>
                <w:lang w:val="ru-RU"/>
              </w:rPr>
            </w:pPr>
            <w:r w:rsidRPr="00805467">
              <w:rPr>
                <w:rFonts w:ascii="Times New Roman" w:eastAsia="Times New Roman" w:hAnsi="Times New Roman" w:cs="Times New Roman"/>
                <w:spacing w:val="-1"/>
                <w:sz w:val="24"/>
                <w:szCs w:val="24"/>
                <w:lang w:val="ru-RU"/>
              </w:rPr>
              <w:t>старшая вожатая,</w:t>
            </w:r>
          </w:p>
          <w:p w14:paraId="18FAEB5E"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pacing w:val="-1"/>
                <w:sz w:val="24"/>
                <w:szCs w:val="24"/>
                <w:lang w:val="ru-RU"/>
              </w:rPr>
              <w:t>педагог – организатор</w:t>
            </w:r>
          </w:p>
        </w:tc>
      </w:tr>
      <w:tr w:rsidR="00350127" w:rsidRPr="00805467" w14:paraId="6F81EE4E" w14:textId="77777777" w:rsidTr="0064740F">
        <w:trPr>
          <w:trHeight w:val="551"/>
        </w:trPr>
        <w:tc>
          <w:tcPr>
            <w:tcW w:w="851" w:type="dxa"/>
          </w:tcPr>
          <w:p w14:paraId="1E937B2C" w14:textId="77777777" w:rsidR="00350127" w:rsidRPr="00805467" w:rsidRDefault="00350127" w:rsidP="00805467">
            <w:pPr>
              <w:rPr>
                <w:rFonts w:ascii="Times New Roman" w:eastAsia="Times New Roman" w:hAnsi="Times New Roman" w:cs="Times New Roman"/>
                <w:sz w:val="24"/>
                <w:szCs w:val="24"/>
              </w:rPr>
            </w:pPr>
            <w:r w:rsidRPr="00805467">
              <w:rPr>
                <w:rFonts w:ascii="Times New Roman" w:eastAsia="Times New Roman" w:hAnsi="Times New Roman" w:cs="Times New Roman"/>
                <w:sz w:val="24"/>
                <w:szCs w:val="24"/>
              </w:rPr>
              <w:t>3.11.</w:t>
            </w:r>
          </w:p>
        </w:tc>
        <w:tc>
          <w:tcPr>
            <w:tcW w:w="3544" w:type="dxa"/>
          </w:tcPr>
          <w:p w14:paraId="1AE8FEC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Качество</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работы</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проводимых</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мероприятий</w:t>
            </w:r>
            <w:proofErr w:type="spellEnd"/>
          </w:p>
        </w:tc>
        <w:tc>
          <w:tcPr>
            <w:tcW w:w="3510" w:type="dxa"/>
          </w:tcPr>
          <w:p w14:paraId="77840B09" w14:textId="77777777" w:rsidR="00350127" w:rsidRPr="00805467" w:rsidRDefault="00350127" w:rsidP="00805467">
            <w:pPr>
              <w:jc w:val="both"/>
              <w:rPr>
                <w:rFonts w:ascii="Times New Roman" w:eastAsia="Times New Roman" w:hAnsi="Times New Roman" w:cs="Times New Roman"/>
                <w:sz w:val="24"/>
                <w:szCs w:val="24"/>
                <w:lang w:val="ru-RU"/>
              </w:rPr>
            </w:pPr>
            <w:r w:rsidRPr="00805467">
              <w:rPr>
                <w:rFonts w:ascii="Times New Roman" w:eastAsia="Times New Roman" w:hAnsi="Times New Roman" w:cs="Times New Roman"/>
                <w:sz w:val="24"/>
                <w:szCs w:val="24"/>
                <w:lang w:val="ru-RU"/>
              </w:rPr>
              <w:t>Анализ динамики снижения уровня правонарушений</w:t>
            </w:r>
          </w:p>
        </w:tc>
        <w:tc>
          <w:tcPr>
            <w:tcW w:w="2443" w:type="dxa"/>
          </w:tcPr>
          <w:p w14:paraId="1FA84F2F" w14:textId="77777777" w:rsidR="00350127" w:rsidRPr="00805467" w:rsidRDefault="00350127" w:rsidP="00805467">
            <w:pPr>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Заместитель</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z w:val="24"/>
                <w:szCs w:val="24"/>
              </w:rPr>
              <w:t>директора</w:t>
            </w:r>
            <w:proofErr w:type="spellEnd"/>
          </w:p>
          <w:p w14:paraId="16F27BBE" w14:textId="77777777" w:rsidR="00350127" w:rsidRPr="00805467" w:rsidRDefault="00350127" w:rsidP="00805467">
            <w:pPr>
              <w:tabs>
                <w:tab w:val="left" w:pos="1843"/>
              </w:tabs>
              <w:jc w:val="both"/>
              <w:rPr>
                <w:rFonts w:ascii="Times New Roman" w:eastAsia="Times New Roman" w:hAnsi="Times New Roman" w:cs="Times New Roman"/>
                <w:sz w:val="24"/>
                <w:szCs w:val="24"/>
              </w:rPr>
            </w:pPr>
            <w:proofErr w:type="spellStart"/>
            <w:r w:rsidRPr="00805467">
              <w:rPr>
                <w:rFonts w:ascii="Times New Roman" w:eastAsia="Times New Roman" w:hAnsi="Times New Roman" w:cs="Times New Roman"/>
                <w:sz w:val="24"/>
                <w:szCs w:val="24"/>
              </w:rPr>
              <w:t>Классные</w:t>
            </w:r>
            <w:proofErr w:type="spellEnd"/>
            <w:r w:rsidRPr="00805467">
              <w:rPr>
                <w:rFonts w:ascii="Times New Roman" w:eastAsia="Times New Roman" w:hAnsi="Times New Roman" w:cs="Times New Roman"/>
                <w:sz w:val="24"/>
                <w:szCs w:val="24"/>
              </w:rPr>
              <w:t xml:space="preserve"> </w:t>
            </w:r>
            <w:proofErr w:type="spellStart"/>
            <w:r w:rsidRPr="00805467">
              <w:rPr>
                <w:rFonts w:ascii="Times New Roman" w:eastAsia="Times New Roman" w:hAnsi="Times New Roman" w:cs="Times New Roman"/>
                <w:spacing w:val="-1"/>
                <w:sz w:val="24"/>
                <w:szCs w:val="24"/>
              </w:rPr>
              <w:t>руководители</w:t>
            </w:r>
            <w:proofErr w:type="spellEnd"/>
          </w:p>
        </w:tc>
      </w:tr>
    </w:tbl>
    <w:p w14:paraId="66A00EB6"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sz w:val="24"/>
          <w:szCs w:val="24"/>
        </w:rPr>
      </w:pPr>
    </w:p>
    <w:p w14:paraId="25613702" w14:textId="77777777" w:rsidR="00350127" w:rsidRPr="00805467" w:rsidRDefault="00350127" w:rsidP="00805467">
      <w:pPr>
        <w:widowControl w:val="0"/>
        <w:autoSpaceDE w:val="0"/>
        <w:autoSpaceDN w:val="0"/>
        <w:spacing w:after="0" w:line="240" w:lineRule="auto"/>
        <w:rPr>
          <w:rFonts w:ascii="Times New Roman" w:eastAsia="Times New Roman" w:hAnsi="Times New Roman" w:cs="Times New Roman"/>
          <w:sz w:val="24"/>
          <w:szCs w:val="24"/>
        </w:rPr>
      </w:pPr>
    </w:p>
    <w:p w14:paraId="437A7717"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В связи с проделанной работой поставлены задачи на 2024-2025 уч. год по совершенствованию своей деятельности:</w:t>
      </w:r>
    </w:p>
    <w:p w14:paraId="4C378146"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1.</w:t>
      </w:r>
      <w:r w:rsidRPr="00BE273D">
        <w:rPr>
          <w:rFonts w:ascii="Times New Roman" w:eastAsia="Times New Roman" w:hAnsi="Times New Roman" w:cs="Times New Roman"/>
          <w:sz w:val="24"/>
          <w:szCs w:val="24"/>
        </w:rPr>
        <w:tab/>
        <w:t>Повышение эффективности воспитательной работы в школе.</w:t>
      </w:r>
    </w:p>
    <w:p w14:paraId="0867450E"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2.</w:t>
      </w:r>
      <w:r w:rsidRPr="00BE273D">
        <w:rPr>
          <w:rFonts w:ascii="Times New Roman" w:eastAsia="Times New Roman" w:hAnsi="Times New Roman" w:cs="Times New Roman"/>
          <w:sz w:val="24"/>
          <w:szCs w:val="24"/>
        </w:rPr>
        <w:tab/>
        <w:t>Организация информационно-методической и практической помощи      классным руководителям в воспитательной работе с учащимися.</w:t>
      </w:r>
    </w:p>
    <w:p w14:paraId="7CD0EFC4"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3.</w:t>
      </w:r>
      <w:r w:rsidRPr="00BE273D">
        <w:rPr>
          <w:rFonts w:ascii="Times New Roman" w:eastAsia="Times New Roman" w:hAnsi="Times New Roman" w:cs="Times New Roman"/>
          <w:sz w:val="24"/>
          <w:szCs w:val="24"/>
        </w:rPr>
        <w:tab/>
        <w:t>Методическая помощь классным руководителям в овладении новыми педагогическими технологиями воспитательного процесса.</w:t>
      </w:r>
    </w:p>
    <w:p w14:paraId="768B2F8E"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4.</w:t>
      </w:r>
      <w:r w:rsidRPr="00BE273D">
        <w:rPr>
          <w:rFonts w:ascii="Times New Roman" w:eastAsia="Times New Roman" w:hAnsi="Times New Roman" w:cs="Times New Roman"/>
          <w:sz w:val="24"/>
          <w:szCs w:val="24"/>
        </w:rPr>
        <w:tab/>
        <w:t>Создание информационно-педагогического банка собственных достижений, популяризация собственного опыта.</w:t>
      </w:r>
    </w:p>
    <w:p w14:paraId="54AC5671"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5.</w:t>
      </w:r>
      <w:r w:rsidRPr="00BE273D">
        <w:rPr>
          <w:rFonts w:ascii="Times New Roman" w:eastAsia="Times New Roman" w:hAnsi="Times New Roman" w:cs="Times New Roman"/>
          <w:sz w:val="24"/>
          <w:szCs w:val="24"/>
        </w:rPr>
        <w:tab/>
        <w:t>Развитие информационной культуры педагогов и использование информационных технологий в воспитательной работе.</w:t>
      </w:r>
    </w:p>
    <w:p w14:paraId="727D10A1"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6.</w:t>
      </w:r>
      <w:r w:rsidRPr="00BE273D">
        <w:rPr>
          <w:rFonts w:ascii="Times New Roman" w:eastAsia="Times New Roman" w:hAnsi="Times New Roman" w:cs="Times New Roman"/>
          <w:sz w:val="24"/>
          <w:szCs w:val="24"/>
        </w:rPr>
        <w:tab/>
        <w:t>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14:paraId="42F3D9B0" w14:textId="77777777" w:rsidR="00FC5A9E" w:rsidRPr="00BE273D"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7.</w:t>
      </w:r>
      <w:r w:rsidRPr="00BE273D">
        <w:rPr>
          <w:rFonts w:ascii="Times New Roman" w:eastAsia="Times New Roman" w:hAnsi="Times New Roman" w:cs="Times New Roman"/>
          <w:sz w:val="24"/>
          <w:szCs w:val="24"/>
        </w:rPr>
        <w:tab/>
        <w:t>Продолжить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14:paraId="1FF30FAE" w14:textId="77777777" w:rsidR="00FC5A9E" w:rsidRPr="00805467" w:rsidRDefault="00FC5A9E" w:rsidP="00FC5A9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273D">
        <w:rPr>
          <w:rFonts w:ascii="Times New Roman" w:eastAsia="Times New Roman" w:hAnsi="Times New Roman" w:cs="Times New Roman"/>
          <w:sz w:val="24"/>
          <w:szCs w:val="24"/>
        </w:rPr>
        <w:t>8.</w:t>
      </w:r>
      <w:r w:rsidRPr="00BE273D">
        <w:rPr>
          <w:rFonts w:ascii="Times New Roman" w:eastAsia="Times New Roman" w:hAnsi="Times New Roman" w:cs="Times New Roman"/>
          <w:sz w:val="24"/>
          <w:szCs w:val="24"/>
        </w:rPr>
        <w:tab/>
        <w:t>Создавать условия для активного и полезного взаимодействия школы и семьи по вопросам воспитания учащихся.</w:t>
      </w:r>
    </w:p>
    <w:p w14:paraId="78079091" w14:textId="77777777" w:rsidR="00267052" w:rsidRPr="00805467" w:rsidRDefault="00267052" w:rsidP="00267052">
      <w:pPr>
        <w:widowControl w:val="0"/>
        <w:autoSpaceDE w:val="0"/>
        <w:autoSpaceDN w:val="0"/>
        <w:spacing w:after="0" w:line="240" w:lineRule="auto"/>
        <w:rPr>
          <w:rFonts w:ascii="Times New Roman" w:eastAsia="Times New Roman" w:hAnsi="Times New Roman" w:cs="Times New Roman"/>
          <w:sz w:val="24"/>
          <w:szCs w:val="24"/>
        </w:rPr>
      </w:pPr>
    </w:p>
    <w:sectPr w:rsidR="00267052" w:rsidRPr="00805467" w:rsidSect="00396F5F">
      <w:footerReference w:type="default" r:id="rId9"/>
      <w:pgSz w:w="11906" w:h="16838"/>
      <w:pgMar w:top="993" w:right="850"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7838E" w14:textId="77777777" w:rsidR="0084716D" w:rsidRDefault="0084716D">
      <w:pPr>
        <w:spacing w:after="0" w:line="240" w:lineRule="auto"/>
      </w:pPr>
      <w:r>
        <w:separator/>
      </w:r>
    </w:p>
  </w:endnote>
  <w:endnote w:type="continuationSeparator" w:id="0">
    <w:p w14:paraId="32330472" w14:textId="77777777" w:rsidR="0084716D" w:rsidRDefault="0084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71942"/>
    </w:sdtPr>
    <w:sdtEndPr/>
    <w:sdtContent>
      <w:p w14:paraId="7256811E" w14:textId="77777777" w:rsidR="0084716D" w:rsidRDefault="0084716D">
        <w:pPr>
          <w:pStyle w:val="a9"/>
          <w:jc w:val="right"/>
        </w:pPr>
        <w:r>
          <w:fldChar w:fldCharType="begin"/>
        </w:r>
        <w:r>
          <w:instrText>PAGE   \* MERGEFORMAT</w:instrText>
        </w:r>
        <w:r>
          <w:fldChar w:fldCharType="separate"/>
        </w:r>
        <w:r w:rsidR="0071583F">
          <w:rPr>
            <w:noProof/>
          </w:rPr>
          <w:t>41</w:t>
        </w:r>
        <w:r>
          <w:rPr>
            <w:noProof/>
          </w:rPr>
          <w:fldChar w:fldCharType="end"/>
        </w:r>
      </w:p>
    </w:sdtContent>
  </w:sdt>
  <w:p w14:paraId="7BA45009" w14:textId="77777777" w:rsidR="0084716D" w:rsidRDefault="008471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D969" w14:textId="77777777" w:rsidR="0084716D" w:rsidRDefault="0084716D">
      <w:pPr>
        <w:spacing w:after="0" w:line="240" w:lineRule="auto"/>
      </w:pPr>
      <w:r>
        <w:separator/>
      </w:r>
    </w:p>
  </w:footnote>
  <w:footnote w:type="continuationSeparator" w:id="0">
    <w:p w14:paraId="0C838C5C" w14:textId="77777777" w:rsidR="0084716D" w:rsidRDefault="00847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
      <w:numFmt w:val="decimal"/>
      <w:lvlText w:val="%1."/>
      <w:lvlJc w:val="left"/>
      <w:pPr>
        <w:ind w:left="2378" w:hanging="708"/>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3229" w:hanging="708"/>
      </w:pPr>
      <w:rPr>
        <w:rFonts w:hint="default"/>
        <w:lang w:val="ru-RU" w:eastAsia="en-US" w:bidi="ar-SA"/>
      </w:rPr>
    </w:lvl>
    <w:lvl w:ilvl="2">
      <w:numFmt w:val="bullet"/>
      <w:lvlText w:val="•"/>
      <w:lvlJc w:val="left"/>
      <w:pPr>
        <w:ind w:left="4078" w:hanging="708"/>
      </w:pPr>
      <w:rPr>
        <w:rFonts w:hint="default"/>
        <w:lang w:val="ru-RU" w:eastAsia="en-US" w:bidi="ar-SA"/>
      </w:rPr>
    </w:lvl>
    <w:lvl w:ilvl="3">
      <w:numFmt w:val="bullet"/>
      <w:lvlText w:val="•"/>
      <w:lvlJc w:val="left"/>
      <w:pPr>
        <w:ind w:left="4927" w:hanging="708"/>
      </w:pPr>
      <w:rPr>
        <w:rFonts w:hint="default"/>
        <w:lang w:val="ru-RU" w:eastAsia="en-US" w:bidi="ar-SA"/>
      </w:rPr>
    </w:lvl>
    <w:lvl w:ilvl="4">
      <w:numFmt w:val="bullet"/>
      <w:lvlText w:val="•"/>
      <w:lvlJc w:val="left"/>
      <w:pPr>
        <w:ind w:left="5776" w:hanging="708"/>
      </w:pPr>
      <w:rPr>
        <w:rFonts w:hint="default"/>
        <w:lang w:val="ru-RU" w:eastAsia="en-US" w:bidi="ar-SA"/>
      </w:rPr>
    </w:lvl>
    <w:lvl w:ilvl="5">
      <w:numFmt w:val="bullet"/>
      <w:lvlText w:val="•"/>
      <w:lvlJc w:val="left"/>
      <w:pPr>
        <w:ind w:left="6625" w:hanging="708"/>
      </w:pPr>
      <w:rPr>
        <w:rFonts w:hint="default"/>
        <w:lang w:val="ru-RU" w:eastAsia="en-US" w:bidi="ar-SA"/>
      </w:rPr>
    </w:lvl>
    <w:lvl w:ilvl="6">
      <w:numFmt w:val="bullet"/>
      <w:lvlText w:val="•"/>
      <w:lvlJc w:val="left"/>
      <w:pPr>
        <w:ind w:left="7474" w:hanging="708"/>
      </w:pPr>
      <w:rPr>
        <w:rFonts w:hint="default"/>
        <w:lang w:val="ru-RU" w:eastAsia="en-US" w:bidi="ar-SA"/>
      </w:rPr>
    </w:lvl>
    <w:lvl w:ilvl="7">
      <w:numFmt w:val="bullet"/>
      <w:lvlText w:val="•"/>
      <w:lvlJc w:val="left"/>
      <w:pPr>
        <w:ind w:left="8323" w:hanging="708"/>
      </w:pPr>
      <w:rPr>
        <w:rFonts w:hint="default"/>
        <w:lang w:val="ru-RU" w:eastAsia="en-US" w:bidi="ar-SA"/>
      </w:rPr>
    </w:lvl>
    <w:lvl w:ilvl="8">
      <w:numFmt w:val="bullet"/>
      <w:lvlText w:val="•"/>
      <w:lvlJc w:val="left"/>
      <w:pPr>
        <w:ind w:left="9172" w:hanging="708"/>
      </w:pPr>
      <w:rPr>
        <w:rFonts w:hint="default"/>
        <w:lang w:val="ru-RU" w:eastAsia="en-US" w:bidi="ar-SA"/>
      </w:rPr>
    </w:lvl>
  </w:abstractNum>
  <w:abstractNum w:abstractNumId="1">
    <w:nsid w:val="02C032DC"/>
    <w:multiLevelType w:val="multilevel"/>
    <w:tmpl w:val="BD0AC4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4236A19"/>
    <w:multiLevelType w:val="hybridMultilevel"/>
    <w:tmpl w:val="4E50EA98"/>
    <w:lvl w:ilvl="0" w:tplc="85F0E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02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62E73"/>
    <w:multiLevelType w:val="multilevel"/>
    <w:tmpl w:val="49188A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766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12">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2D485FCF"/>
    <w:multiLevelType w:val="hybridMultilevel"/>
    <w:tmpl w:val="9EF0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225751E"/>
    <w:multiLevelType w:val="multilevel"/>
    <w:tmpl w:val="99C6D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43F19"/>
    <w:multiLevelType w:val="hybridMultilevel"/>
    <w:tmpl w:val="60DE88D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22FE7"/>
    <w:multiLevelType w:val="multilevel"/>
    <w:tmpl w:val="4D24D6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D982433"/>
    <w:multiLevelType w:val="hybridMultilevel"/>
    <w:tmpl w:val="531A9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3C3C24"/>
    <w:multiLevelType w:val="hybridMultilevel"/>
    <w:tmpl w:val="48E6FAAE"/>
    <w:lvl w:ilvl="0" w:tplc="3DC89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F9558F"/>
    <w:multiLevelType w:val="hybridMultilevel"/>
    <w:tmpl w:val="1D6A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97CBC"/>
    <w:multiLevelType w:val="hybridMultilevel"/>
    <w:tmpl w:val="706C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70348"/>
    <w:multiLevelType w:val="hybridMultilevel"/>
    <w:tmpl w:val="7AC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9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AA7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003008"/>
    <w:multiLevelType w:val="hybridMultilevel"/>
    <w:tmpl w:val="DD0C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8B731D"/>
    <w:multiLevelType w:val="hybridMultilevel"/>
    <w:tmpl w:val="E8C2E0A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1C1A6E"/>
    <w:multiLevelType w:val="hybridMultilevel"/>
    <w:tmpl w:val="70BA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6D6F0C77"/>
    <w:multiLevelType w:val="hybridMultilevel"/>
    <w:tmpl w:val="23363992"/>
    <w:lvl w:ilvl="0" w:tplc="C7DCC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1533DC9"/>
    <w:multiLevelType w:val="hybridMultilevel"/>
    <w:tmpl w:val="332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7599447A"/>
    <w:multiLevelType w:val="hybridMultilevel"/>
    <w:tmpl w:val="47342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B83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2"/>
  </w:num>
  <w:num w:numId="4">
    <w:abstractNumId w:val="28"/>
  </w:num>
  <w:num w:numId="5">
    <w:abstractNumId w:val="19"/>
  </w:num>
  <w:num w:numId="6">
    <w:abstractNumId w:val="23"/>
  </w:num>
  <w:num w:numId="7">
    <w:abstractNumId w:val="26"/>
  </w:num>
  <w:num w:numId="8">
    <w:abstractNumId w:val="21"/>
  </w:num>
  <w:num w:numId="9">
    <w:abstractNumId w:val="30"/>
  </w:num>
  <w:num w:numId="10">
    <w:abstractNumId w:val="27"/>
  </w:num>
  <w:num w:numId="11">
    <w:abstractNumId w:val="20"/>
  </w:num>
  <w:num w:numId="12">
    <w:abstractNumId w:val="22"/>
  </w:num>
  <w:num w:numId="13">
    <w:abstractNumId w:val="17"/>
  </w:num>
  <w:num w:numId="14">
    <w:abstractNumId w:val="13"/>
  </w:num>
  <w:num w:numId="15">
    <w:abstractNumId w:val="29"/>
  </w:num>
  <w:num w:numId="16">
    <w:abstractNumId w:val="8"/>
  </w:num>
  <w:num w:numId="17">
    <w:abstractNumId w:val="9"/>
  </w:num>
  <w:num w:numId="18">
    <w:abstractNumId w:val="33"/>
  </w:num>
  <w:num w:numId="19">
    <w:abstractNumId w:val="14"/>
  </w:num>
  <w:num w:numId="20">
    <w:abstractNumId w:val="31"/>
  </w:num>
  <w:num w:numId="21">
    <w:abstractNumId w:val="11"/>
  </w:num>
  <w:num w:numId="22">
    <w:abstractNumId w:val="2"/>
  </w:num>
  <w:num w:numId="23">
    <w:abstractNumId w:val="34"/>
  </w:num>
  <w:num w:numId="24">
    <w:abstractNumId w:val="35"/>
  </w:num>
  <w:num w:numId="25">
    <w:abstractNumId w:val="12"/>
  </w:num>
  <w:num w:numId="26">
    <w:abstractNumId w:val="1"/>
  </w:num>
  <w:num w:numId="27">
    <w:abstractNumId w:val="25"/>
  </w:num>
  <w:num w:numId="28">
    <w:abstractNumId w:val="10"/>
  </w:num>
  <w:num w:numId="29">
    <w:abstractNumId w:val="16"/>
  </w:num>
  <w:num w:numId="30">
    <w:abstractNumId w:val="5"/>
  </w:num>
  <w:num w:numId="31">
    <w:abstractNumId w:val="4"/>
  </w:num>
  <w:num w:numId="32">
    <w:abstractNumId w:val="3"/>
  </w:num>
  <w:num w:numId="33">
    <w:abstractNumId w:val="6"/>
  </w:num>
  <w:num w:numId="34">
    <w:abstractNumId w:val="7"/>
  </w:num>
  <w:num w:numId="35">
    <w:abstractNumId w:val="36"/>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14"/>
    <w:rsid w:val="00051AF1"/>
    <w:rsid w:val="0005201F"/>
    <w:rsid w:val="000740AF"/>
    <w:rsid w:val="000A01DB"/>
    <w:rsid w:val="000F1210"/>
    <w:rsid w:val="000F4C78"/>
    <w:rsid w:val="001061C6"/>
    <w:rsid w:val="00163CCD"/>
    <w:rsid w:val="001812A8"/>
    <w:rsid w:val="002170C0"/>
    <w:rsid w:val="002536F9"/>
    <w:rsid w:val="00253A87"/>
    <w:rsid w:val="00267052"/>
    <w:rsid w:val="002A1729"/>
    <w:rsid w:val="002D51CA"/>
    <w:rsid w:val="00350127"/>
    <w:rsid w:val="0036016E"/>
    <w:rsid w:val="00396F5F"/>
    <w:rsid w:val="00423CBF"/>
    <w:rsid w:val="00470EF7"/>
    <w:rsid w:val="004F5BFE"/>
    <w:rsid w:val="00516F68"/>
    <w:rsid w:val="005740A8"/>
    <w:rsid w:val="00591F14"/>
    <w:rsid w:val="005B77FA"/>
    <w:rsid w:val="00600829"/>
    <w:rsid w:val="00615EB7"/>
    <w:rsid w:val="00624D99"/>
    <w:rsid w:val="00633D17"/>
    <w:rsid w:val="0064740F"/>
    <w:rsid w:val="00663F15"/>
    <w:rsid w:val="00691EE8"/>
    <w:rsid w:val="006B7BB1"/>
    <w:rsid w:val="006C06A3"/>
    <w:rsid w:val="0070298B"/>
    <w:rsid w:val="0071583F"/>
    <w:rsid w:val="007177BA"/>
    <w:rsid w:val="00757551"/>
    <w:rsid w:val="007A29C8"/>
    <w:rsid w:val="007B1E96"/>
    <w:rsid w:val="007D2D6C"/>
    <w:rsid w:val="00805467"/>
    <w:rsid w:val="0084716D"/>
    <w:rsid w:val="008577A3"/>
    <w:rsid w:val="0087419F"/>
    <w:rsid w:val="009302FE"/>
    <w:rsid w:val="009E0602"/>
    <w:rsid w:val="009E21E6"/>
    <w:rsid w:val="009F16E8"/>
    <w:rsid w:val="00A20B5E"/>
    <w:rsid w:val="00A40E10"/>
    <w:rsid w:val="00A60CFB"/>
    <w:rsid w:val="00A637E8"/>
    <w:rsid w:val="00A6427B"/>
    <w:rsid w:val="00A7266C"/>
    <w:rsid w:val="00A930DB"/>
    <w:rsid w:val="00AA06EF"/>
    <w:rsid w:val="00AD530E"/>
    <w:rsid w:val="00B2667E"/>
    <w:rsid w:val="00B45A64"/>
    <w:rsid w:val="00B5099A"/>
    <w:rsid w:val="00B910E2"/>
    <w:rsid w:val="00B975D6"/>
    <w:rsid w:val="00BB6477"/>
    <w:rsid w:val="00BF757E"/>
    <w:rsid w:val="00C1046C"/>
    <w:rsid w:val="00C15F3C"/>
    <w:rsid w:val="00C2023D"/>
    <w:rsid w:val="00C338C8"/>
    <w:rsid w:val="00C33F94"/>
    <w:rsid w:val="00CC1AC1"/>
    <w:rsid w:val="00D04438"/>
    <w:rsid w:val="00D0663F"/>
    <w:rsid w:val="00D139AE"/>
    <w:rsid w:val="00D34780"/>
    <w:rsid w:val="00D969F6"/>
    <w:rsid w:val="00E124AB"/>
    <w:rsid w:val="00EB756E"/>
    <w:rsid w:val="00EF5F30"/>
    <w:rsid w:val="00F1211C"/>
    <w:rsid w:val="00F6019A"/>
    <w:rsid w:val="00F873E2"/>
    <w:rsid w:val="00FA204C"/>
    <w:rsid w:val="00FB56C3"/>
    <w:rsid w:val="00FC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link w:val="a4"/>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5">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501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127"/>
  </w:style>
  <w:style w:type="paragraph" w:styleId="a9">
    <w:name w:val="footer"/>
    <w:basedOn w:val="a"/>
    <w:link w:val="aa"/>
    <w:uiPriority w:val="99"/>
    <w:unhideWhenUsed/>
    <w:rsid w:val="003501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3501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d">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 w:type="paragraph" w:styleId="ae">
    <w:name w:val="Body Text"/>
    <w:basedOn w:val="a"/>
    <w:link w:val="af"/>
    <w:uiPriority w:val="1"/>
    <w:qFormat/>
    <w:rsid w:val="00267052"/>
    <w:pPr>
      <w:widowControl w:val="0"/>
      <w:autoSpaceDE w:val="0"/>
      <w:autoSpaceDN w:val="0"/>
      <w:spacing w:after="0" w:line="240" w:lineRule="auto"/>
      <w:ind w:left="962" w:firstLine="707"/>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267052"/>
    <w:rPr>
      <w:rFonts w:ascii="Times New Roman" w:eastAsia="Times New Roman" w:hAnsi="Times New Roman" w:cs="Times New Roman"/>
      <w:sz w:val="24"/>
      <w:szCs w:val="24"/>
    </w:rPr>
  </w:style>
  <w:style w:type="character" w:customStyle="1" w:styleId="a4">
    <w:name w:val="Абзац списка Знак"/>
    <w:link w:val="a3"/>
    <w:uiPriority w:val="1"/>
    <w:locked/>
    <w:rsid w:val="00267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29"/>
  </w:style>
  <w:style w:type="paragraph" w:styleId="1">
    <w:name w:val="heading 1"/>
    <w:basedOn w:val="a"/>
    <w:next w:val="a"/>
    <w:link w:val="10"/>
    <w:uiPriority w:val="9"/>
    <w:qFormat/>
    <w:rsid w:val="00350127"/>
    <w:pPr>
      <w:keepNext/>
      <w:keepLines/>
      <w:spacing w:before="48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2A1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50127"/>
    <w:pPr>
      <w:keepNext/>
      <w:keepLines/>
      <w:spacing w:before="480" w:after="0" w:line="259" w:lineRule="auto"/>
      <w:outlineLvl w:val="0"/>
    </w:pPr>
    <w:rPr>
      <w:rFonts w:ascii="Calibri Light" w:eastAsia="Times New Roman" w:hAnsi="Calibri Light" w:cs="Times New Roman"/>
      <w:b/>
      <w:bCs/>
      <w:color w:val="2E74B5"/>
      <w:sz w:val="28"/>
      <w:szCs w:val="28"/>
    </w:rPr>
  </w:style>
  <w:style w:type="numbering" w:customStyle="1" w:styleId="12">
    <w:name w:val="Нет списка1"/>
    <w:next w:val="a2"/>
    <w:uiPriority w:val="99"/>
    <w:semiHidden/>
    <w:unhideWhenUsed/>
    <w:rsid w:val="00350127"/>
  </w:style>
  <w:style w:type="paragraph" w:styleId="a3">
    <w:name w:val="List Paragraph"/>
    <w:basedOn w:val="a"/>
    <w:link w:val="a4"/>
    <w:uiPriority w:val="34"/>
    <w:qFormat/>
    <w:rsid w:val="00350127"/>
    <w:pPr>
      <w:spacing w:after="160" w:line="259" w:lineRule="auto"/>
      <w:ind w:left="720"/>
      <w:contextualSpacing/>
    </w:pPr>
  </w:style>
  <w:style w:type="character" w:customStyle="1" w:styleId="13">
    <w:name w:val="Гиперссылка1"/>
    <w:basedOn w:val="a0"/>
    <w:uiPriority w:val="99"/>
    <w:unhideWhenUsed/>
    <w:rsid w:val="00350127"/>
    <w:rPr>
      <w:color w:val="0563C1"/>
      <w:u w:val="single"/>
    </w:rPr>
  </w:style>
  <w:style w:type="paragraph" w:styleId="a5">
    <w:name w:val="Normal (Web)"/>
    <w:basedOn w:val="a"/>
    <w:uiPriority w:val="99"/>
    <w:unhideWhenUsed/>
    <w:rsid w:val="003501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35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501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127"/>
  </w:style>
  <w:style w:type="paragraph" w:styleId="a9">
    <w:name w:val="footer"/>
    <w:basedOn w:val="a"/>
    <w:link w:val="aa"/>
    <w:uiPriority w:val="99"/>
    <w:unhideWhenUsed/>
    <w:rsid w:val="003501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127"/>
  </w:style>
  <w:style w:type="table" w:customStyle="1" w:styleId="TableNormal">
    <w:name w:val="Table Normal"/>
    <w:uiPriority w:val="2"/>
    <w:semiHidden/>
    <w:unhideWhenUsed/>
    <w:qFormat/>
    <w:rsid w:val="003501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3501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127"/>
    <w:rPr>
      <w:rFonts w:ascii="Tahoma" w:hAnsi="Tahoma" w:cs="Tahoma"/>
      <w:sz w:val="16"/>
      <w:szCs w:val="16"/>
    </w:rPr>
  </w:style>
  <w:style w:type="character" w:customStyle="1" w:styleId="10">
    <w:name w:val="Заголовок 1 Знак"/>
    <w:basedOn w:val="a0"/>
    <w:link w:val="1"/>
    <w:uiPriority w:val="9"/>
    <w:rsid w:val="00350127"/>
    <w:rPr>
      <w:rFonts w:ascii="Calibri Light" w:eastAsia="Times New Roman" w:hAnsi="Calibri Light" w:cs="Times New Roman"/>
      <w:b/>
      <w:bCs/>
      <w:color w:val="2E74B5"/>
      <w:sz w:val="28"/>
      <w:szCs w:val="28"/>
    </w:rPr>
  </w:style>
  <w:style w:type="character" w:styleId="ad">
    <w:name w:val="Hyperlink"/>
    <w:basedOn w:val="a0"/>
    <w:uiPriority w:val="99"/>
    <w:unhideWhenUsed/>
    <w:rsid w:val="00350127"/>
    <w:rPr>
      <w:color w:val="0000FF" w:themeColor="hyperlink"/>
      <w:u w:val="single"/>
    </w:rPr>
  </w:style>
  <w:style w:type="character" w:customStyle="1" w:styleId="110">
    <w:name w:val="Заголовок 1 Знак1"/>
    <w:basedOn w:val="a0"/>
    <w:uiPriority w:val="9"/>
    <w:rsid w:val="003501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1729"/>
    <w:rPr>
      <w:rFonts w:asciiTheme="majorHAnsi" w:eastAsiaTheme="majorEastAsia" w:hAnsiTheme="majorHAnsi" w:cstheme="majorBidi"/>
      <w:color w:val="365F91" w:themeColor="accent1" w:themeShade="BF"/>
      <w:sz w:val="26"/>
      <w:szCs w:val="26"/>
    </w:rPr>
  </w:style>
  <w:style w:type="paragraph" w:styleId="ae">
    <w:name w:val="Body Text"/>
    <w:basedOn w:val="a"/>
    <w:link w:val="af"/>
    <w:uiPriority w:val="1"/>
    <w:qFormat/>
    <w:rsid w:val="00267052"/>
    <w:pPr>
      <w:widowControl w:val="0"/>
      <w:autoSpaceDE w:val="0"/>
      <w:autoSpaceDN w:val="0"/>
      <w:spacing w:after="0" w:line="240" w:lineRule="auto"/>
      <w:ind w:left="962" w:firstLine="707"/>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267052"/>
    <w:rPr>
      <w:rFonts w:ascii="Times New Roman" w:eastAsia="Times New Roman" w:hAnsi="Times New Roman" w:cs="Times New Roman"/>
      <w:sz w:val="24"/>
      <w:szCs w:val="24"/>
    </w:rPr>
  </w:style>
  <w:style w:type="character" w:customStyle="1" w:styleId="a4">
    <w:name w:val="Абзац списка Знак"/>
    <w:link w:val="a3"/>
    <w:uiPriority w:val="1"/>
    <w:locked/>
    <w:rsid w:val="0026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1355">
      <w:bodyDiv w:val="1"/>
      <w:marLeft w:val="0"/>
      <w:marRight w:val="0"/>
      <w:marTop w:val="0"/>
      <w:marBottom w:val="0"/>
      <w:divBdr>
        <w:top w:val="none" w:sz="0" w:space="0" w:color="auto"/>
        <w:left w:val="none" w:sz="0" w:space="0" w:color="auto"/>
        <w:bottom w:val="none" w:sz="0" w:space="0" w:color="auto"/>
        <w:right w:val="none" w:sz="0" w:space="0" w:color="auto"/>
      </w:divBdr>
    </w:div>
    <w:div w:id="368720837">
      <w:bodyDiv w:val="1"/>
      <w:marLeft w:val="0"/>
      <w:marRight w:val="0"/>
      <w:marTop w:val="0"/>
      <w:marBottom w:val="0"/>
      <w:divBdr>
        <w:top w:val="none" w:sz="0" w:space="0" w:color="auto"/>
        <w:left w:val="none" w:sz="0" w:space="0" w:color="auto"/>
        <w:bottom w:val="none" w:sz="0" w:space="0" w:color="auto"/>
        <w:right w:val="none" w:sz="0" w:space="0" w:color="auto"/>
      </w:divBdr>
    </w:div>
    <w:div w:id="389308893">
      <w:bodyDiv w:val="1"/>
      <w:marLeft w:val="0"/>
      <w:marRight w:val="0"/>
      <w:marTop w:val="0"/>
      <w:marBottom w:val="0"/>
      <w:divBdr>
        <w:top w:val="none" w:sz="0" w:space="0" w:color="auto"/>
        <w:left w:val="none" w:sz="0" w:space="0" w:color="auto"/>
        <w:bottom w:val="none" w:sz="0" w:space="0" w:color="auto"/>
        <w:right w:val="none" w:sz="0" w:space="0" w:color="auto"/>
      </w:divBdr>
    </w:div>
    <w:div w:id="438335275">
      <w:bodyDiv w:val="1"/>
      <w:marLeft w:val="0"/>
      <w:marRight w:val="0"/>
      <w:marTop w:val="0"/>
      <w:marBottom w:val="0"/>
      <w:divBdr>
        <w:top w:val="none" w:sz="0" w:space="0" w:color="auto"/>
        <w:left w:val="none" w:sz="0" w:space="0" w:color="auto"/>
        <w:bottom w:val="none" w:sz="0" w:space="0" w:color="auto"/>
        <w:right w:val="none" w:sz="0" w:space="0" w:color="auto"/>
      </w:divBdr>
    </w:div>
    <w:div w:id="814251398">
      <w:bodyDiv w:val="1"/>
      <w:marLeft w:val="0"/>
      <w:marRight w:val="0"/>
      <w:marTop w:val="0"/>
      <w:marBottom w:val="0"/>
      <w:divBdr>
        <w:top w:val="none" w:sz="0" w:space="0" w:color="auto"/>
        <w:left w:val="none" w:sz="0" w:space="0" w:color="auto"/>
        <w:bottom w:val="none" w:sz="0" w:space="0" w:color="auto"/>
        <w:right w:val="none" w:sz="0" w:space="0" w:color="auto"/>
      </w:divBdr>
    </w:div>
    <w:div w:id="1017005884">
      <w:bodyDiv w:val="1"/>
      <w:marLeft w:val="0"/>
      <w:marRight w:val="0"/>
      <w:marTop w:val="0"/>
      <w:marBottom w:val="0"/>
      <w:divBdr>
        <w:top w:val="none" w:sz="0" w:space="0" w:color="auto"/>
        <w:left w:val="none" w:sz="0" w:space="0" w:color="auto"/>
        <w:bottom w:val="none" w:sz="0" w:space="0" w:color="auto"/>
        <w:right w:val="none" w:sz="0" w:space="0" w:color="auto"/>
      </w:divBdr>
    </w:div>
    <w:div w:id="15921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DB48-8FB8-4D0F-AC00-B3714E04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53</Pages>
  <Words>23489</Words>
  <Characters>133889</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Клопышко</dc:creator>
  <cp:keywords/>
  <dc:description/>
  <cp:lastModifiedBy>RePack by Diakov</cp:lastModifiedBy>
  <cp:revision>7</cp:revision>
  <cp:lastPrinted>2024-09-13T14:13:00Z</cp:lastPrinted>
  <dcterms:created xsi:type="dcterms:W3CDTF">2024-09-13T19:23:00Z</dcterms:created>
  <dcterms:modified xsi:type="dcterms:W3CDTF">2024-12-10T10:39:00Z</dcterms:modified>
</cp:coreProperties>
</file>